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Acesse aqui modelos de Criativos Turbinados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CLIQUE AQUI E ACESSE O DRIVE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https://drive.google.com/drive/folders/15ByIl6iba4wx8Ef0VNiq_FQX3X8e038i?usp=drive_link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Entenda a nomeação dos criativos do Drive: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FF - Modelo "Fifty Fifty", ou meio a meio. Que é o modelo com um vídeo em baixo, e uma mini vsl rodando em cima.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COM LAYOUT - Possui aquele background com titulos, preço e etc.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SEM LAYOUT - Apenas o conteúdo do criativo, sem nenhum background.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MINI VSL - Um video com imagens, sendo apenas narrado, sem nenhuma pessoa aparecendo.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STORY GRAVADO - Story normal, gravado, com inserções de imagens ilustrativas.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_____________________________________________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.me/clubedorateio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drive.google.com/drive/folders/15ByIl6iba4wx8Ef0VNiq_FQX3X8e038i?usp=drive_link" Id="docRId0" Type="http://schemas.openxmlformats.org/officeDocument/2006/relationships/hyperlink" /><Relationship TargetMode="External" Target="https://t.me/oficialelrato" Id="docRId2" Type="http://schemas.openxmlformats.org/officeDocument/2006/relationships/hyperlink" /><Relationship Target="styles.xml" Id="docRId4" Type="http://schemas.openxmlformats.org/officeDocument/2006/relationships/styles" /></Relationships>
</file>