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b/>
          <w:b/>
          <w:i/>
          <w:i/>
          <w:sz w:val="60"/>
          <w:szCs w:val="60"/>
        </w:rPr>
      </w:pPr>
      <w:r>
        <w:rPr>
          <w:b/>
          <w:i/>
          <w:sz w:val="60"/>
          <w:szCs w:val="60"/>
        </w:rPr>
        <w:t>MINERAÇÃO</w:t>
      </w:r>
    </w:p>
    <w:p>
      <w:pPr>
        <w:pStyle w:val="LOnormal"/>
        <w:jc w:val="center"/>
        <w:rPr>
          <w:b/>
          <w:b/>
          <w:i/>
          <w:i/>
          <w:sz w:val="60"/>
          <w:szCs w:val="60"/>
        </w:rPr>
      </w:pPr>
      <w:r>
        <w:rPr>
          <w:b/>
          <w:i/>
          <w:sz w:val="60"/>
          <w:szCs w:val="60"/>
        </w:rPr>
      </w:r>
    </w:p>
    <w:p>
      <w:pPr>
        <w:pStyle w:val="LOnormal"/>
        <w:jc w:val="left"/>
        <w:rPr>
          <w:b/>
          <w:b/>
          <w:i/>
          <w:i/>
          <w:sz w:val="30"/>
          <w:szCs w:val="30"/>
        </w:rPr>
      </w:pPr>
      <w:r>
        <w:rPr>
          <w:b/>
          <w:i/>
          <w:sz w:val="30"/>
          <w:szCs w:val="30"/>
        </w:rPr>
        <w:t>Script de Compra:</w:t>
      </w:r>
    </w:p>
    <w:p>
      <w:pPr>
        <w:pStyle w:val="LOnormal"/>
        <w:jc w:val="left"/>
        <w:rPr>
          <w:b/>
          <w:b/>
          <w:i/>
          <w:i/>
          <w:sz w:val="30"/>
          <w:szCs w:val="30"/>
        </w:rPr>
      </w:pPr>
      <w:r>
        <w:rPr>
          <w:b/>
          <w:i/>
          <w:sz w:val="30"/>
          <w:szCs w:val="30"/>
        </w:rPr>
      </w:r>
    </w:p>
    <w:p>
      <w:pPr>
        <w:pStyle w:val="LOnormal"/>
        <w:numPr>
          <w:ilvl w:val="0"/>
          <w:numId w:val="1"/>
        </w:numPr>
        <w:ind w:left="720" w:hanging="360"/>
        <w:jc w:val="left"/>
        <w:rPr>
          <w:sz w:val="26"/>
          <w:szCs w:val="26"/>
          <w:u w:val="none"/>
        </w:rPr>
      </w:pPr>
      <w:r>
        <w:rPr>
          <w:sz w:val="26"/>
          <w:szCs w:val="26"/>
        </w:rPr>
        <w:t>Clicar na barra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de favoritos com o botão direito</w:t>
      </w:r>
    </w:p>
    <w:p>
      <w:pPr>
        <w:pStyle w:val="LOnormal"/>
        <w:numPr>
          <w:ilvl w:val="0"/>
          <w:numId w:val="1"/>
        </w:numPr>
        <w:ind w:left="720" w:hanging="360"/>
        <w:jc w:val="left"/>
        <w:rPr>
          <w:sz w:val="26"/>
          <w:szCs w:val="26"/>
          <w:u w:val="none"/>
        </w:rPr>
      </w:pPr>
      <w:r>
        <w:rPr>
          <w:sz w:val="26"/>
          <w:szCs w:val="26"/>
        </w:rPr>
        <w:t>Adicionar página</w:t>
      </w:r>
    </w:p>
    <w:p>
      <w:pPr>
        <w:pStyle w:val="LOnormal"/>
        <w:numPr>
          <w:ilvl w:val="0"/>
          <w:numId w:val="1"/>
        </w:numPr>
        <w:ind w:left="720" w:hanging="360"/>
        <w:jc w:val="left"/>
        <w:rPr>
          <w:sz w:val="26"/>
          <w:szCs w:val="26"/>
          <w:u w:val="none"/>
        </w:rPr>
      </w:pPr>
      <w:r>
        <w:rPr>
          <w:sz w:val="26"/>
          <w:szCs w:val="26"/>
        </w:rPr>
        <w:t>Inserir o código abaixo na URL</w:t>
      </w:r>
    </w:p>
    <w:p>
      <w:pPr>
        <w:pStyle w:val="LOnormal"/>
        <w:jc w:val="lef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LOnormal"/>
        <w:jc w:val="left"/>
        <w:rPr>
          <w:sz w:val="26"/>
          <w:szCs w:val="26"/>
        </w:rPr>
      </w:pPr>
      <w:r>
        <w:rPr/>
      </w:r>
    </w:p>
    <w:p>
      <w:pPr>
        <w:pStyle w:val="LOnormal"/>
        <w:jc w:val="left"/>
        <w:rPr>
          <w:sz w:val="26"/>
          <w:szCs w:val="26"/>
        </w:rPr>
      </w:pPr>
      <w:r>
        <w:rPr>
          <w:rFonts w:eastAsia="Arial" w:cs="Arial"/>
          <w:b/>
          <w:bCs/>
          <w:color w:val="auto"/>
          <w:kern w:val="0"/>
          <w:sz w:val="26"/>
          <w:szCs w:val="26"/>
          <w:lang w:val="en-US" w:eastAsia="zh-CN" w:bidi="hi-IN"/>
        </w:rPr>
        <w:t>Código</w:t>
      </w:r>
      <w:r>
        <w:rPr>
          <w:b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>
      <w:pPr>
        <w:pStyle w:val="LOnormal"/>
        <w:jc w:val="left"/>
        <w:rPr>
          <w:sz w:val="26"/>
          <w:szCs w:val="26"/>
        </w:rPr>
      </w:pPr>
      <w:r>
        <w:rPr>
          <w:sz w:val="26"/>
          <w:szCs w:val="26"/>
        </w:rPr>
        <w:br/>
      </w:r>
      <w:r>
        <w:rPr>
          <w:sz w:val="22"/>
          <w:szCs w:val="22"/>
        </w:rPr>
        <w:t>javascript:(function(){ var codigo = document.getElementById("ProductJson-product-template"); if(codigo == undefined){ content_id = meta["product"]["id"]; } else { var content_id = JSON.parse(codigo.text)["id"].toString(); } fbq('track', 'Purchase', { content_type: 'product_group', content_ids: '[' + content_id + ']' , value: 99.00, num_items: 1, currency: 'USD', }); console.log("O pixel de PUR foi ativado com sucesso para o content ID: " + content_id); })();</w:t>
      </w:r>
    </w:p>
    <w:p>
      <w:pPr>
        <w:pStyle w:val="LOnormal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1</Pages>
  <Words>79</Words>
  <Characters>527</Characters>
  <CharactersWithSpaces>598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2021-08-10T13:59:57Z</dcterms:modified>
  <cp:revision>2</cp:revision>
  <dc:subject/>
  <dc:title/>
</cp:coreProperties>
</file>