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5" w14:textId="1CEDBFA3" w:rsidR="00083C50" w:rsidRPr="00256342" w:rsidRDefault="00A365D6" w:rsidP="00256342">
      <w:pPr>
        <w:spacing w:before="240" w:after="240" w:line="240" w:lineRule="auto"/>
        <w:jc w:val="center"/>
        <w:rPr>
          <w:rFonts w:ascii="Times New Roman" w:eastAsia="Verdana" w:hAnsi="Times New Roman" w:cs="Times New Roman"/>
          <w:b/>
          <w:sz w:val="24"/>
          <w:szCs w:val="24"/>
        </w:rPr>
      </w:pPr>
      <w:r w:rsidRPr="00256342">
        <w:rPr>
          <w:rFonts w:ascii="Times New Roman" w:hAnsi="Times New Roman" w:cs="Times New Roman"/>
          <w:b/>
          <w:sz w:val="24"/>
          <w:szCs w:val="24"/>
        </w:rPr>
        <w:t>CONTRATO DE PRESTAÇÃO DE SERVIÇOS</w:t>
      </w:r>
    </w:p>
    <w:p w14:paraId="00000008" w14:textId="77777777" w:rsidR="00083C50" w:rsidRPr="00256342" w:rsidRDefault="00A365D6" w:rsidP="00256342">
      <w:pPr>
        <w:spacing w:before="240" w:after="240" w:line="240" w:lineRule="auto"/>
        <w:jc w:val="both"/>
        <w:rPr>
          <w:rFonts w:ascii="Times New Roman" w:hAnsi="Times New Roman" w:cs="Times New Roman"/>
          <w:b/>
          <w:sz w:val="24"/>
          <w:szCs w:val="24"/>
        </w:rPr>
      </w:pPr>
      <w:r w:rsidRPr="00256342">
        <w:rPr>
          <w:rFonts w:ascii="Times New Roman" w:hAnsi="Times New Roman" w:cs="Times New Roman"/>
          <w:b/>
          <w:sz w:val="24"/>
          <w:szCs w:val="24"/>
        </w:rPr>
        <w:t>IDENTIFICAÇÃO DAS PARTES CONTRATANTES</w:t>
      </w:r>
    </w:p>
    <w:p w14:paraId="0000000A" w14:textId="48A90581" w:rsidR="00083C50" w:rsidRPr="00CB0C65" w:rsidRDefault="00A365D6" w:rsidP="00256342">
      <w:pPr>
        <w:spacing w:before="240" w:line="240" w:lineRule="auto"/>
        <w:jc w:val="both"/>
        <w:rPr>
          <w:rFonts w:ascii="Times New Roman" w:hAnsi="Times New Roman" w:cs="Times New Roman"/>
          <w:b/>
          <w:sz w:val="24"/>
          <w:szCs w:val="24"/>
        </w:rPr>
      </w:pPr>
      <w:r w:rsidRPr="00CB0C65">
        <w:rPr>
          <w:rFonts w:ascii="Times New Roman" w:hAnsi="Times New Roman" w:cs="Times New Roman"/>
          <w:b/>
          <w:sz w:val="24"/>
          <w:szCs w:val="24"/>
        </w:rPr>
        <w:t xml:space="preserve"> De um lado:</w:t>
      </w:r>
    </w:p>
    <w:p w14:paraId="0000000C" w14:textId="1744FAC3" w:rsidR="00083C50" w:rsidRPr="00256342" w:rsidRDefault="00A365D6" w:rsidP="00CB0C65">
      <w:pPr>
        <w:spacing w:before="240" w:line="240" w:lineRule="auto"/>
        <w:ind w:firstLine="1134"/>
        <w:jc w:val="both"/>
        <w:rPr>
          <w:rFonts w:ascii="Times New Roman" w:hAnsi="Times New Roman" w:cs="Times New Roman"/>
          <w:sz w:val="24"/>
          <w:szCs w:val="24"/>
        </w:rPr>
      </w:pPr>
      <w:r w:rsidRPr="00256342">
        <w:rPr>
          <w:rFonts w:ascii="Times New Roman" w:hAnsi="Times New Roman" w:cs="Times New Roman"/>
          <w:sz w:val="24"/>
          <w:szCs w:val="24"/>
        </w:rPr>
        <w:t xml:space="preserve"> </w:t>
      </w:r>
      <w:r w:rsidRPr="00256342">
        <w:rPr>
          <w:rFonts w:ascii="Times New Roman" w:hAnsi="Times New Roman" w:cs="Times New Roman"/>
          <w:b/>
          <w:sz w:val="24"/>
          <w:szCs w:val="24"/>
        </w:rPr>
        <w:t xml:space="preserve">CONTRATANTE: </w:t>
      </w:r>
      <w:r w:rsidRPr="00256342">
        <w:rPr>
          <w:rFonts w:ascii="Times New Roman" w:hAnsi="Times New Roman" w:cs="Times New Roman"/>
          <w:sz w:val="24"/>
          <w:szCs w:val="24"/>
        </w:rPr>
        <w:t xml:space="preserve">(descrição com tipo da empresa ou profissional, endereço completo, CNPJ ou CPF, e dados completos do sócio, proprietário ou representante legal). </w:t>
      </w:r>
    </w:p>
    <w:p w14:paraId="0000000E" w14:textId="4C54B699" w:rsidR="00083C50" w:rsidRPr="00CB0C65" w:rsidRDefault="00A365D6" w:rsidP="00256342">
      <w:pPr>
        <w:spacing w:before="240" w:line="240" w:lineRule="auto"/>
        <w:jc w:val="both"/>
        <w:rPr>
          <w:rFonts w:ascii="Times New Roman" w:hAnsi="Times New Roman" w:cs="Times New Roman"/>
          <w:b/>
          <w:sz w:val="24"/>
          <w:szCs w:val="24"/>
        </w:rPr>
      </w:pPr>
      <w:r w:rsidRPr="000A5DDE">
        <w:rPr>
          <w:rFonts w:ascii="Times New Roman" w:hAnsi="Times New Roman" w:cs="Times New Roman"/>
          <w:bCs/>
          <w:sz w:val="24"/>
          <w:szCs w:val="24"/>
        </w:rPr>
        <w:t xml:space="preserve"> </w:t>
      </w:r>
      <w:r w:rsidRPr="00CB0C65">
        <w:rPr>
          <w:rFonts w:ascii="Times New Roman" w:hAnsi="Times New Roman" w:cs="Times New Roman"/>
          <w:b/>
          <w:sz w:val="24"/>
          <w:szCs w:val="24"/>
        </w:rPr>
        <w:t>E de outro lado:</w:t>
      </w:r>
    </w:p>
    <w:p w14:paraId="7A222883" w14:textId="77777777" w:rsidR="00256342" w:rsidRDefault="00A365D6" w:rsidP="00CB0C65">
      <w:pPr>
        <w:spacing w:before="240" w:line="240" w:lineRule="auto"/>
        <w:ind w:firstLine="1134"/>
        <w:jc w:val="both"/>
        <w:rPr>
          <w:rFonts w:ascii="Times New Roman" w:hAnsi="Times New Roman" w:cs="Times New Roman"/>
          <w:sz w:val="24"/>
          <w:szCs w:val="24"/>
        </w:rPr>
      </w:pPr>
      <w:r w:rsidRPr="00256342">
        <w:rPr>
          <w:rFonts w:ascii="Times New Roman" w:hAnsi="Times New Roman" w:cs="Times New Roman"/>
          <w:sz w:val="24"/>
          <w:szCs w:val="24"/>
        </w:rPr>
        <w:t xml:space="preserve"> </w:t>
      </w:r>
      <w:r w:rsidRPr="00256342">
        <w:rPr>
          <w:rFonts w:ascii="Times New Roman" w:hAnsi="Times New Roman" w:cs="Times New Roman"/>
          <w:b/>
          <w:sz w:val="24"/>
          <w:szCs w:val="24"/>
        </w:rPr>
        <w:t xml:space="preserve">CONTRATADA: </w:t>
      </w:r>
      <w:r w:rsidRPr="00256342">
        <w:rPr>
          <w:rFonts w:ascii="Times New Roman" w:hAnsi="Times New Roman" w:cs="Times New Roman"/>
          <w:sz w:val="24"/>
          <w:szCs w:val="24"/>
        </w:rPr>
        <w:t>(seu nome, nacionalidade, estado civil, profissão, RG, CPF, endereço, cidade, estado).</w:t>
      </w:r>
    </w:p>
    <w:p w14:paraId="00000011" w14:textId="3A94D0FC" w:rsidR="00083C50" w:rsidRPr="00256342" w:rsidRDefault="00A365D6" w:rsidP="00CB0C65">
      <w:pPr>
        <w:spacing w:before="240" w:line="240" w:lineRule="auto"/>
        <w:ind w:firstLine="1134"/>
        <w:jc w:val="both"/>
        <w:rPr>
          <w:rFonts w:ascii="Times New Roman" w:eastAsia="Verdana" w:hAnsi="Times New Roman" w:cs="Times New Roman"/>
          <w:sz w:val="24"/>
          <w:szCs w:val="24"/>
        </w:rPr>
      </w:pPr>
      <w:r w:rsidRPr="00256342">
        <w:rPr>
          <w:rFonts w:ascii="Times New Roman" w:hAnsi="Times New Roman" w:cs="Times New Roman"/>
          <w:sz w:val="24"/>
          <w:szCs w:val="24"/>
        </w:rPr>
        <w:t xml:space="preserve">As Partes </w:t>
      </w:r>
      <w:r w:rsidR="00256342" w:rsidRPr="00256342">
        <w:rPr>
          <w:rFonts w:ascii="Times New Roman" w:hAnsi="Times New Roman" w:cs="Times New Roman"/>
          <w:sz w:val="24"/>
          <w:szCs w:val="24"/>
        </w:rPr>
        <w:t>tem</w:t>
      </w:r>
      <w:r w:rsidRPr="00256342">
        <w:rPr>
          <w:rFonts w:ascii="Times New Roman" w:hAnsi="Times New Roman" w:cs="Times New Roman"/>
          <w:sz w:val="24"/>
          <w:szCs w:val="24"/>
        </w:rPr>
        <w:t xml:space="preserve"> entre si, justo e acordado, celebrar o presente “Contrato de </w:t>
      </w:r>
      <w:r w:rsidR="00256342" w:rsidRPr="00256342">
        <w:rPr>
          <w:rFonts w:ascii="Times New Roman" w:hAnsi="Times New Roman" w:cs="Times New Roman"/>
          <w:sz w:val="24"/>
          <w:szCs w:val="24"/>
        </w:rPr>
        <w:t>Prestação</w:t>
      </w:r>
      <w:r w:rsidRPr="00256342">
        <w:rPr>
          <w:rFonts w:ascii="Times New Roman" w:hAnsi="Times New Roman" w:cs="Times New Roman"/>
          <w:sz w:val="24"/>
          <w:szCs w:val="24"/>
        </w:rPr>
        <w:t xml:space="preserve"> de </w:t>
      </w:r>
      <w:r w:rsidR="00256342" w:rsidRPr="00256342">
        <w:rPr>
          <w:rFonts w:ascii="Times New Roman" w:hAnsi="Times New Roman" w:cs="Times New Roman"/>
          <w:sz w:val="24"/>
          <w:szCs w:val="24"/>
        </w:rPr>
        <w:t>Serviços</w:t>
      </w:r>
      <w:r w:rsidRPr="00256342">
        <w:rPr>
          <w:rFonts w:ascii="Times New Roman" w:hAnsi="Times New Roman" w:cs="Times New Roman"/>
          <w:sz w:val="24"/>
          <w:szCs w:val="24"/>
        </w:rPr>
        <w:t xml:space="preserve">” (doravante denominado “Contrato”), que se obrigam a bem e fielmente cumprir, o qual </w:t>
      </w:r>
      <w:r w:rsidR="00256342" w:rsidRPr="00256342">
        <w:rPr>
          <w:rFonts w:ascii="Times New Roman" w:hAnsi="Times New Roman" w:cs="Times New Roman"/>
          <w:sz w:val="24"/>
          <w:szCs w:val="24"/>
        </w:rPr>
        <w:t>será</w:t>
      </w:r>
      <w:r w:rsidRPr="00256342">
        <w:rPr>
          <w:rFonts w:ascii="Times New Roman" w:hAnsi="Times New Roman" w:cs="Times New Roman"/>
          <w:sz w:val="24"/>
          <w:szCs w:val="24"/>
        </w:rPr>
        <w:t xml:space="preserve">́ regido pelas </w:t>
      </w:r>
      <w:r w:rsidR="00256342" w:rsidRPr="00256342">
        <w:rPr>
          <w:rFonts w:ascii="Times New Roman" w:hAnsi="Times New Roman" w:cs="Times New Roman"/>
          <w:sz w:val="24"/>
          <w:szCs w:val="24"/>
        </w:rPr>
        <w:t>cláusulas</w:t>
      </w:r>
      <w:r w:rsidRPr="00256342">
        <w:rPr>
          <w:rFonts w:ascii="Times New Roman" w:hAnsi="Times New Roman" w:cs="Times New Roman"/>
          <w:sz w:val="24"/>
          <w:szCs w:val="24"/>
        </w:rPr>
        <w:t xml:space="preserve"> e </w:t>
      </w:r>
      <w:r w:rsidR="00256342" w:rsidRPr="00256342">
        <w:rPr>
          <w:rFonts w:ascii="Times New Roman" w:hAnsi="Times New Roman" w:cs="Times New Roman"/>
          <w:sz w:val="24"/>
          <w:szCs w:val="24"/>
        </w:rPr>
        <w:t>condições</w:t>
      </w:r>
      <w:r w:rsidRPr="00256342">
        <w:rPr>
          <w:rFonts w:ascii="Times New Roman" w:hAnsi="Times New Roman" w:cs="Times New Roman"/>
          <w:sz w:val="24"/>
          <w:szCs w:val="24"/>
        </w:rPr>
        <w:t xml:space="preserve"> a seguir dispostas:</w:t>
      </w:r>
    </w:p>
    <w:p w14:paraId="00000013" w14:textId="77777777" w:rsidR="00083C50" w:rsidRPr="00256342" w:rsidRDefault="00A365D6" w:rsidP="00256342">
      <w:pPr>
        <w:spacing w:before="240" w:after="240" w:line="240" w:lineRule="auto"/>
        <w:jc w:val="both"/>
        <w:rPr>
          <w:rFonts w:ascii="Times New Roman" w:eastAsia="Verdana" w:hAnsi="Times New Roman" w:cs="Times New Roman"/>
          <w:b/>
          <w:sz w:val="24"/>
          <w:szCs w:val="24"/>
        </w:rPr>
      </w:pPr>
      <w:r w:rsidRPr="00256342">
        <w:rPr>
          <w:rFonts w:ascii="Times New Roman" w:eastAsia="Verdana" w:hAnsi="Times New Roman" w:cs="Times New Roman"/>
          <w:b/>
          <w:sz w:val="24"/>
          <w:szCs w:val="24"/>
        </w:rPr>
        <w:t>DO OBJETO CONTRATADO</w:t>
      </w:r>
    </w:p>
    <w:p w14:paraId="00000015" w14:textId="52CE16D5"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 xml:space="preserve">1. </w:t>
      </w:r>
      <w:r w:rsidRPr="00256342">
        <w:rPr>
          <w:rFonts w:ascii="Times New Roman" w:hAnsi="Times New Roman" w:cs="Times New Roman"/>
          <w:sz w:val="24"/>
          <w:szCs w:val="24"/>
        </w:rPr>
        <w:t xml:space="preserve">Por meio do presente Contrato, o CONTRATANTE contrata o CONTRATADO para a </w:t>
      </w:r>
      <w:r w:rsidR="00256342" w:rsidRPr="00256342">
        <w:rPr>
          <w:rFonts w:ascii="Times New Roman" w:hAnsi="Times New Roman" w:cs="Times New Roman"/>
          <w:sz w:val="24"/>
          <w:szCs w:val="24"/>
        </w:rPr>
        <w:t>prestação</w:t>
      </w:r>
      <w:r w:rsidRPr="00256342">
        <w:rPr>
          <w:rFonts w:ascii="Times New Roman" w:hAnsi="Times New Roman" w:cs="Times New Roman"/>
          <w:sz w:val="24"/>
          <w:szCs w:val="24"/>
        </w:rPr>
        <w:t xml:space="preserve"> dos </w:t>
      </w:r>
      <w:r w:rsidR="00256342" w:rsidRPr="00256342">
        <w:rPr>
          <w:rFonts w:ascii="Times New Roman" w:hAnsi="Times New Roman" w:cs="Times New Roman"/>
          <w:sz w:val="24"/>
          <w:szCs w:val="24"/>
        </w:rPr>
        <w:t>serviços</w:t>
      </w:r>
      <w:r w:rsidRPr="00256342">
        <w:rPr>
          <w:rFonts w:ascii="Times New Roman" w:hAnsi="Times New Roman" w:cs="Times New Roman"/>
          <w:sz w:val="24"/>
          <w:szCs w:val="24"/>
        </w:rPr>
        <w:t xml:space="preserve"> descritos a seguir:</w:t>
      </w:r>
    </w:p>
    <w:p w14:paraId="00000017" w14:textId="037E5202" w:rsidR="00083C50" w:rsidRPr="00256342" w:rsidRDefault="00A365D6" w:rsidP="00CB0C65">
      <w:pPr>
        <w:numPr>
          <w:ilvl w:val="0"/>
          <w:numId w:val="1"/>
        </w:numPr>
        <w:spacing w:before="240" w:after="240" w:line="240" w:lineRule="auto"/>
        <w:ind w:left="0" w:firstLine="1134"/>
        <w:jc w:val="both"/>
        <w:rPr>
          <w:rFonts w:ascii="Times New Roman" w:eastAsia="Verdana" w:hAnsi="Times New Roman" w:cs="Times New Roman"/>
          <w:sz w:val="24"/>
          <w:szCs w:val="24"/>
        </w:rPr>
      </w:pPr>
      <w:r w:rsidRPr="00256342">
        <w:rPr>
          <w:rFonts w:ascii="Times New Roman" w:hAnsi="Times New Roman" w:cs="Times New Roman"/>
          <w:sz w:val="24"/>
          <w:szCs w:val="24"/>
        </w:rPr>
        <w:t xml:space="preserve">Estabelecer estratégias de </w:t>
      </w:r>
      <w:r w:rsidR="00256342" w:rsidRPr="00256342">
        <w:rPr>
          <w:rFonts w:ascii="Times New Roman" w:hAnsi="Times New Roman" w:cs="Times New Roman"/>
          <w:sz w:val="24"/>
          <w:szCs w:val="24"/>
        </w:rPr>
        <w:t>trafego</w:t>
      </w:r>
      <w:r w:rsidRPr="00256342">
        <w:rPr>
          <w:rFonts w:ascii="Times New Roman" w:hAnsi="Times New Roman" w:cs="Times New Roman"/>
          <w:sz w:val="24"/>
          <w:szCs w:val="24"/>
        </w:rPr>
        <w:t xml:space="preserve"> pago e de campanhas de vendas, visando maximizar divulgação e visibilidade da marca/produto/serviço; </w:t>
      </w:r>
    </w:p>
    <w:p w14:paraId="00000018" w14:textId="543CBEB7" w:rsidR="00083C50" w:rsidRPr="00256342" w:rsidRDefault="00A365D6" w:rsidP="00CB0C65">
      <w:pPr>
        <w:numPr>
          <w:ilvl w:val="0"/>
          <w:numId w:val="1"/>
        </w:numPr>
        <w:spacing w:before="240" w:after="240" w:line="240" w:lineRule="auto"/>
        <w:ind w:left="0" w:firstLine="1134"/>
        <w:jc w:val="both"/>
        <w:rPr>
          <w:rFonts w:ascii="Times New Roman" w:eastAsia="Verdana" w:hAnsi="Times New Roman" w:cs="Times New Roman"/>
          <w:sz w:val="24"/>
          <w:szCs w:val="24"/>
        </w:rPr>
      </w:pPr>
      <w:r w:rsidRPr="00256342">
        <w:rPr>
          <w:rFonts w:ascii="Times New Roman" w:hAnsi="Times New Roman" w:cs="Times New Roman"/>
          <w:sz w:val="24"/>
          <w:szCs w:val="24"/>
        </w:rPr>
        <w:t>Acompanhar continuamente a performance do tráfego das campanhas de anúncios, analisando as métricas e resultados em tempo real e revendo estratégias em caso de performances abaixo do esperado, seja para pausar uma campanha, para maximizá-la, para alterá-la ou mesmo para substituí-la por outra campanha</w:t>
      </w:r>
      <w:r w:rsidR="00256342">
        <w:rPr>
          <w:rFonts w:ascii="Times New Roman" w:hAnsi="Times New Roman" w:cs="Times New Roman"/>
          <w:sz w:val="24"/>
          <w:szCs w:val="24"/>
        </w:rPr>
        <w:t>r.</w:t>
      </w:r>
    </w:p>
    <w:p w14:paraId="1B58BF7E" w14:textId="77777777" w:rsidR="00256342" w:rsidRPr="00256342" w:rsidRDefault="00A365D6" w:rsidP="00CB0C65">
      <w:pPr>
        <w:numPr>
          <w:ilvl w:val="0"/>
          <w:numId w:val="1"/>
        </w:numPr>
        <w:spacing w:before="240" w:after="240" w:line="240" w:lineRule="auto"/>
        <w:ind w:left="0" w:firstLine="1134"/>
        <w:jc w:val="both"/>
        <w:rPr>
          <w:rFonts w:ascii="Times New Roman" w:eastAsia="Verdana" w:hAnsi="Times New Roman" w:cs="Times New Roman"/>
          <w:sz w:val="24"/>
          <w:szCs w:val="24"/>
        </w:rPr>
      </w:pPr>
      <w:r w:rsidRPr="00256342">
        <w:rPr>
          <w:rFonts w:ascii="Times New Roman" w:hAnsi="Times New Roman" w:cs="Times New Roman"/>
          <w:sz w:val="24"/>
          <w:szCs w:val="24"/>
        </w:rPr>
        <w:t>Analisar texto e layout de todo o conteúdo que será anunciado, seja nos banners, videos, descrições dos anúncios e o que mais houver, informando ao CONTRATANTE quais as mudanças, aprimoramentos e/ou inserções necessários visando maximizar a divulgação do produto/serviço;</w:t>
      </w:r>
    </w:p>
    <w:p w14:paraId="0000001B" w14:textId="7AAB5E97" w:rsidR="00083C50" w:rsidRPr="00256342" w:rsidRDefault="00A365D6" w:rsidP="00CB0C65">
      <w:pPr>
        <w:numPr>
          <w:ilvl w:val="0"/>
          <w:numId w:val="1"/>
        </w:numPr>
        <w:spacing w:before="240" w:after="240" w:line="240" w:lineRule="auto"/>
        <w:ind w:left="0" w:firstLine="1134"/>
        <w:jc w:val="both"/>
        <w:rPr>
          <w:rFonts w:ascii="Times New Roman" w:eastAsia="Verdana" w:hAnsi="Times New Roman" w:cs="Times New Roman"/>
          <w:sz w:val="24"/>
          <w:szCs w:val="24"/>
        </w:rPr>
      </w:pPr>
      <w:r w:rsidRPr="00256342">
        <w:rPr>
          <w:rFonts w:ascii="Times New Roman" w:hAnsi="Times New Roman" w:cs="Times New Roman"/>
          <w:sz w:val="24"/>
          <w:szCs w:val="24"/>
        </w:rPr>
        <w:t>Sugerir e mapear os criativos (vídeos e imagens utilizados na divulgação do produto/serviço/marca), verificando quais estão performando melhor e entendendo a eficiência de cada um em relação ao público-alvo;</w:t>
      </w:r>
    </w:p>
    <w:p w14:paraId="0000001E" w14:textId="6D02FEED" w:rsidR="00083C50" w:rsidRDefault="00A365D6" w:rsidP="00CB0C65">
      <w:pPr>
        <w:spacing w:before="240" w:after="240" w:line="240" w:lineRule="auto"/>
        <w:ind w:firstLine="1134"/>
        <w:jc w:val="both"/>
        <w:rPr>
          <w:rFonts w:ascii="Times New Roman" w:hAnsi="Times New Roman" w:cs="Times New Roman"/>
          <w:sz w:val="24"/>
          <w:szCs w:val="24"/>
        </w:rPr>
      </w:pPr>
      <w:r w:rsidRPr="00256342">
        <w:rPr>
          <w:rFonts w:ascii="Times New Roman" w:eastAsia="Verdana" w:hAnsi="Times New Roman" w:cs="Times New Roman"/>
          <w:b/>
          <w:sz w:val="24"/>
          <w:szCs w:val="24"/>
        </w:rPr>
        <w:t xml:space="preserve">1.1. </w:t>
      </w:r>
      <w:r w:rsidRPr="00256342">
        <w:rPr>
          <w:rFonts w:ascii="Times New Roman" w:hAnsi="Times New Roman" w:cs="Times New Roman"/>
          <w:sz w:val="24"/>
          <w:szCs w:val="24"/>
        </w:rPr>
        <w:t>O CONTRATANTE irá investir R$ 300 (trezentos reais) mensais em tráfego (propaganda online) para divulgação do seu projeto, podendo ser reajustado para mais ou para menos de acordo com a CONTRATANTE. Esse valor será investido via boleto bancário, sendo de responsabilidade do CONTRATADO realizar a geração do boleto na respectiva plataforma do Facebook.</w:t>
      </w:r>
    </w:p>
    <w:p w14:paraId="0000001F" w14:textId="77777777" w:rsidR="00083C50" w:rsidRPr="00256342" w:rsidRDefault="00A365D6" w:rsidP="00256342">
      <w:pPr>
        <w:spacing w:before="240" w:after="240" w:line="240" w:lineRule="auto"/>
        <w:jc w:val="both"/>
        <w:rPr>
          <w:rFonts w:ascii="Times New Roman" w:eastAsia="Verdana" w:hAnsi="Times New Roman" w:cs="Times New Roman"/>
          <w:b/>
          <w:sz w:val="24"/>
          <w:szCs w:val="24"/>
        </w:rPr>
      </w:pPr>
      <w:r w:rsidRPr="00256342">
        <w:rPr>
          <w:rFonts w:ascii="Times New Roman" w:hAnsi="Times New Roman" w:cs="Times New Roman"/>
          <w:b/>
          <w:sz w:val="24"/>
          <w:szCs w:val="24"/>
        </w:rPr>
        <w:t>DA REMUNERAÇÃO</w:t>
      </w:r>
    </w:p>
    <w:p w14:paraId="4196D494" w14:textId="7B3A8DB4" w:rsidR="00256342" w:rsidRDefault="00A365D6" w:rsidP="00CB0C65">
      <w:pPr>
        <w:spacing w:before="240" w:after="240" w:line="240" w:lineRule="auto"/>
        <w:ind w:firstLine="1134"/>
        <w:jc w:val="both"/>
        <w:rPr>
          <w:rFonts w:ascii="Times New Roman" w:hAnsi="Times New Roman" w:cs="Times New Roman"/>
          <w:sz w:val="24"/>
          <w:szCs w:val="24"/>
        </w:rPr>
      </w:pPr>
      <w:r w:rsidRPr="00256342">
        <w:rPr>
          <w:rFonts w:ascii="Times New Roman" w:eastAsia="Verdana" w:hAnsi="Times New Roman" w:cs="Times New Roman"/>
          <w:b/>
          <w:sz w:val="24"/>
          <w:szCs w:val="24"/>
        </w:rPr>
        <w:t xml:space="preserve">2. </w:t>
      </w:r>
      <w:r w:rsidRPr="00256342">
        <w:rPr>
          <w:rFonts w:ascii="Times New Roman" w:hAnsi="Times New Roman" w:cs="Times New Roman"/>
          <w:sz w:val="24"/>
          <w:szCs w:val="24"/>
        </w:rPr>
        <w:t xml:space="preserve">Pelo objeto descrito na </w:t>
      </w:r>
      <w:r w:rsidR="000A5DDE" w:rsidRPr="00256342">
        <w:rPr>
          <w:rFonts w:ascii="Times New Roman" w:hAnsi="Times New Roman" w:cs="Times New Roman"/>
          <w:sz w:val="24"/>
          <w:szCs w:val="24"/>
        </w:rPr>
        <w:t>Cláusula</w:t>
      </w:r>
      <w:r w:rsidRPr="00256342">
        <w:rPr>
          <w:rFonts w:ascii="Times New Roman" w:hAnsi="Times New Roman" w:cs="Times New Roman"/>
          <w:sz w:val="24"/>
          <w:szCs w:val="24"/>
        </w:rPr>
        <w:t xml:space="preserve"> Primeira, o CONTRATANTE </w:t>
      </w:r>
      <w:r w:rsidR="000A5DDE" w:rsidRPr="00256342">
        <w:rPr>
          <w:rFonts w:ascii="Times New Roman" w:hAnsi="Times New Roman" w:cs="Times New Roman"/>
          <w:sz w:val="24"/>
          <w:szCs w:val="24"/>
        </w:rPr>
        <w:t>pagará</w:t>
      </w:r>
      <w:r w:rsidRPr="00256342">
        <w:rPr>
          <w:rFonts w:ascii="Times New Roman" w:hAnsi="Times New Roman" w:cs="Times New Roman"/>
          <w:sz w:val="24"/>
          <w:szCs w:val="24"/>
        </w:rPr>
        <w:t xml:space="preserve">́ ao CONTRATADO, mediante </w:t>
      </w:r>
      <w:r w:rsidR="000A5DDE" w:rsidRPr="00256342">
        <w:rPr>
          <w:rFonts w:ascii="Times New Roman" w:hAnsi="Times New Roman" w:cs="Times New Roman"/>
          <w:sz w:val="24"/>
          <w:szCs w:val="24"/>
        </w:rPr>
        <w:t>depósito</w:t>
      </w:r>
      <w:r w:rsidRPr="00256342">
        <w:rPr>
          <w:rFonts w:ascii="Times New Roman" w:hAnsi="Times New Roman" w:cs="Times New Roman"/>
          <w:sz w:val="24"/>
          <w:szCs w:val="24"/>
        </w:rPr>
        <w:t xml:space="preserve"> </w:t>
      </w:r>
      <w:r w:rsidR="000A5DDE" w:rsidRPr="00256342">
        <w:rPr>
          <w:rFonts w:ascii="Times New Roman" w:hAnsi="Times New Roman" w:cs="Times New Roman"/>
          <w:sz w:val="24"/>
          <w:szCs w:val="24"/>
        </w:rPr>
        <w:t>bancário</w:t>
      </w:r>
      <w:r w:rsidRPr="00256342">
        <w:rPr>
          <w:rFonts w:ascii="Times New Roman" w:hAnsi="Times New Roman" w:cs="Times New Roman"/>
          <w:sz w:val="24"/>
          <w:szCs w:val="24"/>
        </w:rPr>
        <w:t xml:space="preserve"> ou </w:t>
      </w:r>
      <w:r w:rsidR="000A5DDE" w:rsidRPr="00256342">
        <w:rPr>
          <w:rFonts w:ascii="Times New Roman" w:hAnsi="Times New Roman" w:cs="Times New Roman"/>
          <w:sz w:val="24"/>
          <w:szCs w:val="24"/>
        </w:rPr>
        <w:t>transferência</w:t>
      </w:r>
      <w:r w:rsidRPr="00256342">
        <w:rPr>
          <w:rFonts w:ascii="Times New Roman" w:hAnsi="Times New Roman" w:cs="Times New Roman"/>
          <w:sz w:val="24"/>
          <w:szCs w:val="24"/>
        </w:rPr>
        <w:t xml:space="preserve"> </w:t>
      </w:r>
      <w:r w:rsidR="000A5DDE" w:rsidRPr="00256342">
        <w:rPr>
          <w:rFonts w:ascii="Times New Roman" w:hAnsi="Times New Roman" w:cs="Times New Roman"/>
          <w:sz w:val="24"/>
          <w:szCs w:val="24"/>
        </w:rPr>
        <w:t>eletrônica</w:t>
      </w:r>
      <w:r w:rsidRPr="00256342">
        <w:rPr>
          <w:rFonts w:ascii="Times New Roman" w:hAnsi="Times New Roman" w:cs="Times New Roman"/>
          <w:sz w:val="24"/>
          <w:szCs w:val="24"/>
        </w:rPr>
        <w:t xml:space="preserve"> para a conta corrente </w:t>
      </w:r>
      <w:r w:rsidRPr="00256342">
        <w:rPr>
          <w:rFonts w:ascii="Times New Roman" w:hAnsi="Times New Roman" w:cs="Times New Roman"/>
          <w:sz w:val="24"/>
          <w:szCs w:val="24"/>
        </w:rPr>
        <w:lastRenderedPageBreak/>
        <w:t>(coloque seus dados bancários aqui), de titularidade do CONTRATADO, os valores descritos a seguir:</w:t>
      </w:r>
      <w:r w:rsidRPr="00256342">
        <w:rPr>
          <w:rFonts w:ascii="Times New Roman" w:hAnsi="Times New Roman" w:cs="Times New Roman"/>
          <w:sz w:val="24"/>
          <w:szCs w:val="24"/>
        </w:rPr>
        <w:tab/>
      </w:r>
    </w:p>
    <w:p w14:paraId="3A77FBF2" w14:textId="77777777" w:rsidR="00256342" w:rsidRDefault="00A365D6" w:rsidP="00256342">
      <w:pPr>
        <w:spacing w:before="240" w:after="240" w:line="240" w:lineRule="auto"/>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a.</w:t>
      </w:r>
      <w:r w:rsidRPr="00256342">
        <w:rPr>
          <w:rFonts w:ascii="Times New Roman" w:eastAsia="Verdana" w:hAnsi="Times New Roman" w:cs="Times New Roman"/>
          <w:sz w:val="24"/>
          <w:szCs w:val="24"/>
        </w:rPr>
        <w:t>O valor fixo de R$ 1.000,00 (um mil reais), mensalmente;</w:t>
      </w:r>
    </w:p>
    <w:p w14:paraId="00000024" w14:textId="690D9184"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 xml:space="preserve">2.1. </w:t>
      </w:r>
      <w:r w:rsidRPr="00256342">
        <w:rPr>
          <w:rFonts w:ascii="Times New Roman" w:hAnsi="Times New Roman" w:cs="Times New Roman"/>
          <w:sz w:val="24"/>
          <w:szCs w:val="24"/>
        </w:rPr>
        <w:t xml:space="preserve">Na hipótese de atraso no pagamento por razão diversa da prevista na Cláusula 2 e desde que o CONTRATADO tenha emitido a respectiva nota fiscal dentro do prazo, o CONTRATANTE incorrerá automaticamente em multa de 2,00% (dois por cento) do valor em aberto, além de juros moratórios de 1,00% (um por cento) ao mês, calculados </w:t>
      </w:r>
      <w:r w:rsidRPr="00256342">
        <w:rPr>
          <w:rFonts w:ascii="Times New Roman" w:eastAsia="Verdana" w:hAnsi="Times New Roman" w:cs="Times New Roman"/>
          <w:i/>
          <w:sz w:val="24"/>
          <w:szCs w:val="24"/>
        </w:rPr>
        <w:t>pro rata die</w:t>
      </w:r>
      <w:r w:rsidRPr="00256342">
        <w:rPr>
          <w:rFonts w:ascii="Times New Roman" w:hAnsi="Times New Roman" w:cs="Times New Roman"/>
          <w:sz w:val="24"/>
          <w:szCs w:val="24"/>
        </w:rPr>
        <w:t>, até a data do efetivo pagamento.</w:t>
      </w:r>
    </w:p>
    <w:p w14:paraId="7C11B9D2" w14:textId="77777777" w:rsidR="00256342" w:rsidRDefault="00A365D6" w:rsidP="00CB0C65">
      <w:pPr>
        <w:spacing w:before="240" w:after="240" w:line="240" w:lineRule="auto"/>
        <w:ind w:firstLine="1134"/>
        <w:jc w:val="both"/>
        <w:rPr>
          <w:rFonts w:ascii="Times New Roman" w:hAnsi="Times New Roman" w:cs="Times New Roman"/>
          <w:sz w:val="24"/>
          <w:szCs w:val="24"/>
        </w:rPr>
      </w:pPr>
      <w:r w:rsidRPr="00256342">
        <w:rPr>
          <w:rFonts w:ascii="Times New Roman" w:eastAsia="Verdana" w:hAnsi="Times New Roman" w:cs="Times New Roman"/>
          <w:b/>
          <w:sz w:val="24"/>
          <w:szCs w:val="24"/>
        </w:rPr>
        <w:t xml:space="preserve">2.2. </w:t>
      </w:r>
      <w:r w:rsidRPr="00256342">
        <w:rPr>
          <w:rFonts w:ascii="Times New Roman" w:hAnsi="Times New Roman" w:cs="Times New Roman"/>
          <w:sz w:val="24"/>
          <w:szCs w:val="24"/>
        </w:rPr>
        <w:t>O comprovante de pagamento do valor disposto na Cláusula 2 servirá como prova de quitação. O CONTRATADO concorda desde já que referido pagamento é todo o valor devido em razão do objeto deste Contrato e, a partir da comprovação da transferência do valor disposto na Cláusula 2, o CONTRATADO concede automaticamente ao CONTRATANTE a mais ampla, total, irrestrita, irrevogável e irretratável quitação de seus haveres, para nada mais vir a reclamar a qualquer tempo em razão do objeto deste Contrato</w:t>
      </w:r>
    </w:p>
    <w:p w14:paraId="0000002C" w14:textId="5632F5EF" w:rsidR="00083C50" w:rsidRPr="00256342" w:rsidRDefault="00A365D6" w:rsidP="00256342">
      <w:pPr>
        <w:spacing w:before="240" w:after="240" w:line="240" w:lineRule="auto"/>
        <w:jc w:val="both"/>
        <w:rPr>
          <w:rFonts w:ascii="Times New Roman" w:eastAsia="Verdana" w:hAnsi="Times New Roman" w:cs="Times New Roman"/>
          <w:b/>
          <w:sz w:val="24"/>
          <w:szCs w:val="24"/>
        </w:rPr>
      </w:pPr>
      <w:r w:rsidRPr="00256342">
        <w:rPr>
          <w:rFonts w:ascii="Times New Roman" w:eastAsia="Verdana" w:hAnsi="Times New Roman" w:cs="Times New Roman"/>
          <w:b/>
          <w:sz w:val="24"/>
          <w:szCs w:val="24"/>
        </w:rPr>
        <w:t>DO PRAZO</w:t>
      </w:r>
    </w:p>
    <w:p w14:paraId="0000002E"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 xml:space="preserve">3. </w:t>
      </w:r>
      <w:r w:rsidRPr="00256342">
        <w:rPr>
          <w:rFonts w:ascii="Times New Roman" w:eastAsia="Verdana" w:hAnsi="Times New Roman" w:cs="Times New Roman"/>
          <w:sz w:val="24"/>
          <w:szCs w:val="24"/>
        </w:rPr>
        <w:t>Este instrumento é válido por prazo indeterminado, vigendo até a finalização do serviço, ora contratado, ou encerramento do contrato, não ficando as partes isentas de seus compromissos éticos após invalidação do mesmo.</w:t>
      </w:r>
    </w:p>
    <w:p w14:paraId="00000030" w14:textId="77777777" w:rsidR="00083C50" w:rsidRPr="00256342" w:rsidRDefault="00A365D6" w:rsidP="00256342">
      <w:pPr>
        <w:spacing w:before="240" w:after="240" w:line="240" w:lineRule="auto"/>
        <w:jc w:val="both"/>
        <w:rPr>
          <w:rFonts w:ascii="Times New Roman" w:eastAsia="Verdana" w:hAnsi="Times New Roman" w:cs="Times New Roman"/>
          <w:b/>
          <w:sz w:val="24"/>
          <w:szCs w:val="24"/>
        </w:rPr>
      </w:pPr>
      <w:r w:rsidRPr="00256342">
        <w:rPr>
          <w:rFonts w:ascii="Times New Roman" w:hAnsi="Times New Roman" w:cs="Times New Roman"/>
          <w:b/>
          <w:sz w:val="24"/>
          <w:szCs w:val="24"/>
        </w:rPr>
        <w:t>DAS OBRIGAÇÕES DO CONTRATANTE</w:t>
      </w:r>
    </w:p>
    <w:p w14:paraId="00000032"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 xml:space="preserve">4. </w:t>
      </w:r>
      <w:r w:rsidRPr="00256342">
        <w:rPr>
          <w:rFonts w:ascii="Times New Roman" w:hAnsi="Times New Roman" w:cs="Times New Roman"/>
          <w:sz w:val="24"/>
          <w:szCs w:val="24"/>
        </w:rPr>
        <w:t>Além das demais obrigações previstas neste Contrato, o CONTRATANTE se obriga a fornecer ao CONTRATADO todas as informações necessárias à realização dos serviços descritos na Cláusula Primeira, devendo especificar os detalhes necessários à perfeita consecução dos serviços e entregar sempre na data definida as criações visuais, textuais e outras que precisem ser entregues para a execução das campanhas.</w:t>
      </w:r>
    </w:p>
    <w:p w14:paraId="00000034" w14:textId="77777777" w:rsidR="00083C50" w:rsidRPr="00256342" w:rsidRDefault="00A365D6" w:rsidP="00256342">
      <w:pPr>
        <w:spacing w:before="240" w:after="240" w:line="240" w:lineRule="auto"/>
        <w:jc w:val="both"/>
        <w:rPr>
          <w:rFonts w:ascii="Times New Roman" w:eastAsia="Verdana" w:hAnsi="Times New Roman" w:cs="Times New Roman"/>
          <w:b/>
          <w:sz w:val="24"/>
          <w:szCs w:val="24"/>
        </w:rPr>
      </w:pPr>
      <w:r w:rsidRPr="00256342">
        <w:rPr>
          <w:rFonts w:ascii="Times New Roman" w:hAnsi="Times New Roman" w:cs="Times New Roman"/>
          <w:b/>
          <w:sz w:val="24"/>
          <w:szCs w:val="24"/>
        </w:rPr>
        <w:t xml:space="preserve">DAS OBRIGAÇÕES DO CONTRATADO </w:t>
      </w:r>
    </w:p>
    <w:p w14:paraId="00000036"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 xml:space="preserve">5. </w:t>
      </w:r>
      <w:r w:rsidRPr="00256342">
        <w:rPr>
          <w:rFonts w:ascii="Times New Roman" w:hAnsi="Times New Roman" w:cs="Times New Roman"/>
          <w:sz w:val="24"/>
          <w:szCs w:val="24"/>
        </w:rPr>
        <w:t>Além das demais obrigações previstas neste Contrato, o CONTRATADO se obriga a:</w:t>
      </w:r>
    </w:p>
    <w:p w14:paraId="00000038" w14:textId="77777777" w:rsidR="00083C50" w:rsidRPr="00256342" w:rsidRDefault="00A365D6" w:rsidP="00CB0C65">
      <w:pPr>
        <w:numPr>
          <w:ilvl w:val="0"/>
          <w:numId w:val="2"/>
        </w:numPr>
        <w:spacing w:before="240" w:after="240" w:line="240" w:lineRule="auto"/>
        <w:ind w:left="0" w:firstLine="1134"/>
        <w:jc w:val="both"/>
        <w:rPr>
          <w:rFonts w:ascii="Times New Roman" w:eastAsia="Verdana" w:hAnsi="Times New Roman" w:cs="Times New Roman"/>
          <w:sz w:val="24"/>
          <w:szCs w:val="24"/>
        </w:rPr>
      </w:pPr>
      <w:r w:rsidRPr="00256342">
        <w:rPr>
          <w:rFonts w:ascii="Times New Roman" w:hAnsi="Times New Roman" w:cs="Times New Roman"/>
          <w:sz w:val="24"/>
          <w:szCs w:val="24"/>
        </w:rPr>
        <w:t>Prestar os serviços descritos na Cláusula Primeira de forma ágil e proativa, visando sempre maximizar os resultados obtidos nos anúncios realizados;</w:t>
      </w:r>
    </w:p>
    <w:p w14:paraId="0000003A" w14:textId="77777777" w:rsidR="00083C50" w:rsidRPr="00256342" w:rsidRDefault="00A365D6" w:rsidP="00CB0C65">
      <w:pPr>
        <w:numPr>
          <w:ilvl w:val="0"/>
          <w:numId w:val="2"/>
        </w:numPr>
        <w:spacing w:before="240" w:after="240" w:line="240" w:lineRule="auto"/>
        <w:ind w:left="0" w:firstLine="1134"/>
        <w:jc w:val="both"/>
        <w:rPr>
          <w:rFonts w:ascii="Times New Roman" w:eastAsia="Verdana" w:hAnsi="Times New Roman" w:cs="Times New Roman"/>
          <w:sz w:val="24"/>
          <w:szCs w:val="24"/>
        </w:rPr>
      </w:pPr>
      <w:r w:rsidRPr="00256342">
        <w:rPr>
          <w:rFonts w:ascii="Times New Roman" w:hAnsi="Times New Roman" w:cs="Times New Roman"/>
          <w:sz w:val="24"/>
          <w:szCs w:val="24"/>
        </w:rPr>
        <w:t>Prezar pela boa imagem do CONTRATANTE, não denegrindo e não realizando qualquer ato que possa, ainda que indiretamente, prejudicá-la;</w:t>
      </w:r>
    </w:p>
    <w:p w14:paraId="0000003C" w14:textId="77777777" w:rsidR="00083C50" w:rsidRPr="00256342" w:rsidRDefault="00A365D6" w:rsidP="00CB0C65">
      <w:pPr>
        <w:numPr>
          <w:ilvl w:val="0"/>
          <w:numId w:val="2"/>
        </w:numPr>
        <w:spacing w:before="240" w:after="240" w:line="240" w:lineRule="auto"/>
        <w:ind w:left="0" w:firstLine="1134"/>
        <w:jc w:val="both"/>
        <w:rPr>
          <w:rFonts w:ascii="Times New Roman" w:eastAsia="Verdana" w:hAnsi="Times New Roman" w:cs="Times New Roman"/>
          <w:sz w:val="24"/>
          <w:szCs w:val="24"/>
        </w:rPr>
      </w:pPr>
      <w:r w:rsidRPr="00256342">
        <w:rPr>
          <w:rFonts w:ascii="Times New Roman" w:hAnsi="Times New Roman" w:cs="Times New Roman"/>
          <w:sz w:val="24"/>
          <w:szCs w:val="24"/>
        </w:rPr>
        <w:t>Utilizar os dados do CONTRATANTE, de sua conta de anúncios exclusivamente para os fins previstos neste Contrato, não repassando qualquer informação para terceiros nem fazendo qualquer uso indevido, sob pena de responsabilização pelas perdas e danos que vier a causar.</w:t>
      </w:r>
    </w:p>
    <w:p w14:paraId="00000041" w14:textId="77777777" w:rsidR="00083C50" w:rsidRPr="00256342" w:rsidRDefault="00A365D6" w:rsidP="00256342">
      <w:pPr>
        <w:spacing w:before="240" w:after="240" w:line="240" w:lineRule="auto"/>
        <w:jc w:val="both"/>
        <w:rPr>
          <w:rFonts w:ascii="Times New Roman" w:eastAsia="Verdana" w:hAnsi="Times New Roman" w:cs="Times New Roman"/>
          <w:b/>
          <w:sz w:val="24"/>
          <w:szCs w:val="24"/>
        </w:rPr>
      </w:pPr>
      <w:r w:rsidRPr="00256342">
        <w:rPr>
          <w:rFonts w:ascii="Times New Roman" w:eastAsia="Verdana" w:hAnsi="Times New Roman" w:cs="Times New Roman"/>
          <w:b/>
          <w:sz w:val="24"/>
          <w:szCs w:val="24"/>
        </w:rPr>
        <w:t>DA CONFIDENCIALIDADE</w:t>
      </w:r>
    </w:p>
    <w:p w14:paraId="00000043"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 xml:space="preserve">6. </w:t>
      </w:r>
      <w:r w:rsidRPr="00256342">
        <w:rPr>
          <w:rFonts w:ascii="Times New Roman" w:hAnsi="Times New Roman" w:cs="Times New Roman"/>
          <w:sz w:val="24"/>
          <w:szCs w:val="24"/>
        </w:rPr>
        <w:t xml:space="preserve">As Partes comprometem-se, não apenas durante a vigência deste Contrato, mas também após o seu término, sem limitação temporal, a não revelar ou divulgar a qualquer </w:t>
      </w:r>
      <w:r w:rsidRPr="00256342">
        <w:rPr>
          <w:rFonts w:ascii="Times New Roman" w:hAnsi="Times New Roman" w:cs="Times New Roman"/>
          <w:sz w:val="24"/>
          <w:szCs w:val="24"/>
        </w:rPr>
        <w:lastRenderedPageBreak/>
        <w:t>terceiro, por quaisquer formas ou meios, quaisquer informações referentes ao Contrato, ao seu conteúdo, ao Curso e às Partes em si, sejam elas econômicas, administrativas, estratégias ou qualquer outra, exceto se houver autorização prévia por escrito da outra Parte ou se solicitada à fazê-lo judicialmente, sob pena de indenização em valor equivalente a 50% (cinquenta por cento) do valor disposto na Cláusula 2.1 acima, o qual deverá ser pago pela Parte infratora à Parte prejudicada no prazo de 10 (dez) dias corridos a contar do recebimento de notificação, além da responsabilidade de eventuais perdas e danos resultantes do descumprimento desta obrigação.</w:t>
      </w:r>
    </w:p>
    <w:p w14:paraId="00000045" w14:textId="77777777" w:rsidR="00083C50" w:rsidRPr="00256342" w:rsidRDefault="00A365D6" w:rsidP="00256342">
      <w:pPr>
        <w:spacing w:before="240" w:after="240" w:line="240" w:lineRule="auto"/>
        <w:jc w:val="both"/>
        <w:rPr>
          <w:rFonts w:ascii="Times New Roman" w:eastAsia="Verdana" w:hAnsi="Times New Roman" w:cs="Times New Roman"/>
          <w:b/>
          <w:sz w:val="24"/>
          <w:szCs w:val="24"/>
        </w:rPr>
      </w:pPr>
      <w:r w:rsidRPr="00256342">
        <w:rPr>
          <w:rFonts w:ascii="Times New Roman" w:hAnsi="Times New Roman" w:cs="Times New Roman"/>
          <w:b/>
          <w:sz w:val="24"/>
          <w:szCs w:val="24"/>
        </w:rPr>
        <w:t>DISPOSIÇÕES GERAIS</w:t>
      </w:r>
    </w:p>
    <w:p w14:paraId="00000047" w14:textId="23C8709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 xml:space="preserve">7. Multa contratual. </w:t>
      </w:r>
      <w:r w:rsidRPr="00256342">
        <w:rPr>
          <w:rFonts w:ascii="Times New Roman" w:hAnsi="Times New Roman" w:cs="Times New Roman"/>
          <w:sz w:val="24"/>
          <w:szCs w:val="24"/>
        </w:rPr>
        <w:t xml:space="preserve">Ressalvados os descumprimentos contratuais que possuem multas específicas estabelecidas ao longo deste Contrato, a Parte que infringir qualquer cláusula deste Contrato e, tendo sido notificada por escrito para solucionar a infração, não o fizer no prazo de 10 (dez) dias corridos a contar do recebimento de referida notificação, estará sujeita ao pagamento de multa equivalente a 50% (cinquenta por cento) da remuneração a que o CONTRATADO </w:t>
      </w:r>
      <w:r w:rsidR="00256342" w:rsidRPr="00256342">
        <w:rPr>
          <w:rFonts w:ascii="Times New Roman" w:hAnsi="Times New Roman" w:cs="Times New Roman"/>
          <w:sz w:val="24"/>
          <w:szCs w:val="24"/>
        </w:rPr>
        <w:t>fazer</w:t>
      </w:r>
      <w:r w:rsidRPr="00256342">
        <w:rPr>
          <w:rFonts w:ascii="Times New Roman" w:hAnsi="Times New Roman" w:cs="Times New Roman"/>
          <w:sz w:val="24"/>
          <w:szCs w:val="24"/>
        </w:rPr>
        <w:t xml:space="preserve"> jus conforme previsto na Cláusula 2.1, em favor da Parte prejudicada, no prazo de 10 (dez) dias úteis a contar da data em que receber </w:t>
      </w:r>
      <w:r w:rsidR="00256342" w:rsidRPr="00256342">
        <w:rPr>
          <w:rFonts w:ascii="Times New Roman" w:hAnsi="Times New Roman" w:cs="Times New Roman"/>
          <w:sz w:val="24"/>
          <w:szCs w:val="24"/>
        </w:rPr>
        <w:t>notificação</w:t>
      </w:r>
      <w:r w:rsidRPr="00256342">
        <w:rPr>
          <w:rFonts w:ascii="Times New Roman" w:hAnsi="Times New Roman" w:cs="Times New Roman"/>
          <w:sz w:val="24"/>
          <w:szCs w:val="24"/>
        </w:rPr>
        <w:t xml:space="preserve"> da Parte prejudicada neste sentido. Referido prazo para correção da infração somente será concedido caso a infração possa ser integralmente solucionada. O atraso no pagamento de referida multa implicará na aplicação automática de multa e juros previstas na Cláusula 2.4. Além da multa aqui prevista, a Parte infratora poderá ainda ser responsabilizada por eventuais perdas e danos resultantes do descumprimento contratual.</w:t>
      </w:r>
    </w:p>
    <w:p w14:paraId="00000049"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hAnsi="Times New Roman" w:cs="Times New Roman"/>
          <w:b/>
          <w:sz w:val="24"/>
          <w:szCs w:val="24"/>
        </w:rPr>
        <w:t xml:space="preserve">7.1. Inexistência de conflito. </w:t>
      </w:r>
      <w:r w:rsidRPr="00256342">
        <w:rPr>
          <w:rFonts w:ascii="Times New Roman" w:hAnsi="Times New Roman" w:cs="Times New Roman"/>
          <w:sz w:val="24"/>
          <w:szCs w:val="24"/>
        </w:rPr>
        <w:t>As Partes declaram e garantem não terem assumido quaisquer obrigações, bem como não estarem vinculadas a qualquer acordo, contrato ou instrumento com terceiros que estejam ou possam vir a estar em conflito com as obrigações por elas assumidas neste Contrato.</w:t>
      </w:r>
    </w:p>
    <w:p w14:paraId="0000004B"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hAnsi="Times New Roman" w:cs="Times New Roman"/>
          <w:b/>
          <w:sz w:val="24"/>
          <w:szCs w:val="24"/>
        </w:rPr>
        <w:t xml:space="preserve">7.2. Comunicação. </w:t>
      </w:r>
      <w:r w:rsidRPr="00256342">
        <w:rPr>
          <w:rFonts w:ascii="Times New Roman" w:hAnsi="Times New Roman" w:cs="Times New Roman"/>
          <w:sz w:val="24"/>
          <w:szCs w:val="24"/>
        </w:rPr>
        <w:t>Toda a comunicação entre as Partes deve ser feita por escrito, via e-mail, carta ou outro meio que seja suficiente para comprovar a realização de referido comunicado. Qualquer alteração de e-mail ou endereço deverá ser imediatamente avisada por escrito à outra Parte, sob pena de se entenderem recebidas todas as notificações feitas no endereço desatualizado. Para fins dessa cláusula, o CONTRATANTE informa que as comunicações para ele devem ser enviadas para o e-mail (email do contratante aqui) e o CONTRATADO informa que receberá suas notificações no endereço de e-mail (seu email aqui).</w:t>
      </w:r>
    </w:p>
    <w:p w14:paraId="00000050" w14:textId="2F21EDB1" w:rsidR="00083C50" w:rsidRPr="00256342" w:rsidRDefault="00256342" w:rsidP="00CB0C65">
      <w:pPr>
        <w:spacing w:before="240" w:after="240" w:line="240" w:lineRule="auto"/>
        <w:ind w:firstLine="1134"/>
        <w:jc w:val="both"/>
        <w:rPr>
          <w:rFonts w:ascii="Times New Roman" w:eastAsia="Verdana" w:hAnsi="Times New Roman" w:cs="Times New Roman"/>
          <w:sz w:val="24"/>
          <w:szCs w:val="24"/>
        </w:rPr>
      </w:pPr>
      <w:r>
        <w:rPr>
          <w:rFonts w:ascii="Times New Roman" w:hAnsi="Times New Roman" w:cs="Times New Roman"/>
          <w:b/>
          <w:sz w:val="24"/>
          <w:szCs w:val="24"/>
        </w:rPr>
        <w:t>7</w:t>
      </w:r>
      <w:r w:rsidR="00A365D6" w:rsidRPr="00256342">
        <w:rPr>
          <w:rFonts w:ascii="Times New Roman" w:hAnsi="Times New Roman" w:cs="Times New Roman"/>
          <w:b/>
          <w:sz w:val="24"/>
          <w:szCs w:val="24"/>
        </w:rPr>
        <w:t xml:space="preserve">.3. Tolerância quanto a infrações. </w:t>
      </w:r>
      <w:r w:rsidR="00A365D6" w:rsidRPr="00256342">
        <w:rPr>
          <w:rFonts w:ascii="Times New Roman" w:hAnsi="Times New Roman" w:cs="Times New Roman"/>
          <w:sz w:val="24"/>
          <w:szCs w:val="24"/>
        </w:rPr>
        <w:t>A tolerância, por qualquer das Partes, à infração de quaisquer cláusulas ou condições contratuais, não será considerada precedente ou novação contratual e sim mera liberalidade, sem prejuízo do direito de a Parte prejudicada exigir, a qualquer tempo, o cumprimento dessa cláusula ou disposição.</w:t>
      </w:r>
    </w:p>
    <w:p w14:paraId="00000051"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hAnsi="Times New Roman" w:cs="Times New Roman"/>
          <w:b/>
          <w:sz w:val="24"/>
          <w:szCs w:val="24"/>
        </w:rPr>
        <w:t xml:space="preserve">7.4. Cessão contratual. </w:t>
      </w:r>
      <w:r w:rsidRPr="00256342">
        <w:rPr>
          <w:rFonts w:ascii="Times New Roman" w:hAnsi="Times New Roman" w:cs="Times New Roman"/>
          <w:sz w:val="24"/>
          <w:szCs w:val="24"/>
        </w:rPr>
        <w:t>Nenhuma das Partes poderá ceder, sub-rogar ou de qualquer forma transferir qualquer dos direitos e obrigações previstos no Contrato sem o consentimento prévio e por escrito da outra Parte.</w:t>
      </w:r>
    </w:p>
    <w:p w14:paraId="00000053"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hAnsi="Times New Roman" w:cs="Times New Roman"/>
          <w:b/>
          <w:sz w:val="24"/>
          <w:szCs w:val="24"/>
        </w:rPr>
        <w:t xml:space="preserve">7.5. Acordo definitivo e forma de alteração. </w:t>
      </w:r>
      <w:r w:rsidRPr="00256342">
        <w:rPr>
          <w:rFonts w:ascii="Times New Roman" w:hAnsi="Times New Roman" w:cs="Times New Roman"/>
          <w:sz w:val="24"/>
          <w:szCs w:val="24"/>
        </w:rPr>
        <w:t>Este Contrato estabelece o acordo definitivo das Partes a respeito do seu objeto, revogando todos os entendimentos e acordos anteriores que possa ter havido entre as Partes, e somente poderá ser alterado ou modificado mediante acordo por escrito assinado por ambas as Partes.</w:t>
      </w:r>
    </w:p>
    <w:p w14:paraId="00000055"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hAnsi="Times New Roman" w:cs="Times New Roman"/>
          <w:b/>
          <w:sz w:val="24"/>
          <w:szCs w:val="24"/>
        </w:rPr>
        <w:lastRenderedPageBreak/>
        <w:t xml:space="preserve">7.6. Validade das cláusulas. </w:t>
      </w:r>
      <w:r w:rsidRPr="00256342">
        <w:rPr>
          <w:rFonts w:ascii="Times New Roman" w:hAnsi="Times New Roman" w:cs="Times New Roman"/>
          <w:sz w:val="24"/>
          <w:szCs w:val="24"/>
        </w:rPr>
        <w:t>Caso qualquer das cláusulas do Contrato venha a se tornar nula, inválida ou inexequível, a validade e exequibilidade das demais cláusulas não serão afetadas.</w:t>
      </w:r>
    </w:p>
    <w:p w14:paraId="00000057" w14:textId="6AD998CF" w:rsidR="00083C50" w:rsidRPr="00256342" w:rsidRDefault="00A365D6" w:rsidP="00256342">
      <w:pPr>
        <w:spacing w:before="240" w:after="240" w:line="240" w:lineRule="auto"/>
        <w:jc w:val="both"/>
        <w:rPr>
          <w:rFonts w:ascii="Times New Roman" w:eastAsia="Verdana" w:hAnsi="Times New Roman" w:cs="Times New Roman"/>
          <w:b/>
          <w:sz w:val="24"/>
          <w:szCs w:val="24"/>
        </w:rPr>
      </w:pPr>
      <w:r w:rsidRPr="00256342">
        <w:rPr>
          <w:rFonts w:ascii="Times New Roman" w:eastAsia="Verdana" w:hAnsi="Times New Roman" w:cs="Times New Roman"/>
          <w:b/>
          <w:sz w:val="24"/>
          <w:szCs w:val="24"/>
        </w:rPr>
        <w:t>DO FORO</w:t>
      </w:r>
    </w:p>
    <w:p w14:paraId="00000058" w14:textId="77777777" w:rsidR="00083C50" w:rsidRPr="00256342" w:rsidRDefault="00A365D6" w:rsidP="00CB0C65">
      <w:pPr>
        <w:spacing w:before="240" w:after="240" w:line="240" w:lineRule="auto"/>
        <w:ind w:firstLine="1134"/>
        <w:jc w:val="both"/>
        <w:rPr>
          <w:rFonts w:ascii="Times New Roman" w:eastAsia="Verdana" w:hAnsi="Times New Roman" w:cs="Times New Roman"/>
          <w:sz w:val="24"/>
          <w:szCs w:val="24"/>
        </w:rPr>
      </w:pPr>
      <w:r w:rsidRPr="00256342">
        <w:rPr>
          <w:rFonts w:ascii="Times New Roman" w:eastAsia="Verdana" w:hAnsi="Times New Roman" w:cs="Times New Roman"/>
          <w:b/>
          <w:sz w:val="24"/>
          <w:szCs w:val="24"/>
        </w:rPr>
        <w:t xml:space="preserve">8. </w:t>
      </w:r>
      <w:r w:rsidRPr="00256342">
        <w:rPr>
          <w:rFonts w:ascii="Times New Roman" w:hAnsi="Times New Roman" w:cs="Times New Roman"/>
          <w:sz w:val="24"/>
          <w:szCs w:val="24"/>
        </w:rPr>
        <w:t>Fica eleito o Foro Central da Comarca da Capital do Estado (seu estado aqui) para dirimir quaisquer dúvidas oriundas deste Primeiro Aditivo, com renúncia a qualquer outro, por mais privilegiado que seja. E, por estarem assim justas e contratadas, as Partes assinam o presente Contrato em 02 (duas) vias de igual teor e forma, na presença de 02 (duas) testemunhas abaixo assinadas.</w:t>
      </w:r>
    </w:p>
    <w:p w14:paraId="0000005A" w14:textId="0024AB4B" w:rsidR="00083C50" w:rsidRPr="00256342" w:rsidRDefault="00A365D6" w:rsidP="00256342">
      <w:pPr>
        <w:spacing w:before="240" w:after="240" w:line="240" w:lineRule="auto"/>
        <w:jc w:val="center"/>
        <w:rPr>
          <w:rFonts w:ascii="Times New Roman" w:eastAsia="Verdana" w:hAnsi="Times New Roman" w:cs="Times New Roman"/>
          <w:sz w:val="24"/>
          <w:szCs w:val="24"/>
        </w:rPr>
      </w:pPr>
      <w:r w:rsidRPr="00256342">
        <w:rPr>
          <w:rFonts w:ascii="Times New Roman" w:hAnsi="Times New Roman" w:cs="Times New Roman"/>
          <w:sz w:val="24"/>
          <w:szCs w:val="24"/>
        </w:rPr>
        <w:t>(Sua cidade)</w:t>
      </w:r>
      <w:r w:rsidRPr="00256342">
        <w:rPr>
          <w:rFonts w:ascii="Times New Roman" w:eastAsia="Verdana" w:hAnsi="Times New Roman" w:cs="Times New Roman"/>
          <w:sz w:val="24"/>
          <w:szCs w:val="24"/>
        </w:rPr>
        <w:t>, (data aqui).</w:t>
      </w:r>
    </w:p>
    <w:p w14:paraId="0000005B" w14:textId="77777777" w:rsidR="00083C50" w:rsidRPr="00256342" w:rsidRDefault="00083C50" w:rsidP="00256342">
      <w:pPr>
        <w:spacing w:before="240" w:after="240" w:line="240" w:lineRule="auto"/>
        <w:jc w:val="center"/>
        <w:rPr>
          <w:rFonts w:ascii="Times New Roman" w:eastAsia="Verdana" w:hAnsi="Times New Roman" w:cs="Times New Roman"/>
          <w:sz w:val="24"/>
          <w:szCs w:val="24"/>
        </w:rPr>
      </w:pPr>
    </w:p>
    <w:p w14:paraId="0000005C" w14:textId="77777777" w:rsidR="00083C50" w:rsidRPr="00256342" w:rsidRDefault="00A365D6" w:rsidP="00256342">
      <w:pPr>
        <w:spacing w:before="240" w:line="240" w:lineRule="auto"/>
        <w:jc w:val="center"/>
        <w:rPr>
          <w:rFonts w:ascii="Times New Roman" w:hAnsi="Times New Roman" w:cs="Times New Roman"/>
          <w:b/>
          <w:sz w:val="24"/>
          <w:szCs w:val="24"/>
        </w:rPr>
      </w:pPr>
      <w:r w:rsidRPr="00256342">
        <w:rPr>
          <w:rFonts w:ascii="Times New Roman" w:hAnsi="Times New Roman" w:cs="Times New Roman"/>
          <w:b/>
          <w:sz w:val="24"/>
          <w:szCs w:val="24"/>
        </w:rPr>
        <w:t>__________________________</w:t>
      </w:r>
    </w:p>
    <w:p w14:paraId="0000005D" w14:textId="77777777" w:rsidR="00083C50" w:rsidRPr="00256342" w:rsidRDefault="00A365D6" w:rsidP="00256342">
      <w:pPr>
        <w:spacing w:before="240" w:line="240" w:lineRule="auto"/>
        <w:jc w:val="center"/>
        <w:rPr>
          <w:rFonts w:ascii="Times New Roman" w:hAnsi="Times New Roman" w:cs="Times New Roman"/>
          <w:b/>
          <w:sz w:val="24"/>
          <w:szCs w:val="24"/>
        </w:rPr>
      </w:pPr>
      <w:r w:rsidRPr="00256342">
        <w:rPr>
          <w:rFonts w:ascii="Times New Roman" w:hAnsi="Times New Roman" w:cs="Times New Roman"/>
          <w:b/>
          <w:sz w:val="24"/>
          <w:szCs w:val="24"/>
        </w:rPr>
        <w:t>CONTRATANTE</w:t>
      </w:r>
    </w:p>
    <w:p w14:paraId="0000005E" w14:textId="19CC0203" w:rsidR="00083C50" w:rsidRPr="00256342" w:rsidRDefault="00083C50" w:rsidP="00256342">
      <w:pPr>
        <w:spacing w:before="240" w:line="240" w:lineRule="auto"/>
        <w:jc w:val="center"/>
        <w:rPr>
          <w:rFonts w:ascii="Times New Roman" w:hAnsi="Times New Roman" w:cs="Times New Roman"/>
          <w:sz w:val="24"/>
          <w:szCs w:val="24"/>
        </w:rPr>
      </w:pPr>
    </w:p>
    <w:p w14:paraId="0000005F" w14:textId="77777777" w:rsidR="00083C50" w:rsidRPr="00256342" w:rsidRDefault="00A365D6" w:rsidP="00256342">
      <w:pPr>
        <w:spacing w:before="240" w:line="240" w:lineRule="auto"/>
        <w:jc w:val="center"/>
        <w:rPr>
          <w:rFonts w:ascii="Times New Roman" w:hAnsi="Times New Roman" w:cs="Times New Roman"/>
          <w:b/>
          <w:sz w:val="24"/>
          <w:szCs w:val="24"/>
        </w:rPr>
      </w:pPr>
      <w:r w:rsidRPr="00256342">
        <w:rPr>
          <w:rFonts w:ascii="Times New Roman" w:hAnsi="Times New Roman" w:cs="Times New Roman"/>
          <w:b/>
          <w:sz w:val="24"/>
          <w:szCs w:val="24"/>
        </w:rPr>
        <w:t>__________________________</w:t>
      </w:r>
    </w:p>
    <w:p w14:paraId="00000060" w14:textId="77777777" w:rsidR="00083C50" w:rsidRPr="00256342" w:rsidRDefault="00A365D6" w:rsidP="00256342">
      <w:pPr>
        <w:spacing w:before="240" w:line="240" w:lineRule="auto"/>
        <w:jc w:val="center"/>
        <w:rPr>
          <w:rFonts w:ascii="Times New Roman" w:hAnsi="Times New Roman" w:cs="Times New Roman"/>
          <w:b/>
          <w:sz w:val="24"/>
          <w:szCs w:val="24"/>
        </w:rPr>
      </w:pPr>
      <w:r w:rsidRPr="00256342">
        <w:rPr>
          <w:rFonts w:ascii="Times New Roman" w:hAnsi="Times New Roman" w:cs="Times New Roman"/>
          <w:b/>
          <w:sz w:val="24"/>
          <w:szCs w:val="24"/>
        </w:rPr>
        <w:t>CONTRATADA</w:t>
      </w:r>
    </w:p>
    <w:p w14:paraId="00000061" w14:textId="77777777" w:rsidR="00083C50" w:rsidRPr="00256342" w:rsidRDefault="00083C50" w:rsidP="00256342">
      <w:pPr>
        <w:spacing w:before="240" w:line="240" w:lineRule="auto"/>
        <w:jc w:val="center"/>
        <w:rPr>
          <w:rFonts w:ascii="Times New Roman" w:eastAsia="Verdana" w:hAnsi="Times New Roman" w:cs="Times New Roman"/>
          <w:sz w:val="24"/>
          <w:szCs w:val="24"/>
        </w:rPr>
      </w:pPr>
    </w:p>
    <w:p w14:paraId="00000062" w14:textId="77777777" w:rsidR="00083C50" w:rsidRPr="00256342" w:rsidRDefault="00A365D6" w:rsidP="00256342">
      <w:pPr>
        <w:spacing w:before="240" w:after="200" w:line="240" w:lineRule="auto"/>
        <w:jc w:val="center"/>
        <w:rPr>
          <w:rFonts w:ascii="Times New Roman" w:eastAsia="Verdana" w:hAnsi="Times New Roman" w:cs="Times New Roman"/>
          <w:sz w:val="24"/>
          <w:szCs w:val="24"/>
        </w:rPr>
      </w:pPr>
      <w:r w:rsidRPr="00256342">
        <w:rPr>
          <w:rFonts w:ascii="Times New Roman" w:eastAsia="Verdana" w:hAnsi="Times New Roman" w:cs="Times New Roman"/>
          <w:sz w:val="24"/>
          <w:szCs w:val="24"/>
        </w:rPr>
        <w:t>(Nome, RG e assinatura da Testemunha 1)</w:t>
      </w:r>
    </w:p>
    <w:p w14:paraId="00000063" w14:textId="77777777" w:rsidR="00083C50" w:rsidRPr="00256342" w:rsidRDefault="00A365D6" w:rsidP="00256342">
      <w:pPr>
        <w:spacing w:before="240" w:after="200" w:line="240" w:lineRule="auto"/>
        <w:jc w:val="center"/>
        <w:rPr>
          <w:rFonts w:ascii="Times New Roman" w:eastAsia="Verdana" w:hAnsi="Times New Roman" w:cs="Times New Roman"/>
          <w:sz w:val="24"/>
          <w:szCs w:val="24"/>
        </w:rPr>
      </w:pPr>
      <w:r w:rsidRPr="00256342">
        <w:rPr>
          <w:rFonts w:ascii="Times New Roman" w:eastAsia="Verdana" w:hAnsi="Times New Roman" w:cs="Times New Roman"/>
          <w:sz w:val="24"/>
          <w:szCs w:val="24"/>
        </w:rPr>
        <w:t>(Nome, RG e assinatura da Testemunha 2)</w:t>
      </w:r>
    </w:p>
    <w:sectPr w:rsidR="00083C50" w:rsidRPr="0025634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572B3" w14:textId="77777777" w:rsidR="0037106E" w:rsidRDefault="0037106E" w:rsidP="000A5DDE">
      <w:pPr>
        <w:spacing w:line="240" w:lineRule="auto"/>
      </w:pPr>
      <w:r>
        <w:separator/>
      </w:r>
    </w:p>
  </w:endnote>
  <w:endnote w:type="continuationSeparator" w:id="0">
    <w:p w14:paraId="594EA555" w14:textId="77777777" w:rsidR="0037106E" w:rsidRDefault="0037106E" w:rsidP="000A5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9A23D" w14:textId="77777777" w:rsidR="0037106E" w:rsidRDefault="0037106E" w:rsidP="000A5DDE">
      <w:pPr>
        <w:spacing w:line="240" w:lineRule="auto"/>
      </w:pPr>
      <w:r>
        <w:separator/>
      </w:r>
    </w:p>
  </w:footnote>
  <w:footnote w:type="continuationSeparator" w:id="0">
    <w:p w14:paraId="544D5D46" w14:textId="77777777" w:rsidR="0037106E" w:rsidRDefault="0037106E" w:rsidP="000A5D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D3352"/>
    <w:multiLevelType w:val="multilevel"/>
    <w:tmpl w:val="3D7621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63C5599"/>
    <w:multiLevelType w:val="multilevel"/>
    <w:tmpl w:val="063C9A2C"/>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50"/>
    <w:rsid w:val="00083C50"/>
    <w:rsid w:val="000A5DDE"/>
    <w:rsid w:val="00187B64"/>
    <w:rsid w:val="00256342"/>
    <w:rsid w:val="0037106E"/>
    <w:rsid w:val="00A365D6"/>
    <w:rsid w:val="00CB0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1558"/>
  <w15:docId w15:val="{342A4F41-ED11-4025-9F10-CEC998DC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256342"/>
    <w:pPr>
      <w:ind w:left="720"/>
      <w:contextualSpacing/>
    </w:pPr>
  </w:style>
  <w:style w:type="paragraph" w:styleId="Cabealho">
    <w:name w:val="header"/>
    <w:basedOn w:val="Normal"/>
    <w:link w:val="CabealhoChar"/>
    <w:uiPriority w:val="99"/>
    <w:unhideWhenUsed/>
    <w:rsid w:val="000A5DDE"/>
    <w:pPr>
      <w:tabs>
        <w:tab w:val="center" w:pos="4252"/>
        <w:tab w:val="right" w:pos="8504"/>
      </w:tabs>
      <w:spacing w:line="240" w:lineRule="auto"/>
    </w:pPr>
  </w:style>
  <w:style w:type="character" w:customStyle="1" w:styleId="CabealhoChar">
    <w:name w:val="Cabeçalho Char"/>
    <w:basedOn w:val="Fontepargpadro"/>
    <w:link w:val="Cabealho"/>
    <w:uiPriority w:val="99"/>
    <w:rsid w:val="000A5DDE"/>
  </w:style>
  <w:style w:type="paragraph" w:styleId="Rodap">
    <w:name w:val="footer"/>
    <w:basedOn w:val="Normal"/>
    <w:link w:val="RodapChar"/>
    <w:uiPriority w:val="99"/>
    <w:unhideWhenUsed/>
    <w:rsid w:val="000A5DDE"/>
    <w:pPr>
      <w:tabs>
        <w:tab w:val="center" w:pos="4252"/>
        <w:tab w:val="right" w:pos="8504"/>
      </w:tabs>
      <w:spacing w:line="240" w:lineRule="auto"/>
    </w:pPr>
  </w:style>
  <w:style w:type="character" w:customStyle="1" w:styleId="RodapChar">
    <w:name w:val="Rodapé Char"/>
    <w:basedOn w:val="Fontepargpadro"/>
    <w:link w:val="Rodap"/>
    <w:uiPriority w:val="99"/>
    <w:rsid w:val="000A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1440</Words>
  <Characters>7781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DALLIER</dc:creator>
  <cp:lastModifiedBy>andre dallier</cp:lastModifiedBy>
  <cp:revision>4</cp:revision>
  <cp:lastPrinted>2020-10-05T17:24:00Z</cp:lastPrinted>
  <dcterms:created xsi:type="dcterms:W3CDTF">2020-10-05T17:17:00Z</dcterms:created>
  <dcterms:modified xsi:type="dcterms:W3CDTF">2020-10-05T17:27:00Z</dcterms:modified>
</cp:coreProperties>
</file>