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AB" w:rsidRPr="001717AB" w:rsidRDefault="001717AB" w:rsidP="001717AB">
      <w:pPr>
        <w:spacing w:before="150" w:line="324" w:lineRule="atLeast"/>
        <w:ind w:right="300"/>
        <w:outlineLvl w:val="0"/>
        <w:rPr>
          <w:rFonts w:ascii="Arial" w:eastAsia="Times New Roman" w:hAnsi="Arial" w:cs="Arial"/>
          <w:color w:val="282828"/>
          <w:kern w:val="36"/>
          <w:sz w:val="48"/>
          <w:szCs w:val="48"/>
          <w:lang w:eastAsia="pt-BR"/>
        </w:rPr>
      </w:pPr>
      <w:r w:rsidRPr="001717AB">
        <w:rPr>
          <w:rFonts w:ascii="Arial" w:eastAsia="Times New Roman" w:hAnsi="Arial" w:cs="Arial"/>
          <w:color w:val="282828"/>
          <w:kern w:val="36"/>
          <w:sz w:val="48"/>
          <w:szCs w:val="48"/>
          <w:lang w:eastAsia="pt-BR"/>
        </w:rPr>
        <w:t>COMO ACESSAR O LAB REMOTO</w:t>
      </w:r>
    </w:p>
    <w:p w:rsidR="001717AB" w:rsidRPr="001717AB" w:rsidRDefault="001717AB" w:rsidP="001717AB">
      <w:pPr>
        <w:spacing w:before="300" w:after="150" w:line="324" w:lineRule="atLeast"/>
        <w:jc w:val="center"/>
        <w:outlineLvl w:val="0"/>
        <w:rPr>
          <w:rFonts w:ascii="Arial" w:eastAsia="Times New Roman" w:hAnsi="Arial" w:cs="Arial"/>
          <w:color w:val="282828"/>
          <w:kern w:val="36"/>
          <w:sz w:val="48"/>
          <w:szCs w:val="48"/>
          <w:lang w:eastAsia="pt-BR"/>
        </w:rPr>
      </w:pPr>
      <w:r w:rsidRPr="001717AB">
        <w:rPr>
          <w:rFonts w:ascii="Arial" w:eastAsia="Times New Roman" w:hAnsi="Arial" w:cs="Arial"/>
          <w:color w:val="FF0000"/>
          <w:kern w:val="36"/>
          <w:sz w:val="48"/>
          <w:szCs w:val="48"/>
          <w:lang w:eastAsia="pt-BR"/>
        </w:rPr>
        <w:t>Atenção</w:t>
      </w:r>
    </w:p>
    <w:p w:rsidR="001717AB" w:rsidRPr="001717AB" w:rsidRDefault="001717AB" w:rsidP="001717AB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 xml:space="preserve">Para que todos possam utilizar os laboratórios com uma boa experiência (sem lentidões e travamentos) nosso sistema desliga todos os laboratórios que tenham mais de duas horas sem </w:t>
      </w:r>
      <w:proofErr w:type="gramStart"/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atividades.</w:t>
      </w:r>
      <w:r w:rsidRPr="001717AB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  <w:proofErr w:type="gramEnd"/>
    </w:p>
    <w:p w:rsidR="001717AB" w:rsidRPr="001717AB" w:rsidRDefault="001717AB" w:rsidP="001717AB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Link de acesso: </w:t>
      </w:r>
      <w:hyperlink r:id="rId4" w:history="1">
        <w:r w:rsidRPr="001717AB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pt-BR"/>
          </w:rPr>
          <w:t>mtcna.redesbrasil.com.br </w:t>
        </w:r>
      </w:hyperlink>
      <w:r w:rsidRPr="001717AB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1717AB" w:rsidRPr="001717AB" w:rsidRDefault="001717AB" w:rsidP="001717AB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Username</w:t>
      </w:r>
      <w:proofErr w:type="spellEnd"/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:</w:t>
      </w:r>
      <w:r w:rsidRPr="001717AB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E-mail da compra do curso</w:t>
      </w:r>
      <w:r w:rsidRPr="001717AB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Password</w:t>
      </w:r>
      <w:proofErr w:type="spellEnd"/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:</w:t>
      </w:r>
      <w:r w:rsidRPr="001717AB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6 primeiros dígitos do CPF ou CNPJ usados na compra do curso.</w:t>
      </w:r>
      <w:r w:rsidRPr="001717AB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r w:rsidRPr="001717AB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Dúvidas sobre e-mail e/ou CPF falar via WhatsApp com nosso equipe.</w:t>
      </w:r>
    </w:p>
    <w:p w:rsidR="008443B8" w:rsidRDefault="008443B8"/>
    <w:p w:rsidR="001717AB" w:rsidRDefault="001717AB"/>
    <w:p w:rsidR="001717AB" w:rsidRDefault="001717AB">
      <w:r w:rsidRPr="001717AB">
        <w:t>https://www.youtube.com/watch?v=Vyf-Yb1PmKw</w:t>
      </w:r>
      <w:bookmarkStart w:id="0" w:name="_GoBack"/>
      <w:bookmarkEnd w:id="0"/>
    </w:p>
    <w:sectPr w:rsidR="0017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AB"/>
    <w:rsid w:val="001717AB"/>
    <w:rsid w:val="002441AB"/>
    <w:rsid w:val="008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89C6"/>
  <w15:chartTrackingRefBased/>
  <w15:docId w15:val="{DA2B57CB-00AD-40F6-A43A-2F0588F1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1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17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17AB"/>
    <w:rPr>
      <w:b/>
      <w:bCs/>
    </w:rPr>
  </w:style>
  <w:style w:type="character" w:customStyle="1" w:styleId="sidecomment">
    <w:name w:val="side_comment"/>
    <w:basedOn w:val="Fontepargpadro"/>
    <w:rsid w:val="001717AB"/>
  </w:style>
  <w:style w:type="character" w:styleId="Hyperlink">
    <w:name w:val="Hyperlink"/>
    <w:basedOn w:val="Fontepargpadro"/>
    <w:uiPriority w:val="99"/>
    <w:semiHidden/>
    <w:unhideWhenUsed/>
    <w:rsid w:val="00171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tcna.redes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Moura</dc:creator>
  <cp:keywords/>
  <dc:description/>
  <cp:lastModifiedBy>Tiago Moura</cp:lastModifiedBy>
  <cp:revision>2</cp:revision>
  <dcterms:created xsi:type="dcterms:W3CDTF">2021-10-23T19:41:00Z</dcterms:created>
  <dcterms:modified xsi:type="dcterms:W3CDTF">2021-10-23T19:41:00Z</dcterms:modified>
</cp:coreProperties>
</file>