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para Prospecção de Clientes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https://manychat.com/flowPlayerPage?share_hash=522588_23f905ab103b2316b1bffeec5ea89d38dcd5b696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para venda de E-book (WhatsApp)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https://manychat.com/flowPlayerPage?share_hash=522588_cbc00cb4669ccc06b820d03a11132265c6661a3e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Atendimento E-commerce no WhatsApp.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https://manychat.com/flowPlayerPage?share_hash=522588_dea20592d8a3dff6804839b0538870c42631ab1a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Atendimento para Clínicas via Instagram.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https://manychat.com/flowPlayerPage?share_hash=522588_1e45f45ed5c40b78d19c54548093cf8e9f160637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Difusor de Fluxos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https://manychat.com/flowPlayerPage?share_hash=550267_d2a1a7013d7829beb10d23b545f721e98839e19f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da Automação Explosiva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https://manychat.com/flowPlayerPage?share_hash=550267_3458d4e5120c8c466e14fe808121a38faa188aae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de Cálculo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https://manychat.com/flowPlayerPage?share_hash=550267_53fbcfba88a33a6fdbbcc0bff84091933d4129c4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Automação - Apresentação para Cliente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https://manychat.com/flowPlayerPage?share_hash=550267_a1132cf952f8c3bb1df575ebdea4d09d72ed90fa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Captação de Leads no Direct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https://manychat.com/flowPlayerPage?share_hash=550267_e8a25e90ee78e9d0682365d55fc4e32d8de1e3f5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Chat GPT (3 formas de ganhar dinheiro no seu Instagram)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9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https://manychat.com/flowPlayerPage?share_hash=550267_4edd6bac3f3e3c18f3a29679677bf28d576c0c6f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Templates para Encapsulados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https://manychat.com/flowPlayerPage?share_hash=522588_d0b3574ede6f367ecc78ee1797ff96dc4f307d4d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13" Type="http://schemas.openxmlformats.org/officeDocument/2006/relationships/numbering" /><Relationship TargetMode="External" Target="https://manychat.com/flowPlayerPage?share_hash=522588_1e45f45ed5c40b78d19c54548093cf8e9f160637" Id="docRId3" Type="http://schemas.openxmlformats.org/officeDocument/2006/relationships/hyperlink" /><Relationship TargetMode="External" Target="https://manychat.com/flowPlayerPage?share_hash=550267_a1132cf952f8c3bb1df575ebdea4d09d72ed90fa" Id="docRId7" Type="http://schemas.openxmlformats.org/officeDocument/2006/relationships/hyperlink" /><Relationship TargetMode="External" Target="https://manychat.com/flowPlayerPage?share_hash=522588_d0b3574ede6f367ecc78ee1797ff96dc4f307d4d" Id="docRId10" Type="http://schemas.openxmlformats.org/officeDocument/2006/relationships/hyperlink" /><Relationship Target="styles.xml" Id="docRId14" Type="http://schemas.openxmlformats.org/officeDocument/2006/relationships/styles" /><Relationship TargetMode="External" Target="https://manychat.com/flowPlayerPage?share_hash=522588_dea20592d8a3dff6804839b0538870c42631ab1a" Id="docRId2" Type="http://schemas.openxmlformats.org/officeDocument/2006/relationships/hyperlink" /><Relationship TargetMode="External" Target="https://manychat.com/flowPlayerPage?share_hash=550267_53fbcfba88a33a6fdbbcc0bff84091933d4129c4" Id="docRId6" Type="http://schemas.openxmlformats.org/officeDocument/2006/relationships/hyperlink" /><Relationship TargetMode="External" Target="https://manychat.com/flowPlayerPage?share_hash=522588_cbc00cb4669ccc06b820d03a11132265c6661a3e" Id="docRId1" Type="http://schemas.openxmlformats.org/officeDocument/2006/relationships/hyperlink" /><Relationship TargetMode="External" Target="https://t.me/clubedorateio" Id="docRId11" Type="http://schemas.openxmlformats.org/officeDocument/2006/relationships/hyperlink" /><Relationship TargetMode="External" Target="https://manychat.com/flowPlayerPage?share_hash=550267_3458d4e5120c8c466e14fe808121a38faa188aae" Id="docRId5" Type="http://schemas.openxmlformats.org/officeDocument/2006/relationships/hyperlink" /><Relationship TargetMode="External" Target="https://manychat.com/flowPlayerPage?share_hash=550267_4edd6bac3f3e3c18f3a29679677bf28d576c0c6f" Id="docRId9" Type="http://schemas.openxmlformats.org/officeDocument/2006/relationships/hyperlink" /><Relationship TargetMode="External" Target="https://manychat.com/flowPlayerPage?share_hash=522588_23f905ab103b2316b1bffeec5ea89d38dcd5b696" Id="docRId0" Type="http://schemas.openxmlformats.org/officeDocument/2006/relationships/hyperlink" /><Relationship TargetMode="External" Target="https://t.me/oficialelrato" Id="docRId12" Type="http://schemas.openxmlformats.org/officeDocument/2006/relationships/hyperlink" /><Relationship TargetMode="External" Target="https://manychat.com/flowPlayerPage?share_hash=550267_d2a1a7013d7829beb10d23b545f721e98839e19f" Id="docRId4" Type="http://schemas.openxmlformats.org/officeDocument/2006/relationships/hyperlink" /><Relationship TargetMode="External" Target="https://manychat.com/flowPlayerPage?share_hash=550267_e8a25e90ee78e9d0682365d55fc4e32d8de1e3f5" Id="docRId8" Type="http://schemas.openxmlformats.org/officeDocument/2006/relationships/hyperlink" /></Relationships>
</file>