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F88DE36" w14:textId="77777777" w:rsidR="00432B52" w:rsidRDefault="00432B52" w:rsidP="00432B52">
      <w:pPr>
        <w:autoSpaceDE w:val="0"/>
        <w:autoSpaceDN w:val="0"/>
        <w:adjustRightInd w:val="0"/>
        <w:spacing w:line="276" w:lineRule="auto"/>
        <w:rPr>
          <w:rFonts w:eastAsia="Times New Roman" w:cs="Arial"/>
          <w:szCs w:val="24"/>
          <w:lang w:eastAsia="pt-BR"/>
        </w:rPr>
      </w:pPr>
      <w:r>
        <w:rPr>
          <w:rFonts w:eastAsia="Times New Roman" w:cs="Arial"/>
          <w:szCs w:val="24"/>
          <w:lang w:eastAsia="pt-BR"/>
        </w:rPr>
        <w:t xml:space="preserve">Por este instrumento particular, de um lado, </w:t>
      </w:r>
    </w:p>
    <w:p w14:paraId="30C18BC5" w14:textId="77777777" w:rsidR="00432B52" w:rsidRDefault="00432B52" w:rsidP="00432B52">
      <w:pPr>
        <w:autoSpaceDE w:val="0"/>
        <w:autoSpaceDN w:val="0"/>
        <w:adjustRightInd w:val="0"/>
        <w:spacing w:line="276" w:lineRule="auto"/>
        <w:rPr>
          <w:rFonts w:eastAsia="Times New Roman" w:cs="Arial"/>
          <w:szCs w:val="24"/>
          <w:lang w:eastAsia="pt-BR"/>
        </w:rPr>
      </w:pPr>
    </w:p>
    <w:p w14:paraId="5EB737DD" w14:textId="4B94183D" w:rsidR="00687683" w:rsidRPr="00085A50" w:rsidRDefault="00CD4C9D" w:rsidP="00687683">
      <w:pPr>
        <w:autoSpaceDE w:val="0"/>
        <w:autoSpaceDN w:val="0"/>
        <w:adjustRightInd w:val="0"/>
        <w:spacing w:line="276" w:lineRule="auto"/>
        <w:jc w:val="both"/>
        <w:rPr>
          <w:rFonts w:cs="Arial"/>
          <w:color w:val="FF0000"/>
        </w:rPr>
      </w:pPr>
      <w:r>
        <w:rPr>
          <w:rFonts w:cs="Arial"/>
          <w:b/>
          <w:bCs/>
        </w:rPr>
        <w:t>CLIENTE</w:t>
      </w:r>
      <w:r w:rsidR="00687683" w:rsidRPr="00AC5486">
        <w:rPr>
          <w:rFonts w:cs="Arial"/>
        </w:rPr>
        <w:t xml:space="preserve">, portador da cédula de identidade nº </w:t>
      </w:r>
      <w:r>
        <w:rPr>
          <w:rFonts w:cs="Arial"/>
        </w:rPr>
        <w:t>000000</w:t>
      </w:r>
      <w:r w:rsidR="00687683" w:rsidRPr="00414114">
        <w:rPr>
          <w:rFonts w:cs="Arial"/>
        </w:rPr>
        <w:t xml:space="preserve">, inscrito no CPF sob o nº </w:t>
      </w:r>
      <w:r>
        <w:rPr>
          <w:rFonts w:cs="Arial"/>
        </w:rPr>
        <w:t>00000000000</w:t>
      </w:r>
      <w:r w:rsidR="00687683" w:rsidRPr="00414114">
        <w:rPr>
          <w:rFonts w:cs="Arial"/>
        </w:rPr>
        <w:t xml:space="preserve">, residente e domiciliado na </w:t>
      </w:r>
      <w:r>
        <w:rPr>
          <w:rFonts w:cs="Arial"/>
        </w:rPr>
        <w:t>ENDEREÇO COMPLETO</w:t>
      </w:r>
      <w:r w:rsidR="00687683" w:rsidRPr="00AC5486">
        <w:rPr>
          <w:rFonts w:cs="Arial"/>
        </w:rPr>
        <w:t xml:space="preserve">, doravante denominada </w:t>
      </w:r>
      <w:r w:rsidR="00687683" w:rsidRPr="00AC5486">
        <w:rPr>
          <w:rFonts w:cs="Arial"/>
          <w:b/>
          <w:bCs/>
        </w:rPr>
        <w:t xml:space="preserve">CONTRATANTE, </w:t>
      </w:r>
      <w:r w:rsidR="00687683" w:rsidRPr="00AC5486">
        <w:rPr>
          <w:rFonts w:cs="Arial"/>
        </w:rPr>
        <w:t>e, por outro lado,</w:t>
      </w:r>
    </w:p>
    <w:p w14:paraId="210851CC" w14:textId="77777777" w:rsidR="00432B52" w:rsidRDefault="00432B52" w:rsidP="00EC5314">
      <w:pPr>
        <w:autoSpaceDE w:val="0"/>
        <w:autoSpaceDN w:val="0"/>
        <w:adjustRightInd w:val="0"/>
        <w:spacing w:line="276" w:lineRule="auto"/>
        <w:jc w:val="both"/>
        <w:rPr>
          <w:rFonts w:cs="Arial"/>
        </w:rPr>
      </w:pPr>
    </w:p>
    <w:p w14:paraId="339A9002" w14:textId="6008E405" w:rsidR="0040494F" w:rsidRPr="00A255AB" w:rsidRDefault="00CD4C9D" w:rsidP="0040494F">
      <w:pPr>
        <w:spacing w:line="276" w:lineRule="auto"/>
        <w:jc w:val="both"/>
        <w:rPr>
          <w:rFonts w:eastAsia="Times New Roman" w:cs="Arial"/>
          <w:color w:val="E8E6E3"/>
          <w:sz w:val="18"/>
          <w:szCs w:val="18"/>
          <w:lang w:eastAsia="pt-BR"/>
        </w:rPr>
      </w:pPr>
      <w:proofErr w:type="gramStart"/>
      <w:r>
        <w:rPr>
          <w:rFonts w:cs="Arial"/>
          <w:b/>
          <w:bCs/>
        </w:rPr>
        <w:t xml:space="preserve">EMPRESA </w:t>
      </w:r>
      <w:r w:rsidR="0040494F">
        <w:rPr>
          <w:rFonts w:cs="Arial"/>
        </w:rPr>
        <w:t>,</w:t>
      </w:r>
      <w:proofErr w:type="gramEnd"/>
      <w:r w:rsidR="0040494F">
        <w:rPr>
          <w:rFonts w:cs="Arial"/>
        </w:rPr>
        <w:t xml:space="preserve"> inscrita no CNPJ sob o nº </w:t>
      </w:r>
      <w:r>
        <w:rPr>
          <w:rFonts w:cs="Arial"/>
        </w:rPr>
        <w:t>00000000</w:t>
      </w:r>
      <w:r w:rsidR="0040494F" w:rsidRPr="00EB2354">
        <w:rPr>
          <w:rFonts w:cs="Arial"/>
        </w:rPr>
        <w:t xml:space="preserve"> </w:t>
      </w:r>
      <w:r w:rsidR="0040494F">
        <w:rPr>
          <w:rFonts w:cs="Arial"/>
        </w:rPr>
        <w:t xml:space="preserve">e no CREA/RN sob o nº </w:t>
      </w:r>
      <w:r>
        <w:rPr>
          <w:rFonts w:cs="Arial"/>
        </w:rPr>
        <w:t>00000000000</w:t>
      </w:r>
      <w:r w:rsidR="0040494F">
        <w:rPr>
          <w:rFonts w:cs="Arial"/>
        </w:rPr>
        <w:t xml:space="preserve">, com sede na rua </w:t>
      </w:r>
      <w:r>
        <w:rPr>
          <w:rFonts w:cs="Arial"/>
        </w:rPr>
        <w:t>ENDEREÇO COMPLETO</w:t>
      </w:r>
      <w:r w:rsidR="0040494F">
        <w:rPr>
          <w:rFonts w:cs="Arial"/>
        </w:rPr>
        <w:t xml:space="preserve">, doravante denominada </w:t>
      </w:r>
      <w:r w:rsidR="0040494F">
        <w:rPr>
          <w:rFonts w:cs="Arial"/>
          <w:b/>
          <w:bCs/>
        </w:rPr>
        <w:t>CONTRATADA</w:t>
      </w:r>
      <w:r w:rsidR="0040494F">
        <w:rPr>
          <w:rFonts w:cs="Arial"/>
        </w:rPr>
        <w:t>, neste ato,</w:t>
      </w:r>
      <w:r w:rsidR="0040494F">
        <w:rPr>
          <w:rFonts w:cs="Arial"/>
          <w:b/>
          <w:bCs/>
        </w:rPr>
        <w:t xml:space="preserve"> </w:t>
      </w:r>
      <w:r w:rsidR="0040494F">
        <w:rPr>
          <w:rFonts w:cs="Arial"/>
        </w:rPr>
        <w:t xml:space="preserve">representada por seu sócio administrador </w:t>
      </w:r>
      <w:r>
        <w:rPr>
          <w:rFonts w:cs="Arial"/>
          <w:b/>
          <w:bCs/>
        </w:rPr>
        <w:t>NOME COMPLETO</w:t>
      </w:r>
      <w:r w:rsidR="0040494F">
        <w:rPr>
          <w:rFonts w:cs="Arial"/>
        </w:rPr>
        <w:t xml:space="preserve">, portador da cédula de identidade nº </w:t>
      </w:r>
      <w:r>
        <w:rPr>
          <w:rFonts w:cs="Arial"/>
        </w:rPr>
        <w:t>0000000</w:t>
      </w:r>
      <w:r w:rsidR="0040494F">
        <w:rPr>
          <w:rFonts w:cs="Arial"/>
        </w:rPr>
        <w:t xml:space="preserve">, inscrito no CPF sob o nº </w:t>
      </w:r>
      <w:r>
        <w:rPr>
          <w:rFonts w:cs="Arial"/>
        </w:rPr>
        <w:t>0000000</w:t>
      </w:r>
      <w:r w:rsidR="0040494F">
        <w:rPr>
          <w:rFonts w:cs="Arial"/>
        </w:rPr>
        <w:t xml:space="preserve">, residente e domiciliado na Rua </w:t>
      </w:r>
      <w:r>
        <w:rPr>
          <w:rFonts w:cs="Arial"/>
        </w:rPr>
        <w:t>ENDEREÇO COMPLETO</w:t>
      </w:r>
      <w:r w:rsidR="0040494F">
        <w:rPr>
          <w:rFonts w:cs="Arial"/>
        </w:rPr>
        <w:t xml:space="preserve">, </w:t>
      </w:r>
    </w:p>
    <w:p w14:paraId="696DCAA7" w14:textId="77777777" w:rsidR="00432B52" w:rsidRDefault="00432B52" w:rsidP="00432B52">
      <w:pPr>
        <w:autoSpaceDE w:val="0"/>
        <w:autoSpaceDN w:val="0"/>
        <w:adjustRightInd w:val="0"/>
        <w:spacing w:line="276" w:lineRule="auto"/>
        <w:rPr>
          <w:rFonts w:cs="Arial"/>
        </w:rPr>
      </w:pPr>
    </w:p>
    <w:p w14:paraId="340452EB" w14:textId="77777777" w:rsidR="00432B52" w:rsidRDefault="00432B52" w:rsidP="00432B52">
      <w:pPr>
        <w:autoSpaceDE w:val="0"/>
        <w:autoSpaceDN w:val="0"/>
        <w:adjustRightInd w:val="0"/>
        <w:spacing w:line="276" w:lineRule="auto"/>
        <w:rPr>
          <w:rFonts w:cs="Arial"/>
        </w:rPr>
      </w:pPr>
      <w:r>
        <w:rPr>
          <w:rFonts w:cs="Arial"/>
        </w:rPr>
        <w:t>As partes acima identificadas têm, entre si, justo e acertado o presente Contrato de Prestação de Serviços de Engenharia, que se regerá pelas cláusulas e condições a seguir descritas.</w:t>
      </w:r>
    </w:p>
    <w:p w14:paraId="2A19BC4E" w14:textId="77777777" w:rsidR="001E149F" w:rsidRPr="00D15A0E" w:rsidRDefault="001E149F" w:rsidP="0006000F">
      <w:pPr>
        <w:autoSpaceDE w:val="0"/>
        <w:autoSpaceDN w:val="0"/>
        <w:adjustRightInd w:val="0"/>
        <w:spacing w:line="276" w:lineRule="auto"/>
        <w:jc w:val="both"/>
        <w:rPr>
          <w:rFonts w:eastAsia="Times New Roman" w:cs="Arial"/>
          <w:szCs w:val="24"/>
          <w:lang w:eastAsia="pt-BR"/>
        </w:rPr>
      </w:pPr>
    </w:p>
    <w:p w14:paraId="3859C7B7" w14:textId="77777777" w:rsidR="000E21B7" w:rsidRPr="004474F8" w:rsidRDefault="006F0D9C" w:rsidP="0006000F">
      <w:pPr>
        <w:spacing w:line="276" w:lineRule="auto"/>
        <w:jc w:val="center"/>
        <w:rPr>
          <w:rFonts w:eastAsia="Times New Roman" w:cs="Arial"/>
          <w:b/>
          <w:bCs/>
          <w:szCs w:val="24"/>
          <w:lang w:eastAsia="pt-BR"/>
        </w:rPr>
      </w:pPr>
      <w:r w:rsidRPr="004474F8">
        <w:rPr>
          <w:rFonts w:eastAsia="Times New Roman" w:cs="Arial"/>
          <w:b/>
          <w:bCs/>
          <w:szCs w:val="24"/>
          <w:lang w:eastAsia="pt-BR"/>
        </w:rPr>
        <w:t xml:space="preserve">I </w:t>
      </w:r>
      <w:r w:rsidR="004E5DC0" w:rsidRPr="004474F8">
        <w:rPr>
          <w:rFonts w:eastAsia="Times New Roman" w:cs="Arial"/>
          <w:b/>
          <w:bCs/>
          <w:szCs w:val="24"/>
          <w:lang w:eastAsia="pt-BR"/>
        </w:rPr>
        <w:t>–</w:t>
      </w:r>
      <w:r w:rsidRPr="004474F8">
        <w:rPr>
          <w:rFonts w:eastAsia="Times New Roman" w:cs="Arial"/>
          <w:b/>
          <w:bCs/>
          <w:szCs w:val="24"/>
          <w:lang w:eastAsia="pt-BR"/>
        </w:rPr>
        <w:t xml:space="preserve"> DO OBJETO DO CONTRATO</w:t>
      </w:r>
    </w:p>
    <w:p w14:paraId="674F86FA" w14:textId="77777777" w:rsidR="0006000F" w:rsidRPr="004474F8" w:rsidRDefault="0006000F" w:rsidP="0006000F">
      <w:pPr>
        <w:spacing w:line="276" w:lineRule="auto"/>
        <w:jc w:val="center"/>
        <w:rPr>
          <w:rFonts w:eastAsia="Times New Roman" w:cs="Arial"/>
          <w:b/>
          <w:bCs/>
          <w:szCs w:val="24"/>
          <w:lang w:eastAsia="pt-BR"/>
        </w:rPr>
      </w:pPr>
    </w:p>
    <w:p w14:paraId="70FA1A4E" w14:textId="58423732" w:rsidR="00EE751B" w:rsidRPr="004474F8" w:rsidRDefault="000E21B7" w:rsidP="0006000F">
      <w:pPr>
        <w:pStyle w:val="PargrafodaLista"/>
        <w:autoSpaceDE w:val="0"/>
        <w:autoSpaceDN w:val="0"/>
        <w:adjustRightInd w:val="0"/>
        <w:spacing w:line="276" w:lineRule="auto"/>
        <w:ind w:left="0"/>
        <w:contextualSpacing w:val="0"/>
        <w:jc w:val="both"/>
        <w:rPr>
          <w:rFonts w:cs="Arial"/>
          <w:szCs w:val="24"/>
        </w:rPr>
      </w:pPr>
      <w:r w:rsidRPr="004474F8">
        <w:rPr>
          <w:rFonts w:cs="Arial"/>
          <w:b/>
          <w:bCs/>
          <w:bdr w:val="none" w:sz="0" w:space="0" w:color="auto" w:frame="1"/>
        </w:rPr>
        <w:t>Cláusula 1</w:t>
      </w:r>
      <w:r w:rsidR="004474F8" w:rsidRPr="004474F8">
        <w:rPr>
          <w:rFonts w:cs="Arial"/>
          <w:b/>
          <w:bCs/>
          <w:bdr w:val="none" w:sz="0" w:space="0" w:color="auto" w:frame="1"/>
        </w:rPr>
        <w:t xml:space="preserve">. </w:t>
      </w:r>
      <w:r w:rsidRPr="004474F8">
        <w:rPr>
          <w:rFonts w:cs="Arial"/>
        </w:rPr>
        <w:t xml:space="preserve">O presente instrumento tem </w:t>
      </w:r>
      <w:r w:rsidR="00704306" w:rsidRPr="004474F8">
        <w:rPr>
          <w:rFonts w:cs="Arial"/>
        </w:rPr>
        <w:t>por</w:t>
      </w:r>
      <w:r w:rsidRPr="004474F8">
        <w:rPr>
          <w:rFonts w:cs="Arial"/>
        </w:rPr>
        <w:t xml:space="preserve"> </w:t>
      </w:r>
      <w:r w:rsidR="0090274D" w:rsidRPr="004474F8">
        <w:rPr>
          <w:rFonts w:cs="Arial"/>
        </w:rPr>
        <w:t xml:space="preserve">objeto </w:t>
      </w:r>
      <w:r w:rsidR="00704306" w:rsidRPr="004474F8">
        <w:rPr>
          <w:rFonts w:cs="Arial"/>
        </w:rPr>
        <w:t xml:space="preserve">a contratação de empresa para </w:t>
      </w:r>
      <w:r w:rsidR="000A30D2" w:rsidRPr="004474F8">
        <w:rPr>
          <w:rFonts w:cs="Arial"/>
        </w:rPr>
        <w:t xml:space="preserve">a </w:t>
      </w:r>
      <w:r w:rsidR="00F964FF" w:rsidRPr="004474F8">
        <w:rPr>
          <w:rFonts w:cs="Arial"/>
        </w:rPr>
        <w:t>administração</w:t>
      </w:r>
      <w:r w:rsidR="000A30D2" w:rsidRPr="004474F8">
        <w:rPr>
          <w:rFonts w:cs="Arial"/>
        </w:rPr>
        <w:t xml:space="preserve"> de obra</w:t>
      </w:r>
      <w:r w:rsidR="00F964FF" w:rsidRPr="004474F8">
        <w:rPr>
          <w:rFonts w:cs="Arial"/>
        </w:rPr>
        <w:t xml:space="preserve"> </w:t>
      </w:r>
      <w:r w:rsidR="000A30D2" w:rsidRPr="004474F8">
        <w:rPr>
          <w:rFonts w:cs="Arial"/>
        </w:rPr>
        <w:t>da construção de uma residência unifamiliar em condomínio residencial</w:t>
      </w:r>
      <w:r w:rsidR="002F366B" w:rsidRPr="004474F8">
        <w:rPr>
          <w:rFonts w:cs="Arial"/>
          <w:szCs w:val="24"/>
        </w:rPr>
        <w:t>,</w:t>
      </w:r>
      <w:r w:rsidR="0015087F" w:rsidRPr="004474F8">
        <w:rPr>
          <w:rFonts w:cs="Arial"/>
          <w:szCs w:val="24"/>
        </w:rPr>
        <w:t xml:space="preserve"> </w:t>
      </w:r>
      <w:r w:rsidR="0090274D" w:rsidRPr="004474F8">
        <w:rPr>
          <w:rFonts w:cs="Arial"/>
        </w:rPr>
        <w:t>a</w:t>
      </w:r>
      <w:r w:rsidR="006866D9" w:rsidRPr="004474F8">
        <w:rPr>
          <w:rFonts w:cs="Arial"/>
        </w:rPr>
        <w:t xml:space="preserve"> seguir detalhada</w:t>
      </w:r>
      <w:r w:rsidR="004237A1" w:rsidRPr="004474F8">
        <w:rPr>
          <w:rFonts w:cs="Arial"/>
          <w:szCs w:val="24"/>
        </w:rPr>
        <w:t>:</w:t>
      </w:r>
    </w:p>
    <w:p w14:paraId="45D01B58" w14:textId="77777777" w:rsidR="0006000F" w:rsidRPr="005E3A31" w:rsidRDefault="0006000F" w:rsidP="0006000F">
      <w:pPr>
        <w:pStyle w:val="PargrafodaLista"/>
        <w:autoSpaceDE w:val="0"/>
        <w:autoSpaceDN w:val="0"/>
        <w:adjustRightInd w:val="0"/>
        <w:spacing w:line="276" w:lineRule="auto"/>
        <w:ind w:left="0"/>
        <w:contextualSpacing w:val="0"/>
        <w:jc w:val="both"/>
        <w:rPr>
          <w:rFonts w:cs="Arial"/>
          <w:color w:val="FF0000"/>
          <w:szCs w:val="24"/>
        </w:rPr>
      </w:pPr>
    </w:p>
    <w:p w14:paraId="19EF30BE" w14:textId="69594139" w:rsidR="003E7DAC" w:rsidRPr="00C71384" w:rsidRDefault="00151726" w:rsidP="003E7DAC">
      <w:pPr>
        <w:pStyle w:val="PargrafodaLista"/>
        <w:numPr>
          <w:ilvl w:val="0"/>
          <w:numId w:val="3"/>
        </w:numPr>
        <w:autoSpaceDE w:val="0"/>
        <w:autoSpaceDN w:val="0"/>
        <w:adjustRightInd w:val="0"/>
        <w:spacing w:line="276" w:lineRule="auto"/>
        <w:jc w:val="both"/>
        <w:rPr>
          <w:rFonts w:cs="Arial"/>
          <w:szCs w:val="24"/>
        </w:rPr>
      </w:pPr>
      <w:r w:rsidRPr="00C71384">
        <w:rPr>
          <w:rFonts w:cs="Arial"/>
          <w:b/>
          <w:bCs/>
          <w:szCs w:val="24"/>
        </w:rPr>
        <w:t>Objeto</w:t>
      </w:r>
      <w:r w:rsidR="000A2B55" w:rsidRPr="00C71384">
        <w:rPr>
          <w:rFonts w:cs="Arial"/>
          <w:b/>
          <w:bCs/>
          <w:szCs w:val="24"/>
        </w:rPr>
        <w:t xml:space="preserve"> da obra:</w:t>
      </w:r>
      <w:r w:rsidR="000A2B55" w:rsidRPr="00C71384">
        <w:rPr>
          <w:rFonts w:cs="Arial"/>
          <w:szCs w:val="24"/>
        </w:rPr>
        <w:t xml:space="preserve"> </w:t>
      </w:r>
      <w:r w:rsidR="00F166FA" w:rsidRPr="00C71384">
        <w:rPr>
          <w:rFonts w:cs="Arial"/>
          <w:szCs w:val="24"/>
        </w:rPr>
        <w:t>01 (um</w:t>
      </w:r>
      <w:r w:rsidR="007F093C" w:rsidRPr="00C71384">
        <w:rPr>
          <w:rFonts w:cs="Arial"/>
          <w:szCs w:val="24"/>
        </w:rPr>
        <w:t>a</w:t>
      </w:r>
      <w:r w:rsidR="00F166FA" w:rsidRPr="00C71384">
        <w:rPr>
          <w:rFonts w:cs="Arial"/>
          <w:szCs w:val="24"/>
        </w:rPr>
        <w:t xml:space="preserve">) </w:t>
      </w:r>
      <w:r w:rsidR="007F093C" w:rsidRPr="00C71384">
        <w:rPr>
          <w:rFonts w:cs="Arial"/>
          <w:szCs w:val="24"/>
        </w:rPr>
        <w:t>residência</w:t>
      </w:r>
      <w:r w:rsidR="00C71384" w:rsidRPr="00C71384">
        <w:rPr>
          <w:rFonts w:cs="Arial"/>
          <w:szCs w:val="24"/>
        </w:rPr>
        <w:t>, que será</w:t>
      </w:r>
      <w:r w:rsidR="007F093C" w:rsidRPr="00C71384">
        <w:t xml:space="preserve"> implantad</w:t>
      </w:r>
      <w:r w:rsidR="00C71384" w:rsidRPr="00C71384">
        <w:t>a</w:t>
      </w:r>
      <w:r w:rsidR="007F093C" w:rsidRPr="00C71384">
        <w:t xml:space="preserve"> no condomínio Alphaville </w:t>
      </w:r>
      <w:r w:rsidR="00CD4C9D">
        <w:t>ENDEREÇO COMPLETO</w:t>
      </w:r>
      <w:r w:rsidR="007F093C" w:rsidRPr="00C71384">
        <w:t>.</w:t>
      </w:r>
    </w:p>
    <w:p w14:paraId="3A7D8DF8" w14:textId="77777777" w:rsidR="00BF28B6" w:rsidRPr="005E3A31" w:rsidRDefault="00BF28B6" w:rsidP="00F964FF">
      <w:pPr>
        <w:autoSpaceDE w:val="0"/>
        <w:autoSpaceDN w:val="0"/>
        <w:adjustRightInd w:val="0"/>
        <w:spacing w:line="276" w:lineRule="auto"/>
        <w:jc w:val="both"/>
        <w:rPr>
          <w:rFonts w:cs="Arial"/>
          <w:color w:val="FF0000"/>
          <w:szCs w:val="24"/>
        </w:rPr>
      </w:pPr>
    </w:p>
    <w:p w14:paraId="6BD5A220" w14:textId="75581D3C" w:rsidR="006C58C7" w:rsidRPr="00B86E82" w:rsidRDefault="005B77A5" w:rsidP="0006000F">
      <w:pPr>
        <w:pStyle w:val="PargrafodaLista"/>
        <w:autoSpaceDE w:val="0"/>
        <w:autoSpaceDN w:val="0"/>
        <w:adjustRightInd w:val="0"/>
        <w:spacing w:line="276" w:lineRule="auto"/>
        <w:ind w:left="0"/>
        <w:contextualSpacing w:val="0"/>
        <w:jc w:val="both"/>
        <w:rPr>
          <w:rFonts w:cs="Arial"/>
          <w:szCs w:val="24"/>
        </w:rPr>
      </w:pPr>
      <w:r w:rsidRPr="00B86E82">
        <w:rPr>
          <w:rFonts w:cs="Arial"/>
          <w:b/>
          <w:bCs/>
        </w:rPr>
        <w:t>Parágrafo 1º.</w:t>
      </w:r>
      <w:r w:rsidRPr="00B86E82">
        <w:rPr>
          <w:rFonts w:cs="Arial"/>
        </w:rPr>
        <w:t xml:space="preserve"> </w:t>
      </w:r>
      <w:r w:rsidR="00601DE9" w:rsidRPr="00B86E82">
        <w:rPr>
          <w:rFonts w:cs="Arial"/>
          <w:szCs w:val="24"/>
        </w:rPr>
        <w:t xml:space="preserve">A obra </w:t>
      </w:r>
      <w:r w:rsidR="0090274D" w:rsidRPr="00B86E82">
        <w:rPr>
          <w:rFonts w:cs="Arial"/>
          <w:szCs w:val="24"/>
        </w:rPr>
        <w:t xml:space="preserve">acima descrita </w:t>
      </w:r>
      <w:r w:rsidR="00601DE9" w:rsidRPr="00B86E82">
        <w:rPr>
          <w:rFonts w:cs="Arial"/>
          <w:szCs w:val="24"/>
        </w:rPr>
        <w:t xml:space="preserve">será </w:t>
      </w:r>
      <w:r w:rsidR="00FF314B" w:rsidRPr="00B86E82">
        <w:rPr>
          <w:rFonts w:cs="Arial"/>
          <w:szCs w:val="24"/>
        </w:rPr>
        <w:t>custeada em sua totalidade pel</w:t>
      </w:r>
      <w:r w:rsidR="00704306" w:rsidRPr="00B86E82">
        <w:rPr>
          <w:rFonts w:cs="Arial"/>
          <w:szCs w:val="24"/>
        </w:rPr>
        <w:t>o(</w:t>
      </w:r>
      <w:r w:rsidR="00FF314B" w:rsidRPr="00B86E82">
        <w:rPr>
          <w:rFonts w:cs="Arial"/>
          <w:szCs w:val="24"/>
        </w:rPr>
        <w:t>a</w:t>
      </w:r>
      <w:r w:rsidR="00704306" w:rsidRPr="00B86E82">
        <w:rPr>
          <w:rFonts w:cs="Arial"/>
          <w:szCs w:val="24"/>
        </w:rPr>
        <w:t>)</w:t>
      </w:r>
      <w:r w:rsidR="00FF314B" w:rsidRPr="00B86E82">
        <w:rPr>
          <w:rFonts w:cs="Arial"/>
          <w:szCs w:val="24"/>
        </w:rPr>
        <w:t xml:space="preserve"> </w:t>
      </w:r>
      <w:r w:rsidR="00FF314B" w:rsidRPr="00B86E82">
        <w:rPr>
          <w:rFonts w:cs="Arial"/>
          <w:b/>
          <w:bCs/>
          <w:szCs w:val="24"/>
        </w:rPr>
        <w:t>CONTRATANTE</w:t>
      </w:r>
      <w:r w:rsidR="00D01913" w:rsidRPr="00B86E82">
        <w:rPr>
          <w:rFonts w:cs="Arial"/>
          <w:szCs w:val="24"/>
        </w:rPr>
        <w:t xml:space="preserve">, </w:t>
      </w:r>
      <w:r w:rsidR="00FF314B" w:rsidRPr="00B86E82">
        <w:rPr>
          <w:rFonts w:cs="Arial"/>
          <w:szCs w:val="24"/>
        </w:rPr>
        <w:t xml:space="preserve">e </w:t>
      </w:r>
      <w:r w:rsidR="009612C7" w:rsidRPr="00B86E82">
        <w:rPr>
          <w:rFonts w:cs="Arial"/>
          <w:szCs w:val="24"/>
        </w:rPr>
        <w:t>administrada</w:t>
      </w:r>
      <w:r w:rsidR="00FF314B" w:rsidRPr="00B86E82">
        <w:rPr>
          <w:rFonts w:cs="Arial"/>
          <w:szCs w:val="24"/>
        </w:rPr>
        <w:t xml:space="preserve"> pel</w:t>
      </w:r>
      <w:r w:rsidR="00886638" w:rsidRPr="00B86E82">
        <w:rPr>
          <w:rFonts w:cs="Arial"/>
          <w:szCs w:val="24"/>
        </w:rPr>
        <w:t>a</w:t>
      </w:r>
      <w:r w:rsidR="00FF314B" w:rsidRPr="00B86E82">
        <w:rPr>
          <w:rFonts w:cs="Arial"/>
          <w:szCs w:val="24"/>
        </w:rPr>
        <w:t xml:space="preserve"> </w:t>
      </w:r>
      <w:r w:rsidR="00FF314B" w:rsidRPr="00B86E82">
        <w:rPr>
          <w:rFonts w:cs="Arial"/>
          <w:b/>
          <w:bCs/>
          <w:szCs w:val="24"/>
        </w:rPr>
        <w:t>CONTRATAD</w:t>
      </w:r>
      <w:r w:rsidR="00886638" w:rsidRPr="00B86E82">
        <w:rPr>
          <w:rFonts w:cs="Arial"/>
          <w:b/>
          <w:bCs/>
          <w:szCs w:val="24"/>
        </w:rPr>
        <w:t>A</w:t>
      </w:r>
      <w:r w:rsidR="00FF314B" w:rsidRPr="00B86E82">
        <w:rPr>
          <w:rFonts w:cs="Arial"/>
          <w:szCs w:val="24"/>
        </w:rPr>
        <w:t>, que fica</w:t>
      </w:r>
      <w:r w:rsidR="001E149F" w:rsidRPr="00B86E82">
        <w:rPr>
          <w:rFonts w:cs="Arial"/>
          <w:szCs w:val="24"/>
        </w:rPr>
        <w:t>rá</w:t>
      </w:r>
      <w:r w:rsidR="00FF314B" w:rsidRPr="00B86E82">
        <w:rPr>
          <w:rFonts w:cs="Arial"/>
          <w:szCs w:val="24"/>
        </w:rPr>
        <w:t xml:space="preserve"> responsável por organizar todas as atividades inerentes à</w:t>
      </w:r>
      <w:r w:rsidR="00704306" w:rsidRPr="00B86E82">
        <w:rPr>
          <w:rFonts w:cs="Arial"/>
          <w:szCs w:val="24"/>
        </w:rPr>
        <w:t xml:space="preserve"> sua</w:t>
      </w:r>
      <w:r w:rsidR="00FF314B" w:rsidRPr="00B86E82">
        <w:rPr>
          <w:rFonts w:cs="Arial"/>
          <w:szCs w:val="24"/>
        </w:rPr>
        <w:t xml:space="preserve"> execução, desde </w:t>
      </w:r>
      <w:r w:rsidR="00A770C2" w:rsidRPr="00B86E82">
        <w:rPr>
          <w:rFonts w:cs="Arial"/>
          <w:szCs w:val="24"/>
        </w:rPr>
        <w:t>o</w:t>
      </w:r>
      <w:r w:rsidR="00FF314B" w:rsidRPr="00B86E82">
        <w:rPr>
          <w:rFonts w:cs="Arial"/>
          <w:szCs w:val="24"/>
        </w:rPr>
        <w:t xml:space="preserve"> </w:t>
      </w:r>
      <w:r w:rsidR="00A770C2" w:rsidRPr="00B86E82">
        <w:rPr>
          <w:rFonts w:cs="Arial"/>
          <w:szCs w:val="24"/>
        </w:rPr>
        <w:t>planejamento</w:t>
      </w:r>
      <w:r w:rsidR="00D01913" w:rsidRPr="00B86E82">
        <w:rPr>
          <w:rFonts w:cs="Arial"/>
          <w:szCs w:val="24"/>
        </w:rPr>
        <w:t xml:space="preserve"> </w:t>
      </w:r>
      <w:r w:rsidR="00BF28B6" w:rsidRPr="00B86E82">
        <w:rPr>
          <w:rFonts w:cs="Arial"/>
          <w:szCs w:val="24"/>
        </w:rPr>
        <w:t xml:space="preserve">à entrega final </w:t>
      </w:r>
      <w:r w:rsidR="003D0BB8" w:rsidRPr="00B86E82">
        <w:rPr>
          <w:rFonts w:cs="Arial"/>
          <w:szCs w:val="24"/>
        </w:rPr>
        <w:t xml:space="preserve">da </w:t>
      </w:r>
      <w:r w:rsidR="00A92F54" w:rsidRPr="00B86E82">
        <w:rPr>
          <w:rFonts w:cs="Arial"/>
          <w:szCs w:val="24"/>
        </w:rPr>
        <w:t>obra</w:t>
      </w:r>
      <w:r w:rsidR="00D01913" w:rsidRPr="00B86E82">
        <w:rPr>
          <w:rFonts w:cs="Arial"/>
          <w:szCs w:val="24"/>
        </w:rPr>
        <w:t>.</w:t>
      </w:r>
    </w:p>
    <w:p w14:paraId="7DB98ADA" w14:textId="77777777" w:rsidR="005B77A5" w:rsidRPr="005E3A31" w:rsidRDefault="005B77A5" w:rsidP="0006000F">
      <w:pPr>
        <w:pStyle w:val="PargrafodaLista"/>
        <w:autoSpaceDE w:val="0"/>
        <w:autoSpaceDN w:val="0"/>
        <w:adjustRightInd w:val="0"/>
        <w:spacing w:line="276" w:lineRule="auto"/>
        <w:ind w:left="0"/>
        <w:contextualSpacing w:val="0"/>
        <w:jc w:val="both"/>
        <w:rPr>
          <w:rFonts w:cs="Arial"/>
          <w:color w:val="FF0000"/>
          <w:szCs w:val="24"/>
        </w:rPr>
      </w:pPr>
    </w:p>
    <w:p w14:paraId="5210B652" w14:textId="7A848C41" w:rsidR="005B77A5" w:rsidRPr="0013596D" w:rsidRDefault="005B77A5" w:rsidP="0006000F">
      <w:pPr>
        <w:pStyle w:val="PargrafodaLista"/>
        <w:autoSpaceDE w:val="0"/>
        <w:autoSpaceDN w:val="0"/>
        <w:adjustRightInd w:val="0"/>
        <w:spacing w:line="276" w:lineRule="auto"/>
        <w:ind w:left="0"/>
        <w:contextualSpacing w:val="0"/>
        <w:jc w:val="both"/>
        <w:rPr>
          <w:rFonts w:cs="Arial"/>
        </w:rPr>
      </w:pPr>
      <w:r w:rsidRPr="0013596D">
        <w:rPr>
          <w:rFonts w:cs="Arial"/>
          <w:b/>
          <w:bCs/>
        </w:rPr>
        <w:t>Parágrafo 2º.</w:t>
      </w:r>
      <w:r w:rsidRPr="0013596D">
        <w:rPr>
          <w:rFonts w:cs="Arial"/>
        </w:rPr>
        <w:t xml:space="preserve"> F</w:t>
      </w:r>
      <w:r w:rsidRPr="0013596D">
        <w:rPr>
          <w:rFonts w:cs="Arial"/>
          <w:szCs w:val="24"/>
        </w:rPr>
        <w:t>az</w:t>
      </w:r>
      <w:r w:rsidR="00704306" w:rsidRPr="0013596D">
        <w:rPr>
          <w:rFonts w:cs="Arial"/>
          <w:szCs w:val="24"/>
        </w:rPr>
        <w:t>em</w:t>
      </w:r>
      <w:r w:rsidRPr="0013596D">
        <w:rPr>
          <w:rFonts w:cs="Arial"/>
          <w:szCs w:val="24"/>
        </w:rPr>
        <w:t xml:space="preserve"> parte integrante do presente contrato</w:t>
      </w:r>
      <w:r w:rsidR="00704306" w:rsidRPr="0013596D">
        <w:rPr>
          <w:rFonts w:cs="Arial"/>
          <w:szCs w:val="24"/>
        </w:rPr>
        <w:t>, independentemente de transcrição, para todos os fins e efeitos legais,</w:t>
      </w:r>
      <w:r w:rsidR="00525AF1" w:rsidRPr="0013596D">
        <w:rPr>
          <w:rFonts w:cs="Arial"/>
          <w:szCs w:val="24"/>
        </w:rPr>
        <w:t xml:space="preserve"> </w:t>
      </w:r>
      <w:r w:rsidR="00704306" w:rsidRPr="0013596D">
        <w:rPr>
          <w:rFonts w:cs="Arial"/>
          <w:szCs w:val="24"/>
        </w:rPr>
        <w:t xml:space="preserve">o </w:t>
      </w:r>
      <w:r w:rsidR="00525AF1" w:rsidRPr="0013596D">
        <w:rPr>
          <w:rFonts w:cs="Arial"/>
          <w:szCs w:val="24"/>
        </w:rPr>
        <w:t xml:space="preserve">Orçamento </w:t>
      </w:r>
      <w:r w:rsidR="00C5493B" w:rsidRPr="0013596D">
        <w:rPr>
          <w:rFonts w:cs="Arial"/>
          <w:szCs w:val="24"/>
        </w:rPr>
        <w:t>D</w:t>
      </w:r>
      <w:r w:rsidR="003F30B2" w:rsidRPr="0013596D">
        <w:rPr>
          <w:rFonts w:cs="Arial"/>
          <w:szCs w:val="24"/>
        </w:rPr>
        <w:t xml:space="preserve">etalhado </w:t>
      </w:r>
      <w:r w:rsidR="00525AF1" w:rsidRPr="0013596D">
        <w:rPr>
          <w:rFonts w:cs="Arial"/>
          <w:szCs w:val="24"/>
        </w:rPr>
        <w:t xml:space="preserve">da </w:t>
      </w:r>
      <w:r w:rsidR="00C5493B" w:rsidRPr="0013596D">
        <w:rPr>
          <w:rFonts w:cs="Arial"/>
          <w:szCs w:val="24"/>
        </w:rPr>
        <w:t>O</w:t>
      </w:r>
      <w:r w:rsidR="00525AF1" w:rsidRPr="0013596D">
        <w:rPr>
          <w:rFonts w:cs="Arial"/>
          <w:szCs w:val="24"/>
        </w:rPr>
        <w:t>bra</w:t>
      </w:r>
      <w:r w:rsidRPr="0013596D">
        <w:rPr>
          <w:rFonts w:cs="Arial"/>
          <w:szCs w:val="24"/>
        </w:rPr>
        <w:t>.</w:t>
      </w:r>
    </w:p>
    <w:p w14:paraId="662F3BA2" w14:textId="77777777" w:rsidR="005B77A5" w:rsidRPr="005E3A31" w:rsidRDefault="005B77A5" w:rsidP="0006000F">
      <w:pPr>
        <w:pStyle w:val="PargrafodaLista"/>
        <w:autoSpaceDE w:val="0"/>
        <w:autoSpaceDN w:val="0"/>
        <w:adjustRightInd w:val="0"/>
        <w:spacing w:line="276" w:lineRule="auto"/>
        <w:ind w:left="0"/>
        <w:contextualSpacing w:val="0"/>
        <w:jc w:val="both"/>
        <w:rPr>
          <w:rFonts w:cs="Arial"/>
          <w:color w:val="FF0000"/>
        </w:rPr>
      </w:pPr>
    </w:p>
    <w:p w14:paraId="3D0F9982" w14:textId="77777777" w:rsidR="000E21B7" w:rsidRPr="0013596D" w:rsidRDefault="001B1658" w:rsidP="0006000F">
      <w:pPr>
        <w:spacing w:line="276" w:lineRule="auto"/>
        <w:jc w:val="center"/>
        <w:rPr>
          <w:rFonts w:eastAsia="Times New Roman" w:cs="Arial"/>
          <w:b/>
          <w:bCs/>
          <w:szCs w:val="24"/>
          <w:lang w:eastAsia="pt-BR"/>
        </w:rPr>
      </w:pPr>
      <w:r w:rsidRPr="0013596D">
        <w:rPr>
          <w:rFonts w:eastAsia="Times New Roman" w:cs="Arial"/>
          <w:b/>
          <w:bCs/>
          <w:szCs w:val="24"/>
          <w:lang w:eastAsia="pt-BR"/>
        </w:rPr>
        <w:t xml:space="preserve">II </w:t>
      </w:r>
      <w:r w:rsidR="00482D83" w:rsidRPr="0013596D">
        <w:rPr>
          <w:rFonts w:eastAsia="Times New Roman" w:cs="Arial"/>
          <w:b/>
          <w:bCs/>
          <w:szCs w:val="24"/>
          <w:lang w:eastAsia="pt-BR"/>
        </w:rPr>
        <w:t>–</w:t>
      </w:r>
      <w:r w:rsidRPr="0013596D">
        <w:rPr>
          <w:rFonts w:eastAsia="Times New Roman" w:cs="Arial"/>
          <w:b/>
          <w:bCs/>
          <w:szCs w:val="24"/>
          <w:lang w:eastAsia="pt-BR"/>
        </w:rPr>
        <w:t xml:space="preserve"> </w:t>
      </w:r>
      <w:r w:rsidR="00890673" w:rsidRPr="0013596D">
        <w:rPr>
          <w:rFonts w:eastAsia="Times New Roman" w:cs="Arial"/>
          <w:b/>
          <w:bCs/>
          <w:szCs w:val="24"/>
          <w:lang w:eastAsia="pt-BR"/>
        </w:rPr>
        <w:t>DAS OBRIGAÇÕES D</w:t>
      </w:r>
      <w:r w:rsidR="001E149F" w:rsidRPr="0013596D">
        <w:rPr>
          <w:rFonts w:eastAsia="Times New Roman" w:cs="Arial"/>
          <w:b/>
          <w:bCs/>
          <w:szCs w:val="24"/>
          <w:lang w:eastAsia="pt-BR"/>
        </w:rPr>
        <w:t>A</w:t>
      </w:r>
      <w:r w:rsidR="00890673" w:rsidRPr="0013596D">
        <w:rPr>
          <w:rFonts w:eastAsia="Times New Roman" w:cs="Arial"/>
          <w:b/>
          <w:bCs/>
          <w:szCs w:val="24"/>
          <w:lang w:eastAsia="pt-BR"/>
        </w:rPr>
        <w:t xml:space="preserve"> CONTRATAD</w:t>
      </w:r>
      <w:r w:rsidR="001E149F" w:rsidRPr="0013596D">
        <w:rPr>
          <w:rFonts w:eastAsia="Times New Roman" w:cs="Arial"/>
          <w:b/>
          <w:bCs/>
          <w:szCs w:val="24"/>
          <w:lang w:eastAsia="pt-BR"/>
        </w:rPr>
        <w:t>A</w:t>
      </w:r>
    </w:p>
    <w:p w14:paraId="1A80DA09" w14:textId="77777777" w:rsidR="0006000F" w:rsidRPr="0013596D" w:rsidRDefault="0006000F" w:rsidP="0006000F">
      <w:pPr>
        <w:spacing w:line="276" w:lineRule="auto"/>
        <w:jc w:val="center"/>
        <w:rPr>
          <w:rFonts w:eastAsia="Times New Roman" w:cs="Arial"/>
          <w:b/>
          <w:bCs/>
          <w:szCs w:val="24"/>
          <w:lang w:eastAsia="pt-BR"/>
        </w:rPr>
      </w:pPr>
    </w:p>
    <w:p w14:paraId="5C393B86" w14:textId="77777777" w:rsidR="00755266" w:rsidRPr="0013596D" w:rsidRDefault="000E21B7" w:rsidP="0006000F">
      <w:pPr>
        <w:pStyle w:val="parag2"/>
        <w:shd w:val="clear" w:color="auto" w:fill="FFFFFF"/>
        <w:spacing w:before="0" w:beforeAutospacing="0" w:after="0" w:afterAutospacing="0" w:line="276" w:lineRule="auto"/>
        <w:jc w:val="both"/>
        <w:rPr>
          <w:rFonts w:ascii="Arial" w:hAnsi="Arial" w:cs="Arial"/>
        </w:rPr>
      </w:pPr>
      <w:r w:rsidRPr="0013596D">
        <w:rPr>
          <w:rFonts w:ascii="Arial" w:hAnsi="Arial" w:cs="Arial"/>
          <w:b/>
          <w:bCs/>
          <w:bdr w:val="none" w:sz="0" w:space="0" w:color="auto" w:frame="1"/>
        </w:rPr>
        <w:t>Cláusula 2ª.</w:t>
      </w:r>
      <w:r w:rsidRPr="0013596D">
        <w:rPr>
          <w:rFonts w:ascii="Arial" w:hAnsi="Arial" w:cs="Arial"/>
        </w:rPr>
        <w:t> </w:t>
      </w:r>
      <w:r w:rsidR="00755266" w:rsidRPr="0013596D">
        <w:rPr>
          <w:rFonts w:ascii="Arial" w:hAnsi="Arial" w:cs="Arial"/>
        </w:rPr>
        <w:t xml:space="preserve">São obrigações da </w:t>
      </w:r>
      <w:r w:rsidR="00755266" w:rsidRPr="0013596D">
        <w:rPr>
          <w:rFonts w:ascii="Arial" w:hAnsi="Arial" w:cs="Arial"/>
          <w:b/>
          <w:bCs/>
        </w:rPr>
        <w:t>CONTRATADA</w:t>
      </w:r>
      <w:r w:rsidR="00755266" w:rsidRPr="0013596D">
        <w:rPr>
          <w:rFonts w:ascii="Arial" w:hAnsi="Arial" w:cs="Arial"/>
        </w:rPr>
        <w:t>:</w:t>
      </w:r>
    </w:p>
    <w:p w14:paraId="1AAD5C9F" w14:textId="21B4F389" w:rsidR="00E25FBE" w:rsidRPr="0013596D" w:rsidRDefault="00755266" w:rsidP="0006000F">
      <w:pPr>
        <w:pStyle w:val="parag2"/>
        <w:shd w:val="clear" w:color="auto" w:fill="FFFFFF"/>
        <w:spacing w:before="0" w:beforeAutospacing="0" w:after="0" w:afterAutospacing="0" w:line="276" w:lineRule="auto"/>
        <w:jc w:val="both"/>
        <w:rPr>
          <w:rFonts w:ascii="Arial" w:hAnsi="Arial" w:cs="Arial"/>
        </w:rPr>
      </w:pPr>
      <w:r w:rsidRPr="0013596D">
        <w:rPr>
          <w:rFonts w:ascii="Arial" w:hAnsi="Arial" w:cs="Arial"/>
        </w:rPr>
        <w:t xml:space="preserve">I </w:t>
      </w:r>
      <w:r w:rsidR="00182E9A">
        <w:rPr>
          <w:rFonts w:ascii="Arial" w:hAnsi="Arial" w:cs="Arial"/>
        </w:rPr>
        <w:t>–</w:t>
      </w:r>
      <w:r w:rsidRPr="0013596D">
        <w:rPr>
          <w:rFonts w:ascii="Arial" w:hAnsi="Arial" w:cs="Arial"/>
        </w:rPr>
        <w:t xml:space="preserve"> </w:t>
      </w:r>
      <w:r w:rsidR="00182E9A">
        <w:rPr>
          <w:rFonts w:ascii="Arial" w:hAnsi="Arial" w:cs="Arial"/>
        </w:rPr>
        <w:t>Supervisionar o controle de qualidade do material e da mão de obra empregados.</w:t>
      </w:r>
    </w:p>
    <w:p w14:paraId="07C70A8B" w14:textId="1ACD858A" w:rsidR="004E796E" w:rsidRPr="0013596D" w:rsidRDefault="0006000F" w:rsidP="0006000F">
      <w:pPr>
        <w:pStyle w:val="parag2"/>
        <w:shd w:val="clear" w:color="auto" w:fill="FFFFFF"/>
        <w:spacing w:before="0" w:beforeAutospacing="0" w:after="0" w:afterAutospacing="0" w:line="276" w:lineRule="auto"/>
        <w:jc w:val="both"/>
        <w:rPr>
          <w:rFonts w:ascii="Arial" w:hAnsi="Arial" w:cs="Arial"/>
        </w:rPr>
      </w:pPr>
      <w:r w:rsidRPr="0013596D">
        <w:rPr>
          <w:rFonts w:ascii="Arial" w:hAnsi="Arial" w:cs="Arial"/>
          <w:bdr w:val="none" w:sz="0" w:space="0" w:color="auto" w:frame="1"/>
        </w:rPr>
        <w:t>II -</w:t>
      </w:r>
      <w:r w:rsidR="004E796E" w:rsidRPr="0013596D">
        <w:rPr>
          <w:rFonts w:ascii="Arial" w:hAnsi="Arial" w:cs="Arial"/>
        </w:rPr>
        <w:t> </w:t>
      </w:r>
      <w:r w:rsidR="00087084" w:rsidRPr="0013596D">
        <w:rPr>
          <w:rFonts w:ascii="Arial" w:hAnsi="Arial" w:cs="Arial"/>
        </w:rPr>
        <w:t>Administrar</w:t>
      </w:r>
      <w:r w:rsidR="004E796E" w:rsidRPr="0013596D">
        <w:rPr>
          <w:rFonts w:ascii="Arial" w:hAnsi="Arial" w:cs="Arial"/>
        </w:rPr>
        <w:t xml:space="preserve"> os recursos financeiros da obra a fim de garantir a execução de todos os serviços </w:t>
      </w:r>
      <w:r w:rsidR="00A212A1" w:rsidRPr="0013596D">
        <w:rPr>
          <w:rFonts w:ascii="Arial" w:hAnsi="Arial" w:cs="Arial"/>
        </w:rPr>
        <w:t>a</w:t>
      </w:r>
      <w:r w:rsidR="004E796E" w:rsidRPr="0013596D">
        <w:rPr>
          <w:rFonts w:ascii="Arial" w:hAnsi="Arial" w:cs="Arial"/>
        </w:rPr>
        <w:t xml:space="preserve"> ela relacionados e descritos </w:t>
      </w:r>
      <w:r w:rsidR="00B63C49" w:rsidRPr="0013596D">
        <w:rPr>
          <w:rFonts w:ascii="Arial" w:hAnsi="Arial" w:cs="Arial"/>
        </w:rPr>
        <w:t>neste documento</w:t>
      </w:r>
      <w:r w:rsidR="001D2F0B" w:rsidRPr="0013596D">
        <w:rPr>
          <w:rFonts w:ascii="Arial" w:hAnsi="Arial" w:cs="Arial"/>
        </w:rPr>
        <w:t>;</w:t>
      </w:r>
    </w:p>
    <w:p w14:paraId="75AB34C3" w14:textId="62E2838B" w:rsidR="00813D27" w:rsidRPr="00675E2D" w:rsidRDefault="001D2F0B" w:rsidP="0006000F">
      <w:pPr>
        <w:pStyle w:val="parag2"/>
        <w:shd w:val="clear" w:color="auto" w:fill="FFFFFF"/>
        <w:spacing w:before="0" w:beforeAutospacing="0" w:after="0" w:afterAutospacing="0" w:line="276" w:lineRule="auto"/>
        <w:jc w:val="both"/>
        <w:rPr>
          <w:rFonts w:ascii="Arial" w:hAnsi="Arial" w:cs="Arial"/>
        </w:rPr>
      </w:pPr>
      <w:r w:rsidRPr="00675E2D">
        <w:rPr>
          <w:rFonts w:ascii="Arial" w:hAnsi="Arial" w:cs="Arial"/>
          <w:bdr w:val="none" w:sz="0" w:space="0" w:color="auto" w:frame="1"/>
        </w:rPr>
        <w:t>I</w:t>
      </w:r>
      <w:r w:rsidR="0013596D" w:rsidRPr="00675E2D">
        <w:rPr>
          <w:rFonts w:ascii="Arial" w:hAnsi="Arial" w:cs="Arial"/>
          <w:bdr w:val="none" w:sz="0" w:space="0" w:color="auto" w:frame="1"/>
        </w:rPr>
        <w:t>II</w:t>
      </w:r>
      <w:r w:rsidRPr="00675E2D">
        <w:rPr>
          <w:rFonts w:ascii="Arial" w:hAnsi="Arial" w:cs="Arial"/>
          <w:bdr w:val="none" w:sz="0" w:space="0" w:color="auto" w:frame="1"/>
        </w:rPr>
        <w:t xml:space="preserve"> -</w:t>
      </w:r>
      <w:r w:rsidRPr="00675E2D">
        <w:rPr>
          <w:rFonts w:ascii="Arial" w:hAnsi="Arial" w:cs="Arial"/>
        </w:rPr>
        <w:t> </w:t>
      </w:r>
      <w:r w:rsidR="0013596D" w:rsidRPr="00675E2D">
        <w:rPr>
          <w:rFonts w:ascii="Arial" w:hAnsi="Arial" w:cs="Arial"/>
          <w:bdr w:val="none" w:sz="0" w:space="0" w:color="auto" w:frame="1"/>
        </w:rPr>
        <w:t>Intermediar</w:t>
      </w:r>
      <w:r w:rsidRPr="00675E2D">
        <w:rPr>
          <w:rFonts w:ascii="Arial" w:hAnsi="Arial" w:cs="Arial"/>
          <w:bdr w:val="none" w:sz="0" w:space="0" w:color="auto" w:frame="1"/>
        </w:rPr>
        <w:t xml:space="preserve"> </w:t>
      </w:r>
      <w:r w:rsidR="00E6016A">
        <w:rPr>
          <w:rFonts w:ascii="Arial" w:hAnsi="Arial" w:cs="Arial"/>
          <w:bdr w:val="none" w:sz="0" w:space="0" w:color="auto" w:frame="1"/>
        </w:rPr>
        <w:t xml:space="preserve">e obter orçamentos para </w:t>
      </w:r>
      <w:r w:rsidRPr="00675E2D">
        <w:rPr>
          <w:rFonts w:ascii="Arial" w:hAnsi="Arial" w:cs="Arial"/>
          <w:bdr w:val="none" w:sz="0" w:space="0" w:color="auto" w:frame="1"/>
        </w:rPr>
        <w:t>a</w:t>
      </w:r>
      <w:r w:rsidRPr="00675E2D">
        <w:rPr>
          <w:rFonts w:ascii="Arial" w:hAnsi="Arial" w:cs="Arial"/>
          <w:b/>
          <w:bCs/>
          <w:bdr w:val="none" w:sz="0" w:space="0" w:color="auto" w:frame="1"/>
        </w:rPr>
        <w:t xml:space="preserve"> </w:t>
      </w:r>
      <w:r w:rsidRPr="00675E2D">
        <w:rPr>
          <w:rFonts w:ascii="Arial" w:hAnsi="Arial" w:cs="Arial"/>
          <w:bdr w:val="none" w:sz="0" w:space="0" w:color="auto" w:frame="1"/>
        </w:rPr>
        <w:t>c</w:t>
      </w:r>
      <w:r w:rsidR="00813D27" w:rsidRPr="00675E2D">
        <w:rPr>
          <w:rFonts w:ascii="Arial" w:hAnsi="Arial" w:cs="Arial"/>
        </w:rPr>
        <w:t>ontratação da mão de obra</w:t>
      </w:r>
      <w:r w:rsidR="0062281A" w:rsidRPr="00675E2D">
        <w:rPr>
          <w:rFonts w:ascii="Arial" w:hAnsi="Arial" w:cs="Arial"/>
        </w:rPr>
        <w:t xml:space="preserve"> </w:t>
      </w:r>
      <w:r w:rsidR="00CE121F">
        <w:rPr>
          <w:rFonts w:ascii="Arial" w:hAnsi="Arial" w:cs="Arial"/>
        </w:rPr>
        <w:t xml:space="preserve">e/ou serviços especializados </w:t>
      </w:r>
      <w:r w:rsidR="0062281A" w:rsidRPr="00675E2D">
        <w:rPr>
          <w:rFonts w:ascii="Arial" w:hAnsi="Arial" w:cs="Arial"/>
        </w:rPr>
        <w:t>necessári</w:t>
      </w:r>
      <w:r w:rsidR="00CE121F">
        <w:rPr>
          <w:rFonts w:ascii="Arial" w:hAnsi="Arial" w:cs="Arial"/>
        </w:rPr>
        <w:t>os</w:t>
      </w:r>
      <w:r w:rsidR="0062281A" w:rsidRPr="00675E2D">
        <w:rPr>
          <w:rFonts w:ascii="Arial" w:hAnsi="Arial" w:cs="Arial"/>
        </w:rPr>
        <w:t xml:space="preserve"> para a completa execução dos serviços de cada etapa</w:t>
      </w:r>
      <w:r w:rsidR="00D154AC">
        <w:rPr>
          <w:rFonts w:ascii="Arial" w:hAnsi="Arial" w:cs="Arial"/>
        </w:rPr>
        <w:t xml:space="preserve">, que serão submetidos à aprovação do </w:t>
      </w:r>
      <w:r w:rsidR="00D154AC" w:rsidRPr="00D154AC">
        <w:rPr>
          <w:rFonts w:ascii="Arial" w:hAnsi="Arial" w:cs="Arial"/>
          <w:b/>
          <w:bCs/>
        </w:rPr>
        <w:t>CONTRATANTE</w:t>
      </w:r>
      <w:r w:rsidR="00704306" w:rsidRPr="00675E2D">
        <w:rPr>
          <w:rFonts w:ascii="Arial" w:hAnsi="Arial" w:cs="Arial"/>
        </w:rPr>
        <w:t>;</w:t>
      </w:r>
    </w:p>
    <w:p w14:paraId="441412DA" w14:textId="0E85B88E" w:rsidR="0062281A" w:rsidRPr="00675E2D" w:rsidRDefault="00675E2D" w:rsidP="0006000F">
      <w:pPr>
        <w:pStyle w:val="parag2"/>
        <w:shd w:val="clear" w:color="auto" w:fill="FFFFFF"/>
        <w:spacing w:before="0" w:beforeAutospacing="0" w:after="0" w:afterAutospacing="0" w:line="276" w:lineRule="auto"/>
        <w:jc w:val="both"/>
        <w:rPr>
          <w:rFonts w:ascii="Arial" w:hAnsi="Arial" w:cs="Arial"/>
        </w:rPr>
      </w:pPr>
      <w:r w:rsidRPr="00675E2D">
        <w:rPr>
          <w:rFonts w:ascii="Arial" w:hAnsi="Arial" w:cs="Arial"/>
          <w:bdr w:val="none" w:sz="0" w:space="0" w:color="auto" w:frame="1"/>
        </w:rPr>
        <w:lastRenderedPageBreak/>
        <w:t>I</w:t>
      </w:r>
      <w:r w:rsidR="00EA6316" w:rsidRPr="00675E2D">
        <w:rPr>
          <w:rFonts w:ascii="Arial" w:hAnsi="Arial" w:cs="Arial"/>
          <w:bdr w:val="none" w:sz="0" w:space="0" w:color="auto" w:frame="1"/>
        </w:rPr>
        <w:t xml:space="preserve">V </w:t>
      </w:r>
      <w:r w:rsidR="00FD63DB" w:rsidRPr="00675E2D">
        <w:rPr>
          <w:rFonts w:ascii="Arial" w:hAnsi="Arial" w:cs="Arial"/>
          <w:bdr w:val="none" w:sz="0" w:space="0" w:color="auto" w:frame="1"/>
        </w:rPr>
        <w:t>–</w:t>
      </w:r>
      <w:r w:rsidR="0062281A" w:rsidRPr="00675E2D">
        <w:rPr>
          <w:rFonts w:ascii="Arial" w:hAnsi="Arial" w:cs="Arial"/>
        </w:rPr>
        <w:t> </w:t>
      </w:r>
      <w:r w:rsidR="00C03882">
        <w:rPr>
          <w:rFonts w:ascii="Arial" w:hAnsi="Arial" w:cs="Arial"/>
        </w:rPr>
        <w:t>I</w:t>
      </w:r>
      <w:r w:rsidR="0013596D" w:rsidRPr="00675E2D">
        <w:rPr>
          <w:rFonts w:ascii="Arial" w:hAnsi="Arial" w:cs="Arial"/>
        </w:rPr>
        <w:t>ntermediar</w:t>
      </w:r>
      <w:r w:rsidR="00FE6A61">
        <w:rPr>
          <w:rFonts w:ascii="Arial" w:hAnsi="Arial" w:cs="Arial"/>
        </w:rPr>
        <w:t xml:space="preserve"> e obter orçamentos para</w:t>
      </w:r>
      <w:r w:rsidR="0013596D" w:rsidRPr="00675E2D">
        <w:rPr>
          <w:rFonts w:ascii="Arial" w:hAnsi="Arial" w:cs="Arial"/>
        </w:rPr>
        <w:t xml:space="preserve"> </w:t>
      </w:r>
      <w:r w:rsidR="00FD63DB" w:rsidRPr="00675E2D">
        <w:rPr>
          <w:rFonts w:ascii="Arial" w:hAnsi="Arial" w:cs="Arial"/>
        </w:rPr>
        <w:t>a c</w:t>
      </w:r>
      <w:r w:rsidR="0062281A" w:rsidRPr="00675E2D">
        <w:rPr>
          <w:rFonts w:ascii="Arial" w:hAnsi="Arial" w:cs="Arial"/>
        </w:rPr>
        <w:t>ompra</w:t>
      </w:r>
      <w:r w:rsidR="00FE6A61">
        <w:rPr>
          <w:rFonts w:ascii="Arial" w:hAnsi="Arial" w:cs="Arial"/>
        </w:rPr>
        <w:t xml:space="preserve"> e/ou locação</w:t>
      </w:r>
      <w:r w:rsidR="0062281A" w:rsidRPr="00675E2D">
        <w:rPr>
          <w:rFonts w:ascii="Arial" w:hAnsi="Arial" w:cs="Arial"/>
        </w:rPr>
        <w:t xml:space="preserve"> de todos os materiais</w:t>
      </w:r>
      <w:r w:rsidR="00FE6A61">
        <w:rPr>
          <w:rFonts w:ascii="Arial" w:hAnsi="Arial" w:cs="Arial"/>
        </w:rPr>
        <w:t>, ferramentas e equipamentos</w:t>
      </w:r>
      <w:r w:rsidR="0062281A" w:rsidRPr="00675E2D">
        <w:rPr>
          <w:rFonts w:ascii="Arial" w:hAnsi="Arial" w:cs="Arial"/>
        </w:rPr>
        <w:t xml:space="preserve"> necessários para a execução dos serviços, </w:t>
      </w:r>
      <w:r w:rsidR="00372574">
        <w:rPr>
          <w:rFonts w:ascii="Arial" w:hAnsi="Arial" w:cs="Arial"/>
        </w:rPr>
        <w:t>que serão submetidos à aprovação do</w:t>
      </w:r>
      <w:r w:rsidR="0062281A" w:rsidRPr="00675E2D">
        <w:rPr>
          <w:rFonts w:ascii="Arial" w:hAnsi="Arial" w:cs="Arial"/>
        </w:rPr>
        <w:t xml:space="preserve"> </w:t>
      </w:r>
      <w:r w:rsidR="0062281A" w:rsidRPr="00675E2D">
        <w:rPr>
          <w:rFonts w:ascii="Arial" w:hAnsi="Arial" w:cs="Arial"/>
          <w:b/>
          <w:bCs/>
        </w:rPr>
        <w:t>CONTRATANTE</w:t>
      </w:r>
      <w:r w:rsidR="00704306" w:rsidRPr="00675E2D">
        <w:rPr>
          <w:rFonts w:ascii="Arial" w:hAnsi="Arial" w:cs="Arial"/>
          <w:b/>
          <w:bCs/>
        </w:rPr>
        <w:t>;</w:t>
      </w:r>
    </w:p>
    <w:p w14:paraId="6E3AE64C" w14:textId="0F62754C" w:rsidR="00DB2AD4" w:rsidRPr="00382981" w:rsidRDefault="00FD63DB" w:rsidP="0006000F">
      <w:pPr>
        <w:pStyle w:val="parag2"/>
        <w:shd w:val="clear" w:color="auto" w:fill="FFFFFF"/>
        <w:spacing w:before="0" w:beforeAutospacing="0" w:after="0" w:afterAutospacing="0" w:line="276" w:lineRule="auto"/>
        <w:jc w:val="both"/>
        <w:rPr>
          <w:rFonts w:ascii="Arial" w:hAnsi="Arial" w:cs="Arial"/>
        </w:rPr>
      </w:pPr>
      <w:r w:rsidRPr="00675E2D">
        <w:rPr>
          <w:rFonts w:ascii="Arial" w:hAnsi="Arial" w:cs="Arial"/>
          <w:bdr w:val="none" w:sz="0" w:space="0" w:color="auto" w:frame="1"/>
        </w:rPr>
        <w:t xml:space="preserve">V </w:t>
      </w:r>
      <w:r w:rsidR="00DB2AD4">
        <w:rPr>
          <w:rFonts w:ascii="Arial" w:hAnsi="Arial" w:cs="Arial"/>
          <w:bdr w:val="none" w:sz="0" w:space="0" w:color="auto" w:frame="1"/>
        </w:rPr>
        <w:t>–</w:t>
      </w:r>
      <w:r w:rsidR="00C96015" w:rsidRPr="00675E2D">
        <w:rPr>
          <w:rFonts w:ascii="Arial" w:hAnsi="Arial" w:cs="Arial"/>
        </w:rPr>
        <w:t> </w:t>
      </w:r>
      <w:r w:rsidR="00382981">
        <w:rPr>
          <w:rFonts w:ascii="Arial" w:hAnsi="Arial" w:cs="Arial"/>
        </w:rPr>
        <w:t xml:space="preserve">Remeter ao </w:t>
      </w:r>
      <w:r w:rsidR="00382981" w:rsidRPr="00382981">
        <w:rPr>
          <w:rFonts w:ascii="Arial" w:hAnsi="Arial" w:cs="Arial"/>
          <w:b/>
          <w:bCs/>
        </w:rPr>
        <w:t>CONTRATANTE</w:t>
      </w:r>
      <w:r w:rsidR="00382981">
        <w:rPr>
          <w:rFonts w:ascii="Arial" w:hAnsi="Arial" w:cs="Arial"/>
        </w:rPr>
        <w:t xml:space="preserve">, mediante recibo de entrega, todas as faturas correspondentes ao material comprado e demais itens adquiridos, assim como faturas de prestadores de serviços, com antecedência mínima de 05 (cinco) dias corridos dos respectivos vencimentos, de modo que o </w:t>
      </w:r>
      <w:r w:rsidR="00382981" w:rsidRPr="00BE7B58">
        <w:rPr>
          <w:rFonts w:ascii="Arial" w:hAnsi="Arial" w:cs="Arial"/>
          <w:b/>
          <w:bCs/>
        </w:rPr>
        <w:t>CONTRATANTE</w:t>
      </w:r>
      <w:r w:rsidR="00BE7B58">
        <w:rPr>
          <w:rFonts w:ascii="Arial" w:hAnsi="Arial" w:cs="Arial"/>
        </w:rPr>
        <w:t xml:space="preserve"> possa efetuar os pagamentos em dia.</w:t>
      </w:r>
    </w:p>
    <w:p w14:paraId="51241255" w14:textId="227C42A9" w:rsidR="00C96015" w:rsidRPr="00675E2D" w:rsidRDefault="00382981" w:rsidP="0006000F">
      <w:pPr>
        <w:pStyle w:val="parag2"/>
        <w:shd w:val="clear" w:color="auto" w:fill="FFFFFF"/>
        <w:spacing w:before="0" w:beforeAutospacing="0" w:after="0" w:afterAutospacing="0" w:line="276" w:lineRule="auto"/>
        <w:jc w:val="both"/>
        <w:rPr>
          <w:rFonts w:ascii="Arial" w:hAnsi="Arial" w:cs="Arial"/>
        </w:rPr>
      </w:pPr>
      <w:r>
        <w:rPr>
          <w:rFonts w:ascii="Arial" w:hAnsi="Arial" w:cs="Arial"/>
        </w:rPr>
        <w:t xml:space="preserve">VI – </w:t>
      </w:r>
      <w:r w:rsidR="00FD63DB" w:rsidRPr="00675E2D">
        <w:rPr>
          <w:rFonts w:ascii="Arial" w:hAnsi="Arial" w:cs="Arial"/>
        </w:rPr>
        <w:t>Emitir</w:t>
      </w:r>
      <w:r w:rsidR="008C6E2B">
        <w:rPr>
          <w:rFonts w:ascii="Arial" w:hAnsi="Arial" w:cs="Arial"/>
        </w:rPr>
        <w:t>, se possível,</w:t>
      </w:r>
      <w:r w:rsidR="00B1101C" w:rsidRPr="00675E2D">
        <w:rPr>
          <w:rFonts w:ascii="Arial" w:hAnsi="Arial" w:cs="Arial"/>
        </w:rPr>
        <w:t xml:space="preserve"> notas fiscais </w:t>
      </w:r>
      <w:r w:rsidR="005E1935" w:rsidRPr="00675E2D">
        <w:rPr>
          <w:rFonts w:ascii="Arial" w:hAnsi="Arial" w:cs="Arial"/>
        </w:rPr>
        <w:t>em nome do</w:t>
      </w:r>
      <w:r w:rsidR="00704306" w:rsidRPr="00675E2D">
        <w:rPr>
          <w:rFonts w:ascii="Arial" w:hAnsi="Arial" w:cs="Arial"/>
        </w:rPr>
        <w:t>(a)</w:t>
      </w:r>
      <w:r w:rsidR="005E1935" w:rsidRPr="00675E2D">
        <w:rPr>
          <w:rFonts w:ascii="Arial" w:hAnsi="Arial" w:cs="Arial"/>
        </w:rPr>
        <w:t xml:space="preserve"> </w:t>
      </w:r>
      <w:r w:rsidR="005E1935" w:rsidRPr="00675E2D">
        <w:rPr>
          <w:rFonts w:ascii="Arial" w:hAnsi="Arial" w:cs="Arial"/>
          <w:b/>
          <w:bCs/>
        </w:rPr>
        <w:t>CONTRATANTE</w:t>
      </w:r>
      <w:r w:rsidR="005E1935" w:rsidRPr="00675E2D">
        <w:rPr>
          <w:rFonts w:ascii="Arial" w:hAnsi="Arial" w:cs="Arial"/>
        </w:rPr>
        <w:t xml:space="preserve"> referentes </w:t>
      </w:r>
      <w:r w:rsidR="00B1101C" w:rsidRPr="00675E2D">
        <w:rPr>
          <w:rFonts w:ascii="Arial" w:hAnsi="Arial" w:cs="Arial"/>
        </w:rPr>
        <w:t>as compras relacionadas à obra</w:t>
      </w:r>
      <w:r w:rsidR="00B3499D" w:rsidRPr="00675E2D">
        <w:rPr>
          <w:rFonts w:ascii="Arial" w:hAnsi="Arial" w:cs="Arial"/>
        </w:rPr>
        <w:t>, inclusive serviços terceirizados</w:t>
      </w:r>
      <w:r w:rsidR="00D82EFB" w:rsidRPr="00675E2D">
        <w:rPr>
          <w:rFonts w:ascii="Arial" w:hAnsi="Arial" w:cs="Arial"/>
        </w:rPr>
        <w:t>, a fim de subsidiar</w:t>
      </w:r>
      <w:r w:rsidR="00C96015" w:rsidRPr="00675E2D">
        <w:rPr>
          <w:rFonts w:ascii="Arial" w:hAnsi="Arial" w:cs="Arial"/>
        </w:rPr>
        <w:t xml:space="preserve"> documentos para a declaração de imposto de renda</w:t>
      </w:r>
      <w:r w:rsidR="00704306" w:rsidRPr="00675E2D">
        <w:rPr>
          <w:rFonts w:ascii="Arial" w:hAnsi="Arial" w:cs="Arial"/>
        </w:rPr>
        <w:t>;</w:t>
      </w:r>
    </w:p>
    <w:p w14:paraId="6FE01840" w14:textId="42651EC0" w:rsidR="00EA4ECD" w:rsidRPr="00675E2D" w:rsidRDefault="00EA4ECD" w:rsidP="00EA4ECD">
      <w:pPr>
        <w:pStyle w:val="parag2"/>
        <w:shd w:val="clear" w:color="auto" w:fill="FFFFFF"/>
        <w:spacing w:before="0" w:beforeAutospacing="0" w:after="0" w:afterAutospacing="0" w:line="276" w:lineRule="auto"/>
        <w:jc w:val="both"/>
        <w:rPr>
          <w:rFonts w:ascii="Arial" w:hAnsi="Arial" w:cs="Arial"/>
        </w:rPr>
      </w:pPr>
      <w:r w:rsidRPr="00675E2D">
        <w:rPr>
          <w:rFonts w:ascii="Arial" w:hAnsi="Arial" w:cs="Arial"/>
          <w:bdr w:val="none" w:sz="0" w:space="0" w:color="auto" w:frame="1"/>
        </w:rPr>
        <w:t>VI – Garantir que os</w:t>
      </w:r>
      <w:r w:rsidRPr="00675E2D">
        <w:rPr>
          <w:rFonts w:ascii="Arial" w:hAnsi="Arial" w:cs="Arial"/>
          <w:b/>
          <w:bCs/>
          <w:bdr w:val="none" w:sz="0" w:space="0" w:color="auto" w:frame="1"/>
        </w:rPr>
        <w:t xml:space="preserve"> </w:t>
      </w:r>
      <w:r w:rsidRPr="00675E2D">
        <w:rPr>
          <w:rFonts w:ascii="Arial" w:hAnsi="Arial" w:cs="Arial"/>
        </w:rPr>
        <w:t>serviços atendam aos desenhos e especificações estabelecidas no projeto e às normas brasileiras da ABNT</w:t>
      </w:r>
      <w:r w:rsidR="007800FC" w:rsidRPr="00675E2D">
        <w:rPr>
          <w:rFonts w:ascii="Arial" w:hAnsi="Arial" w:cs="Arial"/>
        </w:rPr>
        <w:t>;</w:t>
      </w:r>
    </w:p>
    <w:p w14:paraId="792957C5" w14:textId="3C1EFFB6" w:rsidR="00255FA7" w:rsidRDefault="00675E2D" w:rsidP="00F2757D">
      <w:pPr>
        <w:pStyle w:val="parag2"/>
        <w:shd w:val="clear" w:color="auto" w:fill="FFFFFF"/>
        <w:spacing w:before="0" w:beforeAutospacing="0" w:after="0" w:afterAutospacing="0" w:line="276" w:lineRule="auto"/>
        <w:jc w:val="both"/>
        <w:rPr>
          <w:rFonts w:ascii="Arial" w:hAnsi="Arial" w:cs="Arial"/>
        </w:rPr>
      </w:pPr>
      <w:r w:rsidRPr="00675E2D">
        <w:rPr>
          <w:rFonts w:ascii="Arial" w:hAnsi="Arial" w:cs="Arial"/>
          <w:bdr w:val="none" w:sz="0" w:space="0" w:color="auto" w:frame="1"/>
        </w:rPr>
        <w:t>VII</w:t>
      </w:r>
      <w:r w:rsidR="00255FA7" w:rsidRPr="00675E2D">
        <w:rPr>
          <w:rFonts w:ascii="Arial" w:hAnsi="Arial" w:cs="Arial"/>
          <w:bdr w:val="none" w:sz="0" w:space="0" w:color="auto" w:frame="1"/>
        </w:rPr>
        <w:t xml:space="preserve"> -</w:t>
      </w:r>
      <w:r w:rsidR="00255FA7" w:rsidRPr="00675E2D">
        <w:rPr>
          <w:rFonts w:ascii="Arial" w:hAnsi="Arial" w:cs="Arial"/>
          <w:b/>
          <w:bCs/>
          <w:bdr w:val="none" w:sz="0" w:space="0" w:color="auto" w:frame="1"/>
        </w:rPr>
        <w:t xml:space="preserve"> </w:t>
      </w:r>
      <w:r w:rsidR="00255FA7" w:rsidRPr="00675E2D">
        <w:rPr>
          <w:rFonts w:ascii="Arial" w:hAnsi="Arial" w:cs="Arial"/>
        </w:rPr>
        <w:t xml:space="preserve">Planejar a obra e cumprir com </w:t>
      </w:r>
      <w:r w:rsidR="0050040A" w:rsidRPr="00675E2D">
        <w:rPr>
          <w:rFonts w:ascii="Arial" w:hAnsi="Arial" w:cs="Arial"/>
        </w:rPr>
        <w:t>o seu</w:t>
      </w:r>
      <w:r w:rsidR="00255FA7" w:rsidRPr="00675E2D">
        <w:rPr>
          <w:rFonts w:ascii="Arial" w:hAnsi="Arial" w:cs="Arial"/>
        </w:rPr>
        <w:t xml:space="preserve"> prazo de entrega estabelecido neste </w:t>
      </w:r>
      <w:r w:rsidR="00F2757D" w:rsidRPr="00675E2D">
        <w:rPr>
          <w:rFonts w:ascii="Arial" w:hAnsi="Arial" w:cs="Arial"/>
        </w:rPr>
        <w:t>instrumento</w:t>
      </w:r>
      <w:r w:rsidR="0040118C" w:rsidRPr="00675E2D">
        <w:rPr>
          <w:rFonts w:ascii="Arial" w:hAnsi="Arial" w:cs="Arial"/>
        </w:rPr>
        <w:t>;</w:t>
      </w:r>
    </w:p>
    <w:p w14:paraId="0C44CC2D" w14:textId="42A994F8" w:rsidR="00257AE4" w:rsidRDefault="00257AE4" w:rsidP="00F2757D">
      <w:pPr>
        <w:pStyle w:val="parag2"/>
        <w:shd w:val="clear" w:color="auto" w:fill="FFFFFF"/>
        <w:spacing w:before="0" w:beforeAutospacing="0" w:after="0" w:afterAutospacing="0" w:line="276" w:lineRule="auto"/>
        <w:jc w:val="both"/>
        <w:rPr>
          <w:rFonts w:ascii="Arial" w:hAnsi="Arial" w:cs="Arial"/>
        </w:rPr>
      </w:pPr>
      <w:r>
        <w:rPr>
          <w:rFonts w:ascii="Arial" w:hAnsi="Arial" w:cs="Arial"/>
        </w:rPr>
        <w:t xml:space="preserve">VIII </w:t>
      </w:r>
      <w:r w:rsidR="00CC4ECD">
        <w:rPr>
          <w:rFonts w:ascii="Arial" w:hAnsi="Arial" w:cs="Arial"/>
        </w:rPr>
        <w:t>–</w:t>
      </w:r>
      <w:r>
        <w:rPr>
          <w:rFonts w:ascii="Arial" w:hAnsi="Arial" w:cs="Arial"/>
        </w:rPr>
        <w:t xml:space="preserve"> </w:t>
      </w:r>
      <w:r w:rsidR="00CC4ECD">
        <w:rPr>
          <w:rFonts w:ascii="Arial" w:hAnsi="Arial" w:cs="Arial"/>
        </w:rPr>
        <w:t xml:space="preserve">A </w:t>
      </w:r>
      <w:r w:rsidR="00CC4ECD" w:rsidRPr="00A45824">
        <w:rPr>
          <w:rFonts w:ascii="Arial" w:hAnsi="Arial" w:cs="Arial"/>
          <w:b/>
          <w:bCs/>
        </w:rPr>
        <w:t>CONTRATADA</w:t>
      </w:r>
      <w:r w:rsidR="00CC4ECD">
        <w:rPr>
          <w:rFonts w:ascii="Arial" w:hAnsi="Arial" w:cs="Arial"/>
        </w:rPr>
        <w:t xml:space="preserve"> deverá fornecer, de modo claro e transparente, toda e qualquer informação solicitada pelo </w:t>
      </w:r>
      <w:r w:rsidR="00CC4ECD" w:rsidRPr="00A45824">
        <w:rPr>
          <w:rFonts w:ascii="Arial" w:hAnsi="Arial" w:cs="Arial"/>
          <w:b/>
          <w:bCs/>
        </w:rPr>
        <w:t>CONTRATA</w:t>
      </w:r>
      <w:r w:rsidR="00A45824">
        <w:rPr>
          <w:rFonts w:ascii="Arial" w:hAnsi="Arial" w:cs="Arial"/>
          <w:b/>
          <w:bCs/>
        </w:rPr>
        <w:t>NTE</w:t>
      </w:r>
      <w:r w:rsidR="00CC4ECD">
        <w:rPr>
          <w:rFonts w:ascii="Arial" w:hAnsi="Arial" w:cs="Arial"/>
        </w:rPr>
        <w:t>.</w:t>
      </w:r>
    </w:p>
    <w:p w14:paraId="1C580678" w14:textId="65D2BF44" w:rsidR="00A40371" w:rsidRDefault="00A40371" w:rsidP="00F2757D">
      <w:pPr>
        <w:pStyle w:val="parag2"/>
        <w:shd w:val="clear" w:color="auto" w:fill="FFFFFF"/>
        <w:spacing w:before="0" w:beforeAutospacing="0" w:after="0" w:afterAutospacing="0" w:line="276" w:lineRule="auto"/>
        <w:jc w:val="both"/>
        <w:rPr>
          <w:rFonts w:ascii="Arial" w:hAnsi="Arial" w:cs="Arial"/>
        </w:rPr>
      </w:pPr>
      <w:r>
        <w:rPr>
          <w:rFonts w:ascii="Arial" w:hAnsi="Arial" w:cs="Arial"/>
        </w:rPr>
        <w:t xml:space="preserve">IX – Transmitir ao </w:t>
      </w:r>
      <w:r w:rsidRPr="00A40371">
        <w:rPr>
          <w:rFonts w:ascii="Arial" w:hAnsi="Arial" w:cs="Arial"/>
          <w:b/>
          <w:bCs/>
        </w:rPr>
        <w:t>CONTRATANTE</w:t>
      </w:r>
      <w:r>
        <w:rPr>
          <w:rFonts w:ascii="Arial" w:hAnsi="Arial" w:cs="Arial"/>
        </w:rPr>
        <w:t xml:space="preserve">, até o 5º dia útil de cada mês, o relatório das despesas do mês anterior, juntamente com um relatório escrito e fotográfico do desenvolvimento relativo </w:t>
      </w:r>
      <w:proofErr w:type="gramStart"/>
      <w:r>
        <w:rPr>
          <w:rFonts w:ascii="Arial" w:hAnsi="Arial" w:cs="Arial"/>
        </w:rPr>
        <w:t>a</w:t>
      </w:r>
      <w:proofErr w:type="gramEnd"/>
      <w:r>
        <w:rPr>
          <w:rFonts w:ascii="Arial" w:hAnsi="Arial" w:cs="Arial"/>
        </w:rPr>
        <w:t xml:space="preserve"> obra e as principais ocorrências do mês.</w:t>
      </w:r>
    </w:p>
    <w:p w14:paraId="39F2EE5F" w14:textId="79854852" w:rsidR="00A503E0" w:rsidRDefault="00A503E0" w:rsidP="00F2757D">
      <w:pPr>
        <w:pStyle w:val="parag2"/>
        <w:shd w:val="clear" w:color="auto" w:fill="FFFFFF"/>
        <w:spacing w:before="0" w:beforeAutospacing="0" w:after="0" w:afterAutospacing="0" w:line="276" w:lineRule="auto"/>
        <w:jc w:val="both"/>
        <w:rPr>
          <w:rFonts w:ascii="Arial" w:hAnsi="Arial" w:cs="Arial"/>
          <w:b/>
          <w:bCs/>
        </w:rPr>
      </w:pPr>
      <w:r>
        <w:rPr>
          <w:rFonts w:ascii="Arial" w:hAnsi="Arial" w:cs="Arial"/>
        </w:rPr>
        <w:t xml:space="preserve">X – Recomendar e propor meios e medidas de otimização de custos, sem comprometer os objetivos de qualidade do </w:t>
      </w:r>
      <w:r w:rsidRPr="00A503E0">
        <w:rPr>
          <w:rFonts w:ascii="Arial" w:hAnsi="Arial" w:cs="Arial"/>
          <w:b/>
          <w:bCs/>
        </w:rPr>
        <w:t>CONTRATANTE</w:t>
      </w:r>
      <w:r>
        <w:rPr>
          <w:rFonts w:ascii="Arial" w:hAnsi="Arial" w:cs="Arial"/>
          <w:b/>
          <w:bCs/>
        </w:rPr>
        <w:t>.</w:t>
      </w:r>
    </w:p>
    <w:p w14:paraId="4DD4ED47" w14:textId="3E6F9ADD" w:rsidR="000348ED" w:rsidRPr="000348ED" w:rsidRDefault="000348ED" w:rsidP="00F2757D">
      <w:pPr>
        <w:pStyle w:val="parag2"/>
        <w:shd w:val="clear" w:color="auto" w:fill="FFFFFF"/>
        <w:spacing w:before="0" w:beforeAutospacing="0" w:after="0" w:afterAutospacing="0" w:line="276" w:lineRule="auto"/>
        <w:jc w:val="both"/>
        <w:rPr>
          <w:rFonts w:ascii="Arial" w:hAnsi="Arial" w:cs="Arial"/>
        </w:rPr>
      </w:pPr>
      <w:r>
        <w:rPr>
          <w:rFonts w:ascii="Arial" w:hAnsi="Arial" w:cs="Arial"/>
        </w:rPr>
        <w:t xml:space="preserve">XI – </w:t>
      </w:r>
      <w:r w:rsidR="006650D6">
        <w:rPr>
          <w:rFonts w:ascii="Arial" w:hAnsi="Arial" w:cs="Arial"/>
        </w:rPr>
        <w:t xml:space="preserve">Garantir que </w:t>
      </w:r>
      <w:r w:rsidR="00A97023">
        <w:rPr>
          <w:rFonts w:ascii="Arial" w:hAnsi="Arial" w:cs="Arial"/>
        </w:rPr>
        <w:t xml:space="preserve">a mão de obra e/ou terceirizados utilizem os </w:t>
      </w:r>
      <w:proofErr w:type="spellStart"/>
      <w:r w:rsidR="00A97023">
        <w:rPr>
          <w:rFonts w:ascii="Arial" w:hAnsi="Arial" w:cs="Arial"/>
        </w:rPr>
        <w:t>EPI’s</w:t>
      </w:r>
      <w:proofErr w:type="spellEnd"/>
      <w:r w:rsidR="00A97023">
        <w:rPr>
          <w:rFonts w:ascii="Arial" w:hAnsi="Arial" w:cs="Arial"/>
        </w:rPr>
        <w:t xml:space="preserve"> necessários para sua segurança;</w:t>
      </w:r>
    </w:p>
    <w:p w14:paraId="5DF678E7" w14:textId="77777777" w:rsidR="00D42F89" w:rsidRPr="005E3A31" w:rsidRDefault="00D42F89" w:rsidP="0006000F">
      <w:pPr>
        <w:pStyle w:val="parag2"/>
        <w:shd w:val="clear" w:color="auto" w:fill="FFFFFF"/>
        <w:spacing w:before="0" w:beforeAutospacing="0" w:after="0" w:afterAutospacing="0" w:line="276" w:lineRule="auto"/>
        <w:jc w:val="both"/>
        <w:rPr>
          <w:rFonts w:ascii="Arial" w:hAnsi="Arial" w:cs="Arial"/>
          <w:color w:val="FF0000"/>
        </w:rPr>
      </w:pPr>
    </w:p>
    <w:p w14:paraId="538929FB" w14:textId="5EBC7BBB" w:rsidR="0009588B" w:rsidRPr="008729EE" w:rsidRDefault="0009588B" w:rsidP="0006000F">
      <w:pPr>
        <w:spacing w:line="276" w:lineRule="auto"/>
        <w:jc w:val="center"/>
        <w:rPr>
          <w:rFonts w:eastAsia="Times New Roman" w:cs="Arial"/>
          <w:b/>
          <w:bCs/>
          <w:szCs w:val="24"/>
          <w:lang w:eastAsia="pt-BR"/>
        </w:rPr>
      </w:pPr>
      <w:r w:rsidRPr="008729EE">
        <w:rPr>
          <w:rFonts w:eastAsia="Times New Roman" w:cs="Arial"/>
          <w:b/>
          <w:bCs/>
          <w:szCs w:val="24"/>
          <w:lang w:eastAsia="pt-BR"/>
        </w:rPr>
        <w:t>III – DAS OBRIGAÇÕES</w:t>
      </w:r>
      <w:r w:rsidR="002C38C2" w:rsidRPr="008729EE">
        <w:rPr>
          <w:rFonts w:eastAsia="Times New Roman" w:cs="Arial"/>
          <w:b/>
          <w:bCs/>
          <w:szCs w:val="24"/>
          <w:lang w:eastAsia="pt-BR"/>
        </w:rPr>
        <w:t xml:space="preserve"> E DIREITOS</w:t>
      </w:r>
      <w:r w:rsidRPr="008729EE">
        <w:rPr>
          <w:rFonts w:eastAsia="Times New Roman" w:cs="Arial"/>
          <w:b/>
          <w:bCs/>
          <w:szCs w:val="24"/>
          <w:lang w:eastAsia="pt-BR"/>
        </w:rPr>
        <w:t xml:space="preserve"> D</w:t>
      </w:r>
      <w:r w:rsidR="0050040A" w:rsidRPr="008729EE">
        <w:rPr>
          <w:rFonts w:eastAsia="Times New Roman" w:cs="Arial"/>
          <w:b/>
          <w:bCs/>
          <w:szCs w:val="24"/>
          <w:lang w:eastAsia="pt-BR"/>
        </w:rPr>
        <w:t>O(</w:t>
      </w:r>
      <w:r w:rsidRPr="008729EE">
        <w:rPr>
          <w:rFonts w:eastAsia="Times New Roman" w:cs="Arial"/>
          <w:b/>
          <w:bCs/>
          <w:szCs w:val="24"/>
          <w:lang w:eastAsia="pt-BR"/>
        </w:rPr>
        <w:t>A</w:t>
      </w:r>
      <w:r w:rsidR="0050040A" w:rsidRPr="008729EE">
        <w:rPr>
          <w:rFonts w:eastAsia="Times New Roman" w:cs="Arial"/>
          <w:b/>
          <w:bCs/>
          <w:szCs w:val="24"/>
          <w:lang w:eastAsia="pt-BR"/>
        </w:rPr>
        <w:t>)</w:t>
      </w:r>
      <w:r w:rsidRPr="008729EE">
        <w:rPr>
          <w:rFonts w:eastAsia="Times New Roman" w:cs="Arial"/>
          <w:b/>
          <w:bCs/>
          <w:szCs w:val="24"/>
          <w:lang w:eastAsia="pt-BR"/>
        </w:rPr>
        <w:t xml:space="preserve"> CONTRATANTE</w:t>
      </w:r>
    </w:p>
    <w:p w14:paraId="501C69E2" w14:textId="77777777" w:rsidR="008E2F89" w:rsidRPr="008729EE" w:rsidRDefault="008E2F89" w:rsidP="0006000F">
      <w:pPr>
        <w:spacing w:line="276" w:lineRule="auto"/>
        <w:jc w:val="center"/>
        <w:rPr>
          <w:rFonts w:eastAsia="Times New Roman" w:cs="Arial"/>
          <w:b/>
          <w:bCs/>
          <w:szCs w:val="24"/>
          <w:lang w:eastAsia="pt-BR"/>
        </w:rPr>
      </w:pPr>
    </w:p>
    <w:p w14:paraId="6D16EBEC" w14:textId="77777777" w:rsidR="00AF5154" w:rsidRPr="008729EE" w:rsidRDefault="00AF68BE" w:rsidP="0006000F">
      <w:pPr>
        <w:pStyle w:val="Corpodetexto"/>
        <w:widowControl/>
        <w:spacing w:line="276" w:lineRule="auto"/>
        <w:ind w:left="113"/>
        <w:jc w:val="both"/>
        <w:rPr>
          <w:rFonts w:ascii="Arial" w:hAnsi="Arial" w:cs="Arial"/>
          <w:lang w:val="pt-BR"/>
        </w:rPr>
      </w:pPr>
      <w:r w:rsidRPr="008729EE">
        <w:rPr>
          <w:rFonts w:ascii="Arial" w:hAnsi="Arial" w:cs="Arial"/>
          <w:b/>
          <w:bCs/>
          <w:bdr w:val="none" w:sz="0" w:space="0" w:color="auto" w:frame="1"/>
          <w:lang w:val="pt-BR"/>
        </w:rPr>
        <w:t xml:space="preserve">Cláusula </w:t>
      </w:r>
      <w:r w:rsidR="00AF5154" w:rsidRPr="008729EE">
        <w:rPr>
          <w:rFonts w:ascii="Arial" w:hAnsi="Arial" w:cs="Arial"/>
          <w:b/>
          <w:bCs/>
          <w:bdr w:val="none" w:sz="0" w:space="0" w:color="auto" w:frame="1"/>
          <w:lang w:val="pt-BR"/>
        </w:rPr>
        <w:t>3</w:t>
      </w:r>
      <w:r w:rsidRPr="008729EE">
        <w:rPr>
          <w:rFonts w:ascii="Arial" w:hAnsi="Arial" w:cs="Arial"/>
          <w:b/>
          <w:bCs/>
          <w:bdr w:val="none" w:sz="0" w:space="0" w:color="auto" w:frame="1"/>
          <w:lang w:val="pt-BR"/>
        </w:rPr>
        <w:t>ª.</w:t>
      </w:r>
      <w:r w:rsidRPr="008729EE">
        <w:rPr>
          <w:rFonts w:ascii="Arial" w:hAnsi="Arial" w:cs="Arial"/>
          <w:lang w:val="pt-BR"/>
        </w:rPr>
        <w:t> </w:t>
      </w:r>
      <w:r w:rsidR="00AF5154" w:rsidRPr="008729EE">
        <w:rPr>
          <w:rFonts w:ascii="Arial" w:hAnsi="Arial" w:cs="Arial"/>
          <w:lang w:val="pt-BR"/>
        </w:rPr>
        <w:t xml:space="preserve">São obrigações da </w:t>
      </w:r>
      <w:r w:rsidR="00AF5154" w:rsidRPr="008729EE">
        <w:rPr>
          <w:rFonts w:ascii="Arial" w:hAnsi="Arial" w:cs="Arial"/>
          <w:b/>
          <w:bCs/>
          <w:lang w:val="pt-BR"/>
        </w:rPr>
        <w:t>CONTRATANTE</w:t>
      </w:r>
      <w:r w:rsidR="00AF5154" w:rsidRPr="008729EE">
        <w:rPr>
          <w:rFonts w:ascii="Arial" w:hAnsi="Arial" w:cs="Arial"/>
          <w:lang w:val="pt-BR"/>
        </w:rPr>
        <w:t>:</w:t>
      </w:r>
    </w:p>
    <w:p w14:paraId="2365C15C" w14:textId="726C7602" w:rsidR="007E728C" w:rsidRPr="008729EE" w:rsidRDefault="00AF5154" w:rsidP="000E58FF">
      <w:pPr>
        <w:pStyle w:val="Corpodetexto"/>
        <w:widowControl/>
        <w:spacing w:line="276" w:lineRule="auto"/>
        <w:ind w:left="113"/>
        <w:jc w:val="both"/>
        <w:rPr>
          <w:rFonts w:ascii="Arial" w:eastAsia="Times New Roman" w:hAnsi="Arial" w:cs="Arial"/>
          <w:lang w:val="pt-BR" w:eastAsia="pt-BR"/>
        </w:rPr>
      </w:pPr>
      <w:r w:rsidRPr="008729EE">
        <w:rPr>
          <w:rFonts w:ascii="Arial" w:eastAsia="Times New Roman" w:hAnsi="Arial" w:cs="Arial"/>
          <w:lang w:val="pt-BR" w:eastAsia="pt-BR"/>
        </w:rPr>
        <w:t xml:space="preserve">I - </w:t>
      </w:r>
      <w:r w:rsidR="00AF68BE" w:rsidRPr="008729EE">
        <w:rPr>
          <w:rFonts w:ascii="Arial" w:eastAsia="Times New Roman" w:hAnsi="Arial" w:cs="Arial"/>
          <w:lang w:val="pt-BR" w:eastAsia="pt-BR"/>
        </w:rPr>
        <w:t>Arcar com todas as despesas da Obra</w:t>
      </w:r>
      <w:r w:rsidRPr="008729EE">
        <w:rPr>
          <w:rFonts w:ascii="Arial" w:eastAsia="Times New Roman" w:hAnsi="Arial" w:cs="Arial"/>
          <w:lang w:val="pt-BR" w:eastAsia="pt-BR"/>
        </w:rPr>
        <w:t xml:space="preserve">, </w:t>
      </w:r>
      <w:r w:rsidR="00CC476F" w:rsidRPr="008729EE">
        <w:rPr>
          <w:rFonts w:ascii="Arial" w:eastAsia="Times New Roman" w:hAnsi="Arial" w:cs="Arial"/>
          <w:lang w:val="pt-BR" w:eastAsia="pt-BR"/>
        </w:rPr>
        <w:t>sejam elas</w:t>
      </w:r>
      <w:r w:rsidRPr="008729EE">
        <w:rPr>
          <w:rFonts w:ascii="Arial" w:eastAsia="Times New Roman" w:hAnsi="Arial" w:cs="Arial"/>
          <w:lang w:val="pt-BR" w:eastAsia="pt-BR"/>
        </w:rPr>
        <w:t xml:space="preserve"> </w:t>
      </w:r>
      <w:r w:rsidR="004525D8" w:rsidRPr="008729EE">
        <w:rPr>
          <w:rFonts w:ascii="Arial" w:eastAsia="Times New Roman" w:hAnsi="Arial" w:cs="Arial"/>
          <w:lang w:val="pt-BR" w:eastAsia="pt-BR"/>
        </w:rPr>
        <w:t>c</w:t>
      </w:r>
      <w:r w:rsidR="00AF68BE" w:rsidRPr="008729EE">
        <w:rPr>
          <w:rFonts w:ascii="Arial" w:eastAsia="Times New Roman" w:hAnsi="Arial" w:cs="Arial"/>
          <w:lang w:val="pt-BR" w:eastAsia="pt-BR"/>
        </w:rPr>
        <w:t xml:space="preserve">ustos </w:t>
      </w:r>
      <w:r w:rsidR="004525D8" w:rsidRPr="008729EE">
        <w:rPr>
          <w:rFonts w:ascii="Arial" w:eastAsia="Times New Roman" w:hAnsi="Arial" w:cs="Arial"/>
          <w:lang w:val="pt-BR" w:eastAsia="pt-BR"/>
        </w:rPr>
        <w:t>d</w:t>
      </w:r>
      <w:r w:rsidR="00AF68BE" w:rsidRPr="008729EE">
        <w:rPr>
          <w:rFonts w:ascii="Arial" w:eastAsia="Times New Roman" w:hAnsi="Arial" w:cs="Arial"/>
          <w:lang w:val="pt-BR" w:eastAsia="pt-BR"/>
        </w:rPr>
        <w:t xml:space="preserve">iretos, </w:t>
      </w:r>
      <w:r w:rsidR="00CC476F" w:rsidRPr="008729EE">
        <w:rPr>
          <w:rFonts w:ascii="Arial" w:eastAsia="Times New Roman" w:hAnsi="Arial" w:cs="Arial"/>
          <w:lang w:val="pt-BR" w:eastAsia="pt-BR"/>
        </w:rPr>
        <w:t>a saber:</w:t>
      </w:r>
      <w:r w:rsidR="00AF68BE" w:rsidRPr="008729EE">
        <w:rPr>
          <w:rFonts w:ascii="Arial" w:eastAsia="Times New Roman" w:hAnsi="Arial" w:cs="Arial"/>
          <w:lang w:val="pt-BR" w:eastAsia="pt-BR"/>
        </w:rPr>
        <w:t xml:space="preserve"> custos com materiais de construção e mão de obra; </w:t>
      </w:r>
      <w:r w:rsidR="00CC476F" w:rsidRPr="008729EE">
        <w:rPr>
          <w:rFonts w:ascii="Arial" w:eastAsia="Times New Roman" w:hAnsi="Arial" w:cs="Arial"/>
          <w:lang w:val="pt-BR" w:eastAsia="pt-BR"/>
        </w:rPr>
        <w:t>ou c</w:t>
      </w:r>
      <w:r w:rsidR="00AF68BE" w:rsidRPr="008729EE">
        <w:rPr>
          <w:rFonts w:ascii="Arial" w:eastAsia="Times New Roman" w:hAnsi="Arial" w:cs="Arial"/>
          <w:lang w:val="pt-BR" w:eastAsia="pt-BR"/>
        </w:rPr>
        <w:t xml:space="preserve">ustos </w:t>
      </w:r>
      <w:r w:rsidR="00CC476F" w:rsidRPr="008729EE">
        <w:rPr>
          <w:rFonts w:ascii="Arial" w:eastAsia="Times New Roman" w:hAnsi="Arial" w:cs="Arial"/>
          <w:lang w:val="pt-BR" w:eastAsia="pt-BR"/>
        </w:rPr>
        <w:t>i</w:t>
      </w:r>
      <w:r w:rsidR="00AF68BE" w:rsidRPr="008729EE">
        <w:rPr>
          <w:rFonts w:ascii="Arial" w:eastAsia="Times New Roman" w:hAnsi="Arial" w:cs="Arial"/>
          <w:lang w:val="pt-BR" w:eastAsia="pt-BR"/>
        </w:rPr>
        <w:t>ndiretos</w:t>
      </w:r>
      <w:r w:rsidR="00CC476F" w:rsidRPr="008729EE">
        <w:rPr>
          <w:rFonts w:ascii="Arial" w:eastAsia="Times New Roman" w:hAnsi="Arial" w:cs="Arial"/>
          <w:lang w:val="pt-BR" w:eastAsia="pt-BR"/>
        </w:rPr>
        <w:t xml:space="preserve"> tais como </w:t>
      </w:r>
      <w:r w:rsidR="004C300E" w:rsidRPr="008729EE">
        <w:rPr>
          <w:rFonts w:ascii="Arial" w:eastAsia="Times New Roman" w:hAnsi="Arial" w:cs="Arial"/>
          <w:lang w:val="pt-BR" w:eastAsia="pt-BR"/>
        </w:rPr>
        <w:t xml:space="preserve">despesas </w:t>
      </w:r>
      <w:r w:rsidR="00CB7926" w:rsidRPr="008729EE">
        <w:rPr>
          <w:rFonts w:ascii="Arial" w:eastAsia="Times New Roman" w:hAnsi="Arial" w:cs="Arial"/>
          <w:lang w:val="pt-BR" w:eastAsia="pt-BR"/>
        </w:rPr>
        <w:t>com</w:t>
      </w:r>
      <w:r w:rsidR="004C300E" w:rsidRPr="008729EE">
        <w:rPr>
          <w:rFonts w:ascii="Arial" w:eastAsia="Times New Roman" w:hAnsi="Arial" w:cs="Arial"/>
          <w:lang w:val="pt-BR" w:eastAsia="pt-BR"/>
        </w:rPr>
        <w:t xml:space="preserve"> </w:t>
      </w:r>
      <w:r w:rsidR="00AF68BE" w:rsidRPr="008729EE">
        <w:rPr>
          <w:rFonts w:ascii="Arial" w:eastAsia="Times New Roman" w:hAnsi="Arial" w:cs="Arial"/>
          <w:lang w:val="pt-BR" w:eastAsia="pt-BR"/>
        </w:rPr>
        <w:t>CREA</w:t>
      </w:r>
      <w:r w:rsidR="000E58FF" w:rsidRPr="008729EE">
        <w:rPr>
          <w:rFonts w:ascii="Arial" w:eastAsia="Times New Roman" w:hAnsi="Arial" w:cs="Arial"/>
          <w:lang w:val="pt-BR" w:eastAsia="pt-BR"/>
        </w:rPr>
        <w:t>;</w:t>
      </w:r>
    </w:p>
    <w:p w14:paraId="7DA88BCF" w14:textId="002EC872" w:rsidR="00574D27" w:rsidRPr="00FF0FA4" w:rsidRDefault="00BE7C22" w:rsidP="00FD6C62">
      <w:pPr>
        <w:tabs>
          <w:tab w:val="left" w:pos="284"/>
        </w:tabs>
        <w:spacing w:line="276" w:lineRule="auto"/>
        <w:ind w:left="142"/>
        <w:jc w:val="both"/>
        <w:rPr>
          <w:rFonts w:eastAsia="Times New Roman" w:cs="Arial"/>
          <w:lang w:eastAsia="pt-BR"/>
        </w:rPr>
      </w:pPr>
      <w:r w:rsidRPr="00FF0FA4">
        <w:rPr>
          <w:rFonts w:eastAsia="Times New Roman" w:cs="Arial"/>
          <w:szCs w:val="24"/>
          <w:lang w:eastAsia="pt-BR"/>
        </w:rPr>
        <w:t xml:space="preserve">II </w:t>
      </w:r>
      <w:r w:rsidR="00E6603E" w:rsidRPr="00FF0FA4">
        <w:rPr>
          <w:rFonts w:eastAsia="Times New Roman" w:cs="Arial"/>
          <w:szCs w:val="24"/>
          <w:lang w:eastAsia="pt-BR"/>
        </w:rPr>
        <w:t>–</w:t>
      </w:r>
      <w:r w:rsidRPr="00FF0FA4">
        <w:rPr>
          <w:rFonts w:eastAsia="Times New Roman" w:cs="Arial"/>
          <w:szCs w:val="24"/>
          <w:lang w:eastAsia="pt-BR"/>
        </w:rPr>
        <w:t xml:space="preserve"> </w:t>
      </w:r>
      <w:r w:rsidR="00E6603E" w:rsidRPr="00FF0FA4">
        <w:rPr>
          <w:rFonts w:eastAsia="Times New Roman" w:cs="Arial"/>
          <w:szCs w:val="24"/>
          <w:lang w:eastAsia="pt-BR"/>
        </w:rPr>
        <w:t xml:space="preserve">Examinar e responder, em até 2 (dois) dias corridos, às propostas da CONTRATADA referentes aos contratos de </w:t>
      </w:r>
      <w:r w:rsidR="00F408DB" w:rsidRPr="00FF0FA4">
        <w:rPr>
          <w:rFonts w:eastAsia="Times New Roman" w:cs="Arial"/>
          <w:szCs w:val="24"/>
          <w:lang w:eastAsia="pt-BR"/>
        </w:rPr>
        <w:t xml:space="preserve">mão de obra, </w:t>
      </w:r>
      <w:r w:rsidR="00E6603E" w:rsidRPr="00FF0FA4">
        <w:rPr>
          <w:rFonts w:eastAsia="Times New Roman" w:cs="Arial"/>
          <w:szCs w:val="24"/>
          <w:lang w:eastAsia="pt-BR"/>
        </w:rPr>
        <w:t>empreitada</w:t>
      </w:r>
      <w:r w:rsidR="00F408DB" w:rsidRPr="00FF0FA4">
        <w:rPr>
          <w:rFonts w:eastAsia="Times New Roman" w:cs="Arial"/>
          <w:szCs w:val="24"/>
          <w:lang w:eastAsia="pt-BR"/>
        </w:rPr>
        <w:t>, locação de equipamentos e p</w:t>
      </w:r>
      <w:r w:rsidR="00E6603E" w:rsidRPr="00FF0FA4">
        <w:rPr>
          <w:rFonts w:eastAsia="Times New Roman" w:cs="Arial"/>
          <w:szCs w:val="24"/>
          <w:lang w:eastAsia="pt-BR"/>
        </w:rPr>
        <w:t xml:space="preserve">edidos </w:t>
      </w:r>
      <w:r w:rsidR="00F408DB" w:rsidRPr="00FF0FA4">
        <w:rPr>
          <w:rFonts w:eastAsia="Times New Roman" w:cs="Arial"/>
          <w:szCs w:val="24"/>
          <w:lang w:eastAsia="pt-BR"/>
        </w:rPr>
        <w:t>de materiais.</w:t>
      </w:r>
    </w:p>
    <w:p w14:paraId="66BC640D" w14:textId="6F649E9E" w:rsidR="00E53CD4" w:rsidRDefault="00E53CD4" w:rsidP="00E53CD4">
      <w:pPr>
        <w:pStyle w:val="Corpodetexto"/>
        <w:spacing w:line="276" w:lineRule="auto"/>
        <w:jc w:val="both"/>
        <w:rPr>
          <w:rFonts w:ascii="Arial" w:hAnsi="Arial" w:cs="Arial"/>
          <w:lang w:val="pt-BR"/>
        </w:rPr>
      </w:pPr>
      <w:r>
        <w:rPr>
          <w:rFonts w:ascii="Arial" w:hAnsi="Arial" w:cs="Arial"/>
          <w:lang w:val="pt-BR"/>
        </w:rPr>
        <w:t xml:space="preserve">III – Responder, em até </w:t>
      </w:r>
      <w:r w:rsidR="00907ADF">
        <w:rPr>
          <w:rFonts w:ascii="Arial" w:hAnsi="Arial" w:cs="Arial"/>
          <w:lang w:val="pt-BR"/>
        </w:rPr>
        <w:t>2</w:t>
      </w:r>
      <w:r>
        <w:rPr>
          <w:rFonts w:ascii="Arial" w:hAnsi="Arial" w:cs="Arial"/>
          <w:lang w:val="pt-BR"/>
        </w:rPr>
        <w:t xml:space="preserve"> (</w:t>
      </w:r>
      <w:r w:rsidR="00907ADF">
        <w:rPr>
          <w:rFonts w:ascii="Arial" w:hAnsi="Arial" w:cs="Arial"/>
          <w:lang w:val="pt-BR"/>
        </w:rPr>
        <w:t>dois</w:t>
      </w:r>
      <w:r>
        <w:rPr>
          <w:rFonts w:ascii="Arial" w:hAnsi="Arial" w:cs="Arial"/>
          <w:lang w:val="pt-BR"/>
        </w:rPr>
        <w:t xml:space="preserve">) dias </w:t>
      </w:r>
      <w:r w:rsidR="00E6603E">
        <w:rPr>
          <w:rFonts w:ascii="Arial" w:hAnsi="Arial" w:cs="Arial"/>
          <w:lang w:val="pt-BR"/>
        </w:rPr>
        <w:t>úteis</w:t>
      </w:r>
      <w:r>
        <w:rPr>
          <w:rFonts w:ascii="Arial" w:hAnsi="Arial" w:cs="Arial"/>
          <w:lang w:val="pt-BR"/>
        </w:rPr>
        <w:t xml:space="preserve">, a quaisquer consultas ou solicitações de informação recebidas da </w:t>
      </w:r>
      <w:r w:rsidRPr="000975ED">
        <w:rPr>
          <w:rFonts w:ascii="Arial" w:hAnsi="Arial" w:cs="Arial"/>
          <w:b/>
          <w:bCs/>
          <w:lang w:val="pt-BR"/>
        </w:rPr>
        <w:t>CONTRATADA</w:t>
      </w:r>
      <w:r w:rsidR="00907ADF">
        <w:rPr>
          <w:rFonts w:ascii="Arial" w:hAnsi="Arial" w:cs="Arial"/>
          <w:lang w:val="pt-BR"/>
        </w:rPr>
        <w:t xml:space="preserve">, relativas aos aspectos do empreendimento pelos quais a </w:t>
      </w:r>
      <w:r w:rsidR="00907ADF" w:rsidRPr="000975ED">
        <w:rPr>
          <w:rFonts w:ascii="Arial" w:hAnsi="Arial" w:cs="Arial"/>
          <w:b/>
          <w:bCs/>
          <w:lang w:val="pt-BR"/>
        </w:rPr>
        <w:t>CONTRATADA</w:t>
      </w:r>
      <w:r w:rsidR="00907ADF">
        <w:rPr>
          <w:rFonts w:ascii="Arial" w:hAnsi="Arial" w:cs="Arial"/>
          <w:lang w:val="pt-BR"/>
        </w:rPr>
        <w:t xml:space="preserve"> é responsável.</w:t>
      </w:r>
    </w:p>
    <w:p w14:paraId="64D4786A" w14:textId="65A3C591" w:rsidR="00FF0FA4" w:rsidRDefault="00FF0FA4" w:rsidP="00FF0FA4">
      <w:pPr>
        <w:pStyle w:val="Corpodetexto"/>
        <w:spacing w:line="276" w:lineRule="auto"/>
        <w:jc w:val="both"/>
        <w:rPr>
          <w:rFonts w:ascii="Arial" w:hAnsi="Arial" w:cs="Arial"/>
          <w:lang w:val="pt-BR"/>
        </w:rPr>
      </w:pPr>
      <w:r>
        <w:rPr>
          <w:rFonts w:ascii="Arial" w:hAnsi="Arial" w:cs="Arial"/>
          <w:lang w:val="pt-BR"/>
        </w:rPr>
        <w:t xml:space="preserve">IV – Reembolsar, a </w:t>
      </w:r>
      <w:r w:rsidRPr="005A7084">
        <w:rPr>
          <w:rFonts w:ascii="Arial" w:hAnsi="Arial" w:cs="Arial"/>
          <w:b/>
          <w:bCs/>
          <w:lang w:val="pt-BR"/>
        </w:rPr>
        <w:t>CONTRATADA</w:t>
      </w:r>
      <w:r>
        <w:rPr>
          <w:rFonts w:ascii="Arial" w:hAnsi="Arial" w:cs="Arial"/>
          <w:lang w:val="pt-BR"/>
        </w:rPr>
        <w:t xml:space="preserve">, todas as despesas diretas e indiretas, honorários, folha de pagamento, impostos e </w:t>
      </w:r>
      <w:r w:rsidR="005A7084">
        <w:rPr>
          <w:rFonts w:ascii="Arial" w:hAnsi="Arial" w:cs="Arial"/>
          <w:lang w:val="pt-BR"/>
        </w:rPr>
        <w:t>previdência social de qualquer natureza, pertinentes à construção.</w:t>
      </w:r>
    </w:p>
    <w:p w14:paraId="60A338B8" w14:textId="333F51DB" w:rsidR="00C943F9" w:rsidRDefault="00C943F9" w:rsidP="00C943F9">
      <w:pPr>
        <w:pStyle w:val="Corpodetexto"/>
        <w:spacing w:line="276" w:lineRule="auto"/>
        <w:jc w:val="both"/>
        <w:rPr>
          <w:rFonts w:ascii="Arial" w:hAnsi="Arial" w:cs="Arial"/>
          <w:lang w:val="pt-BR"/>
        </w:rPr>
      </w:pPr>
      <w:r>
        <w:rPr>
          <w:rFonts w:ascii="Arial" w:hAnsi="Arial" w:cs="Arial"/>
          <w:lang w:val="pt-BR"/>
        </w:rPr>
        <w:t xml:space="preserve">V – Criar condições que levem a </w:t>
      </w:r>
      <w:r w:rsidRPr="00C943F9">
        <w:rPr>
          <w:rFonts w:ascii="Arial" w:hAnsi="Arial" w:cs="Arial"/>
          <w:b/>
          <w:bCs/>
          <w:lang w:val="pt-BR"/>
        </w:rPr>
        <w:t>CONTRATADA</w:t>
      </w:r>
      <w:r>
        <w:rPr>
          <w:rFonts w:ascii="Arial" w:hAnsi="Arial" w:cs="Arial"/>
          <w:lang w:val="pt-BR"/>
        </w:rPr>
        <w:t xml:space="preserve"> a seguir as estipulações do acordo coletivo do sindicato dos trabalhadores da construção civil.</w:t>
      </w:r>
    </w:p>
    <w:p w14:paraId="2644F376" w14:textId="13C04533" w:rsidR="00360735" w:rsidRDefault="00360735" w:rsidP="00360735">
      <w:pPr>
        <w:pStyle w:val="Corpodetexto"/>
        <w:spacing w:line="276" w:lineRule="auto"/>
        <w:jc w:val="both"/>
        <w:rPr>
          <w:rFonts w:ascii="Arial" w:hAnsi="Arial" w:cs="Arial"/>
          <w:b/>
          <w:bCs/>
          <w:lang w:val="pt-BR"/>
        </w:rPr>
      </w:pPr>
      <w:r>
        <w:rPr>
          <w:rFonts w:ascii="Arial" w:hAnsi="Arial" w:cs="Arial"/>
          <w:lang w:val="pt-BR"/>
        </w:rPr>
        <w:t>VI – Efetuar</w:t>
      </w:r>
      <w:r w:rsidR="001B7AAC">
        <w:rPr>
          <w:rFonts w:ascii="Arial" w:hAnsi="Arial" w:cs="Arial"/>
          <w:lang w:val="pt-BR"/>
        </w:rPr>
        <w:t xml:space="preserve">, em dia, os pagamentos de todas as </w:t>
      </w:r>
      <w:r w:rsidR="006C0647">
        <w:rPr>
          <w:rFonts w:ascii="Arial" w:hAnsi="Arial" w:cs="Arial"/>
          <w:lang w:val="pt-BR"/>
        </w:rPr>
        <w:t xml:space="preserve">despesas relativas às obras, assim como </w:t>
      </w:r>
      <w:r w:rsidR="000D09F2">
        <w:rPr>
          <w:rFonts w:ascii="Arial" w:hAnsi="Arial" w:cs="Arial"/>
          <w:lang w:val="pt-BR"/>
        </w:rPr>
        <w:t xml:space="preserve">a taxa de administração devida mensal e </w:t>
      </w:r>
      <w:r w:rsidR="006C0647">
        <w:rPr>
          <w:rFonts w:ascii="Arial" w:hAnsi="Arial" w:cs="Arial"/>
          <w:lang w:val="pt-BR"/>
        </w:rPr>
        <w:t xml:space="preserve">reembolsos </w:t>
      </w:r>
      <w:r w:rsidR="00E57FCF">
        <w:rPr>
          <w:rFonts w:ascii="Arial" w:hAnsi="Arial" w:cs="Arial"/>
          <w:lang w:val="pt-BR"/>
        </w:rPr>
        <w:t xml:space="preserve">em conformidade com a </w:t>
      </w:r>
      <w:r w:rsidR="00E57FCF">
        <w:rPr>
          <w:rFonts w:ascii="Arial" w:hAnsi="Arial" w:cs="Arial"/>
          <w:lang w:val="pt-BR"/>
        </w:rPr>
        <w:lastRenderedPageBreak/>
        <w:t xml:space="preserve">documentação fornecida pela </w:t>
      </w:r>
      <w:r w:rsidR="00E57FCF" w:rsidRPr="000D09F2">
        <w:rPr>
          <w:rFonts w:ascii="Arial" w:hAnsi="Arial" w:cs="Arial"/>
          <w:b/>
          <w:bCs/>
          <w:lang w:val="pt-BR"/>
        </w:rPr>
        <w:t>CONTRATADA</w:t>
      </w:r>
      <w:r w:rsidR="000D09F2">
        <w:rPr>
          <w:rFonts w:ascii="Arial" w:hAnsi="Arial" w:cs="Arial"/>
          <w:b/>
          <w:bCs/>
          <w:lang w:val="pt-BR"/>
        </w:rPr>
        <w:t>.</w:t>
      </w:r>
    </w:p>
    <w:p w14:paraId="74D6958E" w14:textId="442697B0" w:rsidR="000D09F2" w:rsidRDefault="000D09F2" w:rsidP="000D09F2">
      <w:pPr>
        <w:pStyle w:val="Corpodetexto"/>
        <w:spacing w:line="276" w:lineRule="auto"/>
        <w:jc w:val="both"/>
        <w:rPr>
          <w:rFonts w:ascii="Arial" w:hAnsi="Arial" w:cs="Arial"/>
          <w:lang w:val="pt-BR"/>
        </w:rPr>
      </w:pPr>
      <w:r>
        <w:rPr>
          <w:rFonts w:ascii="Arial" w:hAnsi="Arial" w:cs="Arial"/>
          <w:lang w:val="pt-BR"/>
        </w:rPr>
        <w:t xml:space="preserve">VIII – Fornecer, prontamente, a </w:t>
      </w:r>
      <w:r w:rsidRPr="00040C67">
        <w:rPr>
          <w:rFonts w:ascii="Arial" w:hAnsi="Arial" w:cs="Arial"/>
          <w:b/>
          <w:bCs/>
          <w:lang w:val="pt-BR"/>
        </w:rPr>
        <w:t>CONTRATADA</w:t>
      </w:r>
      <w:r>
        <w:rPr>
          <w:rFonts w:ascii="Arial" w:hAnsi="Arial" w:cs="Arial"/>
          <w:lang w:val="pt-BR"/>
        </w:rPr>
        <w:t xml:space="preserve">, sempre que solicitado, cópias impressas de todos os projetos necessários </w:t>
      </w:r>
      <w:proofErr w:type="spellStart"/>
      <w:r>
        <w:rPr>
          <w:rFonts w:ascii="Arial" w:hAnsi="Arial" w:cs="Arial"/>
          <w:lang w:val="pt-BR"/>
        </w:rPr>
        <w:t>á</w:t>
      </w:r>
      <w:proofErr w:type="spellEnd"/>
      <w:r>
        <w:rPr>
          <w:rFonts w:ascii="Arial" w:hAnsi="Arial" w:cs="Arial"/>
          <w:lang w:val="pt-BR"/>
        </w:rPr>
        <w:t xml:space="preserve"> execução das obras</w:t>
      </w:r>
      <w:r w:rsidR="00040C67">
        <w:rPr>
          <w:rFonts w:ascii="Arial" w:hAnsi="Arial" w:cs="Arial"/>
          <w:lang w:val="pt-BR"/>
        </w:rPr>
        <w:t>;</w:t>
      </w:r>
    </w:p>
    <w:p w14:paraId="03DA5DE5" w14:textId="4755763F" w:rsidR="008820BA" w:rsidRPr="00C943F9" w:rsidRDefault="008820BA" w:rsidP="008820BA">
      <w:pPr>
        <w:pStyle w:val="Corpodetexto"/>
        <w:spacing w:line="276" w:lineRule="auto"/>
        <w:jc w:val="both"/>
        <w:rPr>
          <w:rFonts w:ascii="Arial" w:hAnsi="Arial" w:cs="Arial"/>
          <w:lang w:val="pt-BR"/>
        </w:rPr>
      </w:pPr>
      <w:r>
        <w:rPr>
          <w:rFonts w:ascii="Arial" w:hAnsi="Arial" w:cs="Arial"/>
          <w:lang w:val="pt-BR"/>
        </w:rPr>
        <w:t xml:space="preserve">IX – Adquirir cobertura de seguro contra incêndio e seguro da construção pelo prazo de duração da obra, a fim de evitar quaisquer danos ou prejuízos causados por terceiros, empreiteiros, seus empregados à construção, pessoas ou bens pertencentes ao </w:t>
      </w:r>
      <w:r w:rsidRPr="008820BA">
        <w:rPr>
          <w:rFonts w:ascii="Arial" w:hAnsi="Arial" w:cs="Arial"/>
          <w:b/>
          <w:bCs/>
          <w:lang w:val="pt-BR"/>
        </w:rPr>
        <w:t>CONTRATANTE</w:t>
      </w:r>
      <w:r>
        <w:rPr>
          <w:rFonts w:ascii="Arial" w:hAnsi="Arial" w:cs="Arial"/>
          <w:lang w:val="pt-BR"/>
        </w:rPr>
        <w:t xml:space="preserve"> ou a terceiros. Caso seja feita, a apólice de seguro incluirá, obrigatoriamente, a </w:t>
      </w:r>
      <w:r w:rsidRPr="008820BA">
        <w:rPr>
          <w:rFonts w:ascii="Arial" w:hAnsi="Arial" w:cs="Arial"/>
          <w:b/>
          <w:bCs/>
          <w:lang w:val="pt-BR"/>
        </w:rPr>
        <w:t>CONTRATADA</w:t>
      </w:r>
      <w:r>
        <w:rPr>
          <w:rFonts w:ascii="Arial" w:hAnsi="Arial" w:cs="Arial"/>
          <w:lang w:val="pt-BR"/>
        </w:rPr>
        <w:t xml:space="preserve"> como cossignatária.</w:t>
      </w:r>
    </w:p>
    <w:p w14:paraId="60B33E99" w14:textId="063D77AE" w:rsidR="00843340" w:rsidRDefault="008820BA" w:rsidP="00B82B16">
      <w:pPr>
        <w:pStyle w:val="Corpodetexto"/>
        <w:spacing w:line="276" w:lineRule="auto"/>
        <w:jc w:val="both"/>
        <w:rPr>
          <w:rFonts w:ascii="Arial" w:hAnsi="Arial" w:cs="Arial"/>
          <w:lang w:val="pt-BR"/>
        </w:rPr>
      </w:pPr>
      <w:r>
        <w:rPr>
          <w:rFonts w:ascii="Arial" w:hAnsi="Arial" w:cs="Arial"/>
          <w:lang w:val="pt-BR"/>
        </w:rPr>
        <w:t>X</w:t>
      </w:r>
      <w:r w:rsidR="00843340">
        <w:rPr>
          <w:rFonts w:ascii="Arial" w:hAnsi="Arial" w:cs="Arial"/>
          <w:lang w:val="pt-BR"/>
        </w:rPr>
        <w:t xml:space="preserve"> – Fiscalização: É facultado ao </w:t>
      </w:r>
      <w:r w:rsidR="00843340" w:rsidRPr="00843340">
        <w:rPr>
          <w:rFonts w:ascii="Arial" w:hAnsi="Arial" w:cs="Arial"/>
          <w:b/>
          <w:bCs/>
          <w:lang w:val="pt-BR"/>
        </w:rPr>
        <w:t>CONTRATANTE</w:t>
      </w:r>
      <w:r w:rsidR="00843340">
        <w:rPr>
          <w:rFonts w:ascii="Arial" w:hAnsi="Arial" w:cs="Arial"/>
          <w:lang w:val="pt-BR"/>
        </w:rPr>
        <w:t xml:space="preserve"> executar, a qualquer tempo, fisca</w:t>
      </w:r>
      <w:r w:rsidR="00574D27">
        <w:rPr>
          <w:rFonts w:ascii="Arial" w:hAnsi="Arial" w:cs="Arial"/>
          <w:lang w:val="pt-BR"/>
        </w:rPr>
        <w:t>lizações técnicas, administrativas ou auditorias concernentes ao presente contrato</w:t>
      </w:r>
      <w:r w:rsidR="00843340">
        <w:rPr>
          <w:rFonts w:ascii="Arial" w:hAnsi="Arial" w:cs="Arial"/>
          <w:lang w:val="pt-BR"/>
        </w:rPr>
        <w:t xml:space="preserve">, sendo-lhe assegurado total assistência por parte da </w:t>
      </w:r>
      <w:r w:rsidR="00843340" w:rsidRPr="00843340">
        <w:rPr>
          <w:rFonts w:ascii="Arial" w:hAnsi="Arial" w:cs="Arial"/>
          <w:b/>
          <w:bCs/>
          <w:lang w:val="pt-BR"/>
        </w:rPr>
        <w:t>CONTRATADA</w:t>
      </w:r>
      <w:r w:rsidR="00843340">
        <w:rPr>
          <w:rFonts w:ascii="Arial" w:hAnsi="Arial" w:cs="Arial"/>
          <w:lang w:val="pt-BR"/>
        </w:rPr>
        <w:t>.</w:t>
      </w:r>
      <w:r w:rsidR="00257AE4">
        <w:rPr>
          <w:rFonts w:ascii="Arial" w:hAnsi="Arial" w:cs="Arial"/>
          <w:lang w:val="pt-BR"/>
        </w:rPr>
        <w:t xml:space="preserve"> </w:t>
      </w:r>
    </w:p>
    <w:p w14:paraId="1423FF06" w14:textId="09B3A9BC" w:rsidR="00B4785A" w:rsidRPr="0034319D" w:rsidRDefault="008820BA" w:rsidP="00B4785A">
      <w:pPr>
        <w:pStyle w:val="Corpodetexto"/>
        <w:spacing w:line="276" w:lineRule="auto"/>
        <w:jc w:val="both"/>
        <w:rPr>
          <w:rFonts w:ascii="Arial" w:hAnsi="Arial" w:cs="Arial"/>
          <w:color w:val="FF0000"/>
          <w:lang w:val="pt-BR"/>
        </w:rPr>
      </w:pPr>
      <w:r>
        <w:rPr>
          <w:rFonts w:ascii="Arial" w:hAnsi="Arial" w:cs="Arial"/>
          <w:lang w:val="pt-BR"/>
        </w:rPr>
        <w:t>X</w:t>
      </w:r>
      <w:r w:rsidR="00BF5AD0">
        <w:rPr>
          <w:rFonts w:ascii="Arial" w:hAnsi="Arial" w:cs="Arial"/>
          <w:lang w:val="pt-BR"/>
        </w:rPr>
        <w:t>I</w:t>
      </w:r>
      <w:r w:rsidR="00B4785A">
        <w:rPr>
          <w:rFonts w:ascii="Arial" w:hAnsi="Arial" w:cs="Arial"/>
          <w:lang w:val="pt-BR"/>
        </w:rPr>
        <w:t xml:space="preserve"> – Dada a natureza do contrato de administração de obra, </w:t>
      </w:r>
      <w:r w:rsidR="00E70E64">
        <w:rPr>
          <w:rFonts w:ascii="Arial" w:hAnsi="Arial" w:cs="Arial"/>
          <w:lang w:val="pt-BR"/>
        </w:rPr>
        <w:t xml:space="preserve">o </w:t>
      </w:r>
      <w:r w:rsidR="00E70E64" w:rsidRPr="008820BA">
        <w:rPr>
          <w:rFonts w:ascii="Arial" w:hAnsi="Arial" w:cs="Arial"/>
          <w:b/>
          <w:bCs/>
          <w:lang w:val="pt-BR"/>
        </w:rPr>
        <w:t>CONTRATANTE</w:t>
      </w:r>
      <w:r w:rsidR="00E70E64">
        <w:rPr>
          <w:rFonts w:ascii="Arial" w:hAnsi="Arial" w:cs="Arial"/>
          <w:lang w:val="pt-BR"/>
        </w:rPr>
        <w:t xml:space="preserve"> responderá pelos danos e consequências que advierem da contratação de materiais e/ou serviço, ficando a </w:t>
      </w:r>
      <w:r w:rsidR="00E70E64" w:rsidRPr="008820BA">
        <w:rPr>
          <w:rFonts w:ascii="Arial" w:hAnsi="Arial" w:cs="Arial"/>
          <w:b/>
          <w:bCs/>
          <w:lang w:val="pt-BR"/>
        </w:rPr>
        <w:t>CONTRATADA</w:t>
      </w:r>
      <w:r w:rsidR="00E70E64">
        <w:rPr>
          <w:rFonts w:ascii="Arial" w:hAnsi="Arial" w:cs="Arial"/>
          <w:lang w:val="pt-BR"/>
        </w:rPr>
        <w:t xml:space="preserve"> isenta de toda e qualquer responsabilidade, com exceção da mão de obra que seja de sua contratação direta (engenheiros, estagiários</w:t>
      </w:r>
      <w:r w:rsidR="007A78C0">
        <w:rPr>
          <w:rFonts w:ascii="Arial" w:hAnsi="Arial" w:cs="Arial"/>
          <w:lang w:val="pt-BR"/>
        </w:rPr>
        <w:t xml:space="preserve">, </w:t>
      </w:r>
      <w:proofErr w:type="spellStart"/>
      <w:r w:rsidR="007A78C0">
        <w:rPr>
          <w:rFonts w:ascii="Arial" w:hAnsi="Arial" w:cs="Arial"/>
          <w:lang w:val="pt-BR"/>
        </w:rPr>
        <w:t>etc</w:t>
      </w:r>
      <w:proofErr w:type="spellEnd"/>
      <w:r w:rsidR="007A78C0">
        <w:rPr>
          <w:rFonts w:ascii="Arial" w:hAnsi="Arial" w:cs="Arial"/>
          <w:lang w:val="pt-BR"/>
        </w:rPr>
        <w:t>)</w:t>
      </w:r>
      <w:r w:rsidR="0034319D">
        <w:rPr>
          <w:rFonts w:ascii="Arial" w:hAnsi="Arial" w:cs="Arial"/>
          <w:lang w:val="pt-BR"/>
        </w:rPr>
        <w:t xml:space="preserve"> e do material adquirido dentro dos </w:t>
      </w:r>
      <w:r w:rsidR="0034319D" w:rsidRPr="000D52D2">
        <w:rPr>
          <w:rFonts w:ascii="Arial" w:hAnsi="Arial" w:cs="Arial"/>
          <w:lang w:val="pt-BR"/>
        </w:rPr>
        <w:t xml:space="preserve">limites do parágrafo </w:t>
      </w:r>
      <w:r w:rsidR="00AA0387" w:rsidRPr="000D52D2">
        <w:rPr>
          <w:rFonts w:ascii="Arial" w:hAnsi="Arial" w:cs="Arial"/>
          <w:lang w:val="pt-BR"/>
        </w:rPr>
        <w:t>1º</w:t>
      </w:r>
      <w:r w:rsidR="0034319D" w:rsidRPr="000D52D2">
        <w:rPr>
          <w:rFonts w:ascii="Arial" w:hAnsi="Arial" w:cs="Arial"/>
          <w:lang w:val="pt-BR"/>
        </w:rPr>
        <w:t xml:space="preserve"> da cláusula </w:t>
      </w:r>
      <w:r w:rsidR="00AA0387" w:rsidRPr="000D52D2">
        <w:rPr>
          <w:rFonts w:ascii="Arial" w:hAnsi="Arial" w:cs="Arial"/>
          <w:lang w:val="pt-BR"/>
        </w:rPr>
        <w:t>8</w:t>
      </w:r>
      <w:r w:rsidR="000D52D2" w:rsidRPr="000D52D2">
        <w:rPr>
          <w:rFonts w:ascii="Arial" w:hAnsi="Arial" w:cs="Arial"/>
          <w:lang w:val="pt-BR"/>
        </w:rPr>
        <w:t>ª</w:t>
      </w:r>
      <w:r w:rsidR="0034319D" w:rsidRPr="000D52D2">
        <w:rPr>
          <w:rFonts w:ascii="Arial" w:hAnsi="Arial" w:cs="Arial"/>
          <w:lang w:val="pt-BR"/>
        </w:rPr>
        <w:t>.</w:t>
      </w:r>
    </w:p>
    <w:p w14:paraId="2BDB29A9" w14:textId="77777777" w:rsidR="00EA4ECD" w:rsidRPr="00243263" w:rsidRDefault="00EA4ECD" w:rsidP="0043053B">
      <w:pPr>
        <w:pStyle w:val="Corpodetexto"/>
        <w:widowControl/>
        <w:spacing w:line="276" w:lineRule="auto"/>
        <w:ind w:left="0"/>
        <w:jc w:val="both"/>
        <w:rPr>
          <w:rFonts w:ascii="Arial" w:eastAsia="Times New Roman" w:hAnsi="Arial" w:cs="Arial"/>
          <w:lang w:val="pt-BR" w:eastAsia="pt-BR"/>
        </w:rPr>
      </w:pPr>
    </w:p>
    <w:p w14:paraId="11D9F1DE" w14:textId="77777777" w:rsidR="000E21B7" w:rsidRDefault="002007D0" w:rsidP="0006000F">
      <w:pPr>
        <w:spacing w:line="276" w:lineRule="auto"/>
        <w:jc w:val="center"/>
        <w:rPr>
          <w:rFonts w:eastAsia="Times New Roman" w:cs="Arial"/>
          <w:b/>
          <w:bCs/>
          <w:szCs w:val="24"/>
          <w:lang w:eastAsia="pt-BR"/>
        </w:rPr>
      </w:pPr>
      <w:r w:rsidRPr="00D15A0E">
        <w:rPr>
          <w:rFonts w:eastAsia="Times New Roman" w:cs="Arial"/>
          <w:b/>
          <w:bCs/>
          <w:szCs w:val="24"/>
          <w:lang w:eastAsia="pt-BR"/>
        </w:rPr>
        <w:t>I</w:t>
      </w:r>
      <w:r w:rsidR="00371921">
        <w:rPr>
          <w:rFonts w:eastAsia="Times New Roman" w:cs="Arial"/>
          <w:b/>
          <w:bCs/>
          <w:szCs w:val="24"/>
          <w:lang w:eastAsia="pt-BR"/>
        </w:rPr>
        <w:t>V</w:t>
      </w:r>
      <w:r w:rsidR="00482D83" w:rsidRPr="00D15A0E">
        <w:rPr>
          <w:rFonts w:eastAsia="Times New Roman" w:cs="Arial"/>
          <w:b/>
          <w:bCs/>
          <w:szCs w:val="24"/>
          <w:lang w:eastAsia="pt-BR"/>
        </w:rPr>
        <w:t xml:space="preserve"> – DO </w:t>
      </w:r>
      <w:r w:rsidR="00FA175A" w:rsidRPr="00D15A0E">
        <w:rPr>
          <w:rFonts w:eastAsia="Times New Roman" w:cs="Arial"/>
          <w:b/>
          <w:bCs/>
          <w:szCs w:val="24"/>
          <w:lang w:eastAsia="pt-BR"/>
        </w:rPr>
        <w:t>VALOR DO CONTRATO</w:t>
      </w:r>
      <w:r w:rsidR="009E08EE" w:rsidRPr="00D15A0E">
        <w:rPr>
          <w:rFonts w:eastAsia="Times New Roman" w:cs="Arial"/>
          <w:b/>
          <w:bCs/>
          <w:szCs w:val="24"/>
          <w:lang w:eastAsia="pt-BR"/>
        </w:rPr>
        <w:t xml:space="preserve"> E MULTA</w:t>
      </w:r>
      <w:r w:rsidR="005A6E5D">
        <w:rPr>
          <w:rFonts w:eastAsia="Times New Roman" w:cs="Arial"/>
          <w:b/>
          <w:bCs/>
          <w:szCs w:val="24"/>
          <w:lang w:eastAsia="pt-BR"/>
        </w:rPr>
        <w:t xml:space="preserve"> POR ATRASO</w:t>
      </w:r>
    </w:p>
    <w:p w14:paraId="71209156" w14:textId="77777777" w:rsidR="009663C3" w:rsidRPr="00D15A0E" w:rsidRDefault="009663C3" w:rsidP="0006000F">
      <w:pPr>
        <w:spacing w:line="276" w:lineRule="auto"/>
        <w:jc w:val="center"/>
        <w:rPr>
          <w:rFonts w:eastAsia="Times New Roman" w:cs="Arial"/>
          <w:b/>
          <w:bCs/>
          <w:szCs w:val="24"/>
          <w:lang w:eastAsia="pt-BR"/>
        </w:rPr>
      </w:pPr>
    </w:p>
    <w:p w14:paraId="09AED0A5" w14:textId="2EE9625C" w:rsidR="00F07FED" w:rsidRDefault="000E21B7" w:rsidP="00A07C1B">
      <w:pPr>
        <w:pStyle w:val="parag2"/>
        <w:shd w:val="clear" w:color="auto" w:fill="FFFFFF"/>
        <w:spacing w:before="0" w:beforeAutospacing="0" w:after="0" w:afterAutospacing="0" w:line="276" w:lineRule="auto"/>
        <w:jc w:val="both"/>
        <w:rPr>
          <w:rFonts w:ascii="Arial" w:hAnsi="Arial" w:cs="Arial"/>
        </w:rPr>
      </w:pPr>
      <w:r w:rsidRPr="003A4971">
        <w:rPr>
          <w:rFonts w:ascii="Arial" w:hAnsi="Arial" w:cs="Arial"/>
          <w:b/>
          <w:bCs/>
          <w:bdr w:val="none" w:sz="0" w:space="0" w:color="auto" w:frame="1"/>
        </w:rPr>
        <w:t xml:space="preserve">Cláusula </w:t>
      </w:r>
      <w:r w:rsidR="009663C3" w:rsidRPr="003A4971">
        <w:rPr>
          <w:rFonts w:ascii="Arial" w:hAnsi="Arial" w:cs="Arial"/>
          <w:b/>
          <w:bCs/>
          <w:bdr w:val="none" w:sz="0" w:space="0" w:color="auto" w:frame="1"/>
        </w:rPr>
        <w:t>4</w:t>
      </w:r>
      <w:r w:rsidRPr="003A4971">
        <w:rPr>
          <w:rFonts w:ascii="Arial" w:hAnsi="Arial" w:cs="Arial"/>
          <w:b/>
          <w:bCs/>
          <w:bdr w:val="none" w:sz="0" w:space="0" w:color="auto" w:frame="1"/>
        </w:rPr>
        <w:t>ª.</w:t>
      </w:r>
      <w:r w:rsidRPr="003A4971">
        <w:rPr>
          <w:rFonts w:ascii="Arial" w:hAnsi="Arial" w:cs="Arial"/>
        </w:rPr>
        <w:t> </w:t>
      </w:r>
      <w:r w:rsidR="00D25EA4">
        <w:rPr>
          <w:rFonts w:ascii="Arial" w:hAnsi="Arial" w:cs="Arial"/>
        </w:rPr>
        <w:t xml:space="preserve">O </w:t>
      </w:r>
      <w:r w:rsidR="00D25EA4">
        <w:rPr>
          <w:rFonts w:ascii="Arial" w:hAnsi="Arial" w:cs="Arial"/>
          <w:b/>
          <w:bCs/>
        </w:rPr>
        <w:t xml:space="preserve">CONTRATANTE </w:t>
      </w:r>
      <w:r w:rsidR="00D25EA4">
        <w:rPr>
          <w:rFonts w:ascii="Arial" w:hAnsi="Arial" w:cs="Arial"/>
        </w:rPr>
        <w:t xml:space="preserve">pagará mensalmente a CONTRATADA uma taxa de administração </w:t>
      </w:r>
      <w:r w:rsidR="00240253">
        <w:rPr>
          <w:rFonts w:ascii="Arial" w:hAnsi="Arial" w:cs="Arial"/>
        </w:rPr>
        <w:t xml:space="preserve">pela prestação dos serviços no total de R$ 35.000,00 (trinta e cinco mil reais), havendo o pagamento </w:t>
      </w:r>
      <w:r w:rsidR="00B055C1">
        <w:rPr>
          <w:rFonts w:ascii="Arial" w:hAnsi="Arial" w:cs="Arial"/>
        </w:rPr>
        <w:t>de R$ 5.833,33 (cinco mil oitocentos e trinta e três e trinta e três centavos)</w:t>
      </w:r>
      <w:r w:rsidR="00E65247">
        <w:rPr>
          <w:rFonts w:ascii="Arial" w:hAnsi="Arial" w:cs="Arial"/>
        </w:rPr>
        <w:t>, em seis parcelas, estando a última condicionada à finalização dos serviços prestados, salvo nas hipóteses insertas presente nesse contrato</w:t>
      </w:r>
      <w:r w:rsidR="005E3A31">
        <w:rPr>
          <w:rFonts w:ascii="Arial" w:hAnsi="Arial" w:cs="Arial"/>
        </w:rPr>
        <w:t>, quando fará jus a remuneração adicional</w:t>
      </w:r>
      <w:r w:rsidR="00AC06C7">
        <w:rPr>
          <w:rFonts w:ascii="Arial" w:hAnsi="Arial" w:cs="Arial"/>
        </w:rPr>
        <w:t>, obedecendo as seguintes datas:</w:t>
      </w:r>
    </w:p>
    <w:p w14:paraId="4A6F2FD9" w14:textId="588FD15D" w:rsidR="00AC06C7" w:rsidRDefault="000B2FB5" w:rsidP="00AC06C7">
      <w:pPr>
        <w:pStyle w:val="parag2"/>
        <w:numPr>
          <w:ilvl w:val="0"/>
          <w:numId w:val="18"/>
        </w:numPr>
        <w:shd w:val="clear" w:color="auto" w:fill="FFFFFF"/>
        <w:spacing w:before="0" w:beforeAutospacing="0" w:after="0" w:afterAutospacing="0" w:line="276" w:lineRule="auto"/>
        <w:jc w:val="both"/>
        <w:rPr>
          <w:rFonts w:ascii="Arial" w:hAnsi="Arial" w:cs="Arial"/>
        </w:rPr>
      </w:pPr>
      <w:r>
        <w:rPr>
          <w:rFonts w:ascii="Arial" w:hAnsi="Arial" w:cs="Arial"/>
        </w:rPr>
        <w:t>R$ 5.833,33 (cinco mil oitocentos e trinta e três e trinta e três centavos), na data de assinatura do presente contrato;</w:t>
      </w:r>
    </w:p>
    <w:p w14:paraId="205FBBF2" w14:textId="2923C45A" w:rsidR="000B2FB5" w:rsidRDefault="000B2FB5" w:rsidP="00AC06C7">
      <w:pPr>
        <w:pStyle w:val="parag2"/>
        <w:numPr>
          <w:ilvl w:val="0"/>
          <w:numId w:val="18"/>
        </w:numPr>
        <w:shd w:val="clear" w:color="auto" w:fill="FFFFFF"/>
        <w:spacing w:before="0" w:beforeAutospacing="0" w:after="0" w:afterAutospacing="0" w:line="276" w:lineRule="auto"/>
        <w:jc w:val="both"/>
        <w:rPr>
          <w:rFonts w:ascii="Arial" w:hAnsi="Arial" w:cs="Arial"/>
        </w:rPr>
      </w:pPr>
      <w:r>
        <w:rPr>
          <w:rFonts w:ascii="Arial" w:hAnsi="Arial" w:cs="Arial"/>
        </w:rPr>
        <w:t>R$ 5.833,33 (cinco mil oitocentos e trinta e três e trinta e três centavos), um mês após o início da obra;</w:t>
      </w:r>
    </w:p>
    <w:p w14:paraId="4D64D9C2" w14:textId="1669ABFC" w:rsidR="004848D5" w:rsidRDefault="004848D5" w:rsidP="004848D5">
      <w:pPr>
        <w:pStyle w:val="parag2"/>
        <w:numPr>
          <w:ilvl w:val="0"/>
          <w:numId w:val="18"/>
        </w:numPr>
        <w:shd w:val="clear" w:color="auto" w:fill="FFFFFF"/>
        <w:spacing w:before="0" w:beforeAutospacing="0" w:after="0" w:afterAutospacing="0" w:line="276" w:lineRule="auto"/>
        <w:jc w:val="both"/>
        <w:rPr>
          <w:rFonts w:ascii="Arial" w:hAnsi="Arial" w:cs="Arial"/>
        </w:rPr>
      </w:pPr>
      <w:r>
        <w:rPr>
          <w:rFonts w:ascii="Arial" w:hAnsi="Arial" w:cs="Arial"/>
        </w:rPr>
        <w:t>R$ 5.833,33 (cinco mil oitocentos e trinta e três e trinta e três centavos), dois meses após o início da obra;</w:t>
      </w:r>
    </w:p>
    <w:p w14:paraId="3102D805" w14:textId="3CC47BBF" w:rsidR="004848D5" w:rsidRDefault="004848D5" w:rsidP="004848D5">
      <w:pPr>
        <w:pStyle w:val="parag2"/>
        <w:numPr>
          <w:ilvl w:val="0"/>
          <w:numId w:val="18"/>
        </w:numPr>
        <w:shd w:val="clear" w:color="auto" w:fill="FFFFFF"/>
        <w:spacing w:before="0" w:beforeAutospacing="0" w:after="0" w:afterAutospacing="0" w:line="276" w:lineRule="auto"/>
        <w:jc w:val="both"/>
        <w:rPr>
          <w:rFonts w:ascii="Arial" w:hAnsi="Arial" w:cs="Arial"/>
        </w:rPr>
      </w:pPr>
      <w:r>
        <w:rPr>
          <w:rFonts w:ascii="Arial" w:hAnsi="Arial" w:cs="Arial"/>
        </w:rPr>
        <w:t>R$ 5.833,33 (cinco mil oitocentos e trinta e três e trinta e três centavos), três meses após o início da obra;</w:t>
      </w:r>
    </w:p>
    <w:p w14:paraId="55260AE9" w14:textId="3E8E1E55" w:rsidR="004848D5" w:rsidRDefault="004848D5" w:rsidP="004848D5">
      <w:pPr>
        <w:pStyle w:val="parag2"/>
        <w:numPr>
          <w:ilvl w:val="0"/>
          <w:numId w:val="18"/>
        </w:numPr>
        <w:shd w:val="clear" w:color="auto" w:fill="FFFFFF"/>
        <w:spacing w:before="0" w:beforeAutospacing="0" w:after="0" w:afterAutospacing="0" w:line="276" w:lineRule="auto"/>
        <w:jc w:val="both"/>
        <w:rPr>
          <w:rFonts w:ascii="Arial" w:hAnsi="Arial" w:cs="Arial"/>
        </w:rPr>
      </w:pPr>
      <w:r>
        <w:rPr>
          <w:rFonts w:ascii="Arial" w:hAnsi="Arial" w:cs="Arial"/>
        </w:rPr>
        <w:t>R$ 5.833,33 (cinco mil oitocentos e trinta e três e trinta e três centavos), quatro meses após o início da obra;</w:t>
      </w:r>
    </w:p>
    <w:p w14:paraId="3F3E524A" w14:textId="6D891237" w:rsidR="008D4186" w:rsidRPr="00EF64F0" w:rsidRDefault="004848D5" w:rsidP="00A07C1B">
      <w:pPr>
        <w:pStyle w:val="parag2"/>
        <w:numPr>
          <w:ilvl w:val="0"/>
          <w:numId w:val="18"/>
        </w:numPr>
        <w:shd w:val="clear" w:color="auto" w:fill="FFFFFF"/>
        <w:spacing w:before="0" w:beforeAutospacing="0" w:after="0" w:afterAutospacing="0" w:line="276" w:lineRule="auto"/>
        <w:jc w:val="both"/>
        <w:rPr>
          <w:rFonts w:ascii="Arial" w:hAnsi="Arial" w:cs="Arial"/>
        </w:rPr>
      </w:pPr>
      <w:r>
        <w:rPr>
          <w:rFonts w:ascii="Arial" w:hAnsi="Arial" w:cs="Arial"/>
        </w:rPr>
        <w:t>R$ 5.833,33 (cinco mil oitocentos e trinta e três e trinta e três centavos), na data de entrega da obra;</w:t>
      </w:r>
    </w:p>
    <w:p w14:paraId="69088C2A" w14:textId="77777777" w:rsidR="00DA53B4" w:rsidRDefault="00DA53B4" w:rsidP="00712497">
      <w:pPr>
        <w:pStyle w:val="parag2"/>
        <w:shd w:val="clear" w:color="auto" w:fill="FFFFFF"/>
        <w:spacing w:before="0" w:beforeAutospacing="0" w:after="0" w:afterAutospacing="0" w:line="276" w:lineRule="auto"/>
        <w:jc w:val="both"/>
        <w:rPr>
          <w:rFonts w:ascii="Arial" w:hAnsi="Arial" w:cs="Arial"/>
        </w:rPr>
      </w:pPr>
    </w:p>
    <w:p w14:paraId="7D43E8F4" w14:textId="6F30FDB8" w:rsidR="00DA53B4" w:rsidRDefault="00DA53B4" w:rsidP="00DA53B4">
      <w:pPr>
        <w:pStyle w:val="parag2"/>
        <w:shd w:val="clear" w:color="auto" w:fill="FFFFFF"/>
        <w:spacing w:before="0" w:beforeAutospacing="0" w:after="0" w:afterAutospacing="0" w:line="276" w:lineRule="auto"/>
        <w:jc w:val="both"/>
        <w:rPr>
          <w:rFonts w:ascii="Arial" w:hAnsi="Arial" w:cs="Arial"/>
        </w:rPr>
      </w:pPr>
      <w:r w:rsidRPr="00F340CE">
        <w:rPr>
          <w:rFonts w:ascii="Arial" w:hAnsi="Arial" w:cs="Arial"/>
          <w:b/>
          <w:bCs/>
        </w:rPr>
        <w:t xml:space="preserve">Cláusula </w:t>
      </w:r>
      <w:r w:rsidR="00562719">
        <w:rPr>
          <w:rFonts w:ascii="Arial" w:hAnsi="Arial" w:cs="Arial"/>
          <w:b/>
          <w:bCs/>
        </w:rPr>
        <w:t>5</w:t>
      </w:r>
      <w:r w:rsidRPr="00F340CE">
        <w:rPr>
          <w:rFonts w:ascii="Arial" w:hAnsi="Arial" w:cs="Arial"/>
          <w:b/>
          <w:bCs/>
        </w:rPr>
        <w:t>ª.</w:t>
      </w:r>
      <w:r>
        <w:rPr>
          <w:rFonts w:ascii="Arial" w:hAnsi="Arial" w:cs="Arial"/>
          <w:b/>
          <w:bCs/>
        </w:rPr>
        <w:t xml:space="preserve"> </w:t>
      </w:r>
      <w:r w:rsidR="00CC08A2">
        <w:rPr>
          <w:rFonts w:ascii="Arial" w:hAnsi="Arial" w:cs="Arial"/>
        </w:rPr>
        <w:t xml:space="preserve">Estima-se que o </w:t>
      </w:r>
      <w:r w:rsidR="004B561F">
        <w:rPr>
          <w:rFonts w:ascii="Arial" w:hAnsi="Arial" w:cs="Arial"/>
        </w:rPr>
        <w:t xml:space="preserve">valor contido no </w:t>
      </w:r>
      <w:r w:rsidR="00CC08A2" w:rsidRPr="001A4698">
        <w:rPr>
          <w:rFonts w:ascii="Arial" w:hAnsi="Arial" w:cs="Arial"/>
          <w:b/>
          <w:bCs/>
        </w:rPr>
        <w:t>ORÇAMENTO DETALHADO</w:t>
      </w:r>
      <w:r w:rsidR="00CC08A2">
        <w:rPr>
          <w:rFonts w:ascii="Arial" w:hAnsi="Arial" w:cs="Arial"/>
        </w:rPr>
        <w:t xml:space="preserve"> contemple tod</w:t>
      </w:r>
      <w:r w:rsidR="0000366D">
        <w:rPr>
          <w:rFonts w:ascii="Arial" w:hAnsi="Arial" w:cs="Arial"/>
        </w:rPr>
        <w:t>os os instrumentos necessários à execução e conclusão da obra</w:t>
      </w:r>
      <w:r w:rsidR="004B561F">
        <w:rPr>
          <w:rFonts w:ascii="Arial" w:hAnsi="Arial" w:cs="Arial"/>
        </w:rPr>
        <w:t xml:space="preserve">. Todavia, </w:t>
      </w:r>
      <w:r w:rsidR="007F466E">
        <w:rPr>
          <w:rFonts w:ascii="Arial" w:hAnsi="Arial" w:cs="Arial"/>
        </w:rPr>
        <w:t>não é prestado nenhuma garantia pel</w:t>
      </w:r>
      <w:r w:rsidR="004B4537">
        <w:rPr>
          <w:rFonts w:ascii="Arial" w:hAnsi="Arial" w:cs="Arial"/>
        </w:rPr>
        <w:t>a</w:t>
      </w:r>
      <w:r w:rsidR="007F466E">
        <w:rPr>
          <w:rFonts w:ascii="Arial" w:hAnsi="Arial" w:cs="Arial"/>
        </w:rPr>
        <w:t xml:space="preserve"> </w:t>
      </w:r>
      <w:r w:rsidR="007F466E" w:rsidRPr="004B4537">
        <w:rPr>
          <w:rFonts w:ascii="Arial" w:hAnsi="Arial" w:cs="Arial"/>
          <w:b/>
          <w:bCs/>
        </w:rPr>
        <w:t>CONTRATAD</w:t>
      </w:r>
      <w:r w:rsidR="004B4537" w:rsidRPr="004B4537">
        <w:rPr>
          <w:rFonts w:ascii="Arial" w:hAnsi="Arial" w:cs="Arial"/>
          <w:b/>
          <w:bCs/>
        </w:rPr>
        <w:t>A</w:t>
      </w:r>
      <w:r w:rsidR="007F466E">
        <w:rPr>
          <w:rFonts w:ascii="Arial" w:hAnsi="Arial" w:cs="Arial"/>
        </w:rPr>
        <w:t xml:space="preserve"> ao </w:t>
      </w:r>
      <w:r w:rsidR="007F466E" w:rsidRPr="004B4537">
        <w:rPr>
          <w:rFonts w:ascii="Arial" w:hAnsi="Arial" w:cs="Arial"/>
          <w:b/>
          <w:bCs/>
        </w:rPr>
        <w:t>CONTRATANTE</w:t>
      </w:r>
      <w:r w:rsidR="007F466E">
        <w:rPr>
          <w:rFonts w:ascii="Arial" w:hAnsi="Arial" w:cs="Arial"/>
        </w:rPr>
        <w:t xml:space="preserve"> neste sentido, não sendo aplicável </w:t>
      </w:r>
      <w:r w:rsidR="004B4537">
        <w:rPr>
          <w:rFonts w:ascii="Arial" w:hAnsi="Arial" w:cs="Arial"/>
        </w:rPr>
        <w:t xml:space="preserve">qualquer multa ou penalidade, e não cabendo ao </w:t>
      </w:r>
      <w:r w:rsidR="004B4537" w:rsidRPr="001A4698">
        <w:rPr>
          <w:rFonts w:ascii="Arial" w:hAnsi="Arial" w:cs="Arial"/>
          <w:b/>
          <w:bCs/>
        </w:rPr>
        <w:lastRenderedPageBreak/>
        <w:t>CONTRATANTE</w:t>
      </w:r>
      <w:r w:rsidR="004B4537">
        <w:rPr>
          <w:rFonts w:ascii="Arial" w:hAnsi="Arial" w:cs="Arial"/>
        </w:rPr>
        <w:t xml:space="preserve"> qualquer direito a indenização ou abatimento da remuneração devida a </w:t>
      </w:r>
      <w:r w:rsidR="004B4537" w:rsidRPr="001A4698">
        <w:rPr>
          <w:rFonts w:ascii="Arial" w:hAnsi="Arial" w:cs="Arial"/>
          <w:b/>
          <w:bCs/>
        </w:rPr>
        <w:t>CONTRATADA</w:t>
      </w:r>
      <w:r w:rsidR="004B4537">
        <w:rPr>
          <w:rFonts w:ascii="Arial" w:hAnsi="Arial" w:cs="Arial"/>
        </w:rPr>
        <w:t xml:space="preserve"> caso, ao final, a obra custe mais do que o valor orçado. Também </w:t>
      </w:r>
      <w:r w:rsidR="001A4698">
        <w:rPr>
          <w:rFonts w:ascii="Arial" w:hAnsi="Arial" w:cs="Arial"/>
        </w:rPr>
        <w:t xml:space="preserve">a </w:t>
      </w:r>
      <w:r w:rsidR="001A4698" w:rsidRPr="001A4698">
        <w:rPr>
          <w:rFonts w:ascii="Arial" w:hAnsi="Arial" w:cs="Arial"/>
          <w:b/>
          <w:bCs/>
        </w:rPr>
        <w:t>CONTRATADA</w:t>
      </w:r>
      <w:r w:rsidR="001A4698">
        <w:rPr>
          <w:rFonts w:ascii="Arial" w:hAnsi="Arial" w:cs="Arial"/>
        </w:rPr>
        <w:t xml:space="preserve"> não fará jus a qualquer indenização e/ou bonificação caso, ao final, a obra custe menos do que o valor orçado.</w:t>
      </w:r>
    </w:p>
    <w:p w14:paraId="0A55A812" w14:textId="77777777" w:rsidR="00C1560F" w:rsidRPr="004F588B" w:rsidRDefault="00C1560F" w:rsidP="0006000F">
      <w:pPr>
        <w:spacing w:line="276" w:lineRule="auto"/>
        <w:jc w:val="both"/>
        <w:rPr>
          <w:rFonts w:eastAsia="Times New Roman" w:cs="Arial"/>
          <w:szCs w:val="24"/>
          <w:lang w:eastAsia="pt-BR"/>
        </w:rPr>
      </w:pPr>
    </w:p>
    <w:p w14:paraId="27AA655F" w14:textId="3A1FC735" w:rsidR="002C3B5C" w:rsidRPr="004F588B" w:rsidRDefault="00767F9B" w:rsidP="0006000F">
      <w:pPr>
        <w:pStyle w:val="parag2"/>
        <w:shd w:val="clear" w:color="auto" w:fill="FFFFFF"/>
        <w:spacing w:before="0" w:beforeAutospacing="0" w:after="0" w:afterAutospacing="0" w:line="276" w:lineRule="auto"/>
        <w:jc w:val="both"/>
        <w:rPr>
          <w:rFonts w:ascii="Arial" w:hAnsi="Arial" w:cs="Arial"/>
        </w:rPr>
      </w:pPr>
      <w:r w:rsidRPr="004F588B">
        <w:rPr>
          <w:rFonts w:ascii="Arial" w:hAnsi="Arial" w:cs="Arial"/>
          <w:b/>
          <w:bCs/>
          <w:bdr w:val="none" w:sz="0" w:space="0" w:color="auto" w:frame="1"/>
        </w:rPr>
        <w:t xml:space="preserve">Cláusula </w:t>
      </w:r>
      <w:r w:rsidR="00562719">
        <w:rPr>
          <w:rFonts w:ascii="Arial" w:hAnsi="Arial" w:cs="Arial"/>
          <w:b/>
          <w:bCs/>
          <w:bdr w:val="none" w:sz="0" w:space="0" w:color="auto" w:frame="1"/>
        </w:rPr>
        <w:t>6</w:t>
      </w:r>
      <w:r w:rsidRPr="004F588B">
        <w:rPr>
          <w:rFonts w:ascii="Arial" w:hAnsi="Arial" w:cs="Arial"/>
          <w:b/>
          <w:bCs/>
          <w:bdr w:val="none" w:sz="0" w:space="0" w:color="auto" w:frame="1"/>
        </w:rPr>
        <w:t>ª.</w:t>
      </w:r>
      <w:r w:rsidRPr="004F588B">
        <w:rPr>
          <w:rFonts w:ascii="Arial" w:hAnsi="Arial" w:cs="Arial"/>
        </w:rPr>
        <w:t> Caso o valor acertado não seja pago no período estabelecido, o</w:t>
      </w:r>
      <w:r w:rsidR="007E3C36" w:rsidRPr="004F588B">
        <w:rPr>
          <w:rFonts w:ascii="Arial" w:hAnsi="Arial" w:cs="Arial"/>
        </w:rPr>
        <w:t>(a)</w:t>
      </w:r>
      <w:r w:rsidRPr="004F588B">
        <w:rPr>
          <w:rFonts w:ascii="Arial" w:hAnsi="Arial" w:cs="Arial"/>
        </w:rPr>
        <w:t xml:space="preserve"> </w:t>
      </w:r>
      <w:r w:rsidRPr="004F588B">
        <w:rPr>
          <w:rFonts w:ascii="Arial" w:hAnsi="Arial" w:cs="Arial"/>
          <w:b/>
          <w:bCs/>
        </w:rPr>
        <w:t>CONTRATA</w:t>
      </w:r>
      <w:r w:rsidR="004E57A9" w:rsidRPr="004F588B">
        <w:rPr>
          <w:rFonts w:ascii="Arial" w:hAnsi="Arial" w:cs="Arial"/>
          <w:b/>
          <w:bCs/>
        </w:rPr>
        <w:t>NTE</w:t>
      </w:r>
      <w:r w:rsidRPr="004F588B">
        <w:rPr>
          <w:rFonts w:ascii="Arial" w:hAnsi="Arial" w:cs="Arial"/>
        </w:rPr>
        <w:t xml:space="preserve"> </w:t>
      </w:r>
      <w:r w:rsidR="00024602" w:rsidRPr="004F588B">
        <w:rPr>
          <w:rFonts w:ascii="Arial" w:hAnsi="Arial" w:cs="Arial"/>
        </w:rPr>
        <w:t>terá</w:t>
      </w:r>
      <w:r w:rsidRPr="004F588B">
        <w:rPr>
          <w:rFonts w:ascii="Arial" w:hAnsi="Arial" w:cs="Arial"/>
        </w:rPr>
        <w:t xml:space="preserve"> a</w:t>
      </w:r>
      <w:r w:rsidR="00411002" w:rsidRPr="004F588B">
        <w:rPr>
          <w:rFonts w:ascii="Arial" w:hAnsi="Arial" w:cs="Arial"/>
        </w:rPr>
        <w:t>crescido ao valor uma multa de 1</w:t>
      </w:r>
      <w:r w:rsidRPr="004F588B">
        <w:rPr>
          <w:rFonts w:ascii="Arial" w:hAnsi="Arial" w:cs="Arial"/>
        </w:rPr>
        <w:t>% (</w:t>
      </w:r>
      <w:r w:rsidR="00411002" w:rsidRPr="004F588B">
        <w:rPr>
          <w:rFonts w:ascii="Arial" w:hAnsi="Arial" w:cs="Arial"/>
        </w:rPr>
        <w:t>um</w:t>
      </w:r>
      <w:r w:rsidRPr="004F588B">
        <w:rPr>
          <w:rFonts w:ascii="Arial" w:hAnsi="Arial" w:cs="Arial"/>
        </w:rPr>
        <w:t xml:space="preserve"> por cento) do montante, mais juros de </w:t>
      </w:r>
      <w:r w:rsidR="007C3371" w:rsidRPr="004F588B">
        <w:rPr>
          <w:rFonts w:ascii="Arial" w:hAnsi="Arial" w:cs="Arial"/>
        </w:rPr>
        <w:t>2</w:t>
      </w:r>
      <w:r w:rsidRPr="004F588B">
        <w:rPr>
          <w:rFonts w:ascii="Arial" w:hAnsi="Arial" w:cs="Arial"/>
        </w:rPr>
        <w:t>% (</w:t>
      </w:r>
      <w:r w:rsidR="00411002" w:rsidRPr="004F588B">
        <w:rPr>
          <w:rFonts w:ascii="Arial" w:hAnsi="Arial" w:cs="Arial"/>
        </w:rPr>
        <w:t>um</w:t>
      </w:r>
      <w:r w:rsidRPr="004F588B">
        <w:rPr>
          <w:rFonts w:ascii="Arial" w:hAnsi="Arial" w:cs="Arial"/>
        </w:rPr>
        <w:t xml:space="preserve"> por cento) ao mês ou fração proporcionalizada e correção monetária equivalente ao IGP-M, a partir do próprio mês do atraso.</w:t>
      </w:r>
    </w:p>
    <w:p w14:paraId="79AD8AF7" w14:textId="77777777" w:rsidR="00EE5056" w:rsidRPr="004F588B" w:rsidRDefault="00EE5056" w:rsidP="0006000F">
      <w:pPr>
        <w:pStyle w:val="parag2"/>
        <w:shd w:val="clear" w:color="auto" w:fill="FFFFFF"/>
        <w:spacing w:before="0" w:beforeAutospacing="0" w:after="0" w:afterAutospacing="0" w:line="276" w:lineRule="auto"/>
        <w:jc w:val="both"/>
        <w:rPr>
          <w:rFonts w:ascii="Arial" w:hAnsi="Arial" w:cs="Arial"/>
        </w:rPr>
      </w:pPr>
    </w:p>
    <w:p w14:paraId="37495D77" w14:textId="65E3D8DA" w:rsidR="00A73CB6" w:rsidRPr="004F588B" w:rsidRDefault="00166778" w:rsidP="0006000F">
      <w:pPr>
        <w:spacing w:line="276" w:lineRule="auto"/>
        <w:jc w:val="both"/>
        <w:rPr>
          <w:rFonts w:eastAsia="Times New Roman" w:cs="Arial"/>
          <w:szCs w:val="24"/>
          <w:lang w:eastAsia="pt-BR"/>
        </w:rPr>
      </w:pPr>
      <w:r w:rsidRPr="004F588B">
        <w:rPr>
          <w:rFonts w:eastAsia="Times New Roman" w:cs="Arial"/>
          <w:b/>
          <w:szCs w:val="24"/>
          <w:lang w:eastAsia="pt-BR"/>
        </w:rPr>
        <w:t>Parágrafo</w:t>
      </w:r>
      <w:r w:rsidR="00767F9B" w:rsidRPr="004F588B">
        <w:rPr>
          <w:rFonts w:eastAsia="Times New Roman" w:cs="Arial"/>
          <w:b/>
          <w:szCs w:val="24"/>
          <w:lang w:eastAsia="pt-BR"/>
        </w:rPr>
        <w:t xml:space="preserve"> </w:t>
      </w:r>
      <w:r w:rsidR="00E9155B" w:rsidRPr="004F588B">
        <w:rPr>
          <w:rFonts w:eastAsia="Times New Roman" w:cs="Arial"/>
          <w:b/>
          <w:szCs w:val="24"/>
          <w:lang w:eastAsia="pt-BR"/>
        </w:rPr>
        <w:t>1</w:t>
      </w:r>
      <w:r w:rsidR="00A73CB6" w:rsidRPr="004F588B">
        <w:rPr>
          <w:rFonts w:eastAsia="Times New Roman" w:cs="Arial"/>
          <w:b/>
          <w:szCs w:val="24"/>
          <w:lang w:eastAsia="pt-BR"/>
        </w:rPr>
        <w:t>º</w:t>
      </w:r>
      <w:r w:rsidR="00767F9B" w:rsidRPr="004F588B">
        <w:rPr>
          <w:rFonts w:eastAsia="Times New Roman" w:cs="Arial"/>
          <w:b/>
          <w:szCs w:val="24"/>
          <w:lang w:eastAsia="pt-BR"/>
        </w:rPr>
        <w:t>.</w:t>
      </w:r>
      <w:r w:rsidR="00767F9B" w:rsidRPr="004F588B">
        <w:rPr>
          <w:rFonts w:eastAsia="Times New Roman" w:cs="Arial"/>
          <w:szCs w:val="24"/>
          <w:lang w:eastAsia="pt-BR"/>
        </w:rPr>
        <w:t xml:space="preserve"> </w:t>
      </w:r>
      <w:r w:rsidR="007E3C36" w:rsidRPr="004F588B">
        <w:rPr>
          <w:rFonts w:eastAsia="Times New Roman" w:cs="Arial"/>
          <w:szCs w:val="24"/>
          <w:lang w:eastAsia="pt-BR"/>
        </w:rPr>
        <w:t xml:space="preserve">Na hipótese do disposto no caput (cláusula </w:t>
      </w:r>
      <w:r w:rsidR="004F588B" w:rsidRPr="004F588B">
        <w:rPr>
          <w:rFonts w:eastAsia="Times New Roman" w:cs="Arial"/>
          <w:szCs w:val="24"/>
          <w:lang w:eastAsia="pt-BR"/>
        </w:rPr>
        <w:t>8</w:t>
      </w:r>
      <w:r w:rsidR="007E3C36" w:rsidRPr="004F588B">
        <w:rPr>
          <w:rFonts w:eastAsia="Times New Roman" w:cs="Arial"/>
          <w:szCs w:val="24"/>
          <w:lang w:eastAsia="pt-BR"/>
        </w:rPr>
        <w:t xml:space="preserve">ª), </w:t>
      </w:r>
      <w:r w:rsidR="00BC2205" w:rsidRPr="004F588B">
        <w:rPr>
          <w:rFonts w:eastAsia="Times New Roman" w:cs="Arial"/>
          <w:szCs w:val="24"/>
          <w:lang w:eastAsia="pt-BR"/>
        </w:rPr>
        <w:t xml:space="preserve">a </w:t>
      </w:r>
      <w:r w:rsidR="00BC2205" w:rsidRPr="004F588B">
        <w:rPr>
          <w:rFonts w:eastAsia="Times New Roman" w:cs="Arial"/>
          <w:b/>
          <w:bCs/>
          <w:szCs w:val="24"/>
          <w:lang w:eastAsia="pt-BR"/>
        </w:rPr>
        <w:t>CONTRATADA</w:t>
      </w:r>
      <w:r w:rsidR="00BC2205" w:rsidRPr="004F588B">
        <w:rPr>
          <w:rFonts w:eastAsia="Times New Roman" w:cs="Arial"/>
          <w:szCs w:val="24"/>
          <w:lang w:eastAsia="pt-BR"/>
        </w:rPr>
        <w:t xml:space="preserve"> poderá optar pela suspenção dos seus serviços</w:t>
      </w:r>
      <w:r w:rsidR="00944A7D" w:rsidRPr="004F588B">
        <w:rPr>
          <w:rFonts w:eastAsia="Times New Roman" w:cs="Arial"/>
          <w:szCs w:val="24"/>
          <w:lang w:eastAsia="pt-BR"/>
        </w:rPr>
        <w:t xml:space="preserve">, pelo prazo que durar </w:t>
      </w:r>
      <w:r w:rsidR="007E3C36" w:rsidRPr="004F588B">
        <w:rPr>
          <w:rFonts w:eastAsia="Times New Roman" w:cs="Arial"/>
          <w:szCs w:val="24"/>
          <w:lang w:eastAsia="pt-BR"/>
        </w:rPr>
        <w:t>o atraso</w:t>
      </w:r>
      <w:r w:rsidR="00944A7D" w:rsidRPr="004F588B">
        <w:rPr>
          <w:rFonts w:eastAsia="Times New Roman" w:cs="Arial"/>
          <w:szCs w:val="24"/>
          <w:lang w:eastAsia="pt-BR"/>
        </w:rPr>
        <w:t>,</w:t>
      </w:r>
      <w:r w:rsidR="00CA647B" w:rsidRPr="004F588B">
        <w:rPr>
          <w:rFonts w:eastAsia="Times New Roman" w:cs="Arial"/>
          <w:szCs w:val="24"/>
          <w:lang w:eastAsia="pt-BR"/>
        </w:rPr>
        <w:t xml:space="preserve"> dando causa à imediata prorrogação dos prazos regulares de execução dos serviços</w:t>
      </w:r>
      <w:r w:rsidR="00F70680" w:rsidRPr="004F588B">
        <w:rPr>
          <w:rFonts w:eastAsia="Times New Roman" w:cs="Arial"/>
          <w:szCs w:val="24"/>
          <w:lang w:eastAsia="pt-BR"/>
        </w:rPr>
        <w:t>, considerando o período de paralização e de mobilização para reinício dos serviços</w:t>
      </w:r>
      <w:r w:rsidR="00861DFD" w:rsidRPr="004F588B">
        <w:rPr>
          <w:rFonts w:eastAsia="Times New Roman" w:cs="Arial"/>
          <w:szCs w:val="24"/>
          <w:lang w:eastAsia="pt-BR"/>
        </w:rPr>
        <w:t>, sem prejuízo das penalidades aplicáveis a</w:t>
      </w:r>
      <w:r w:rsidR="007E3C36" w:rsidRPr="004F588B">
        <w:rPr>
          <w:rFonts w:eastAsia="Times New Roman" w:cs="Arial"/>
          <w:szCs w:val="24"/>
          <w:lang w:eastAsia="pt-BR"/>
        </w:rPr>
        <w:t>(o)</w:t>
      </w:r>
      <w:r w:rsidR="00861DFD" w:rsidRPr="004F588B">
        <w:rPr>
          <w:rFonts w:eastAsia="Times New Roman" w:cs="Arial"/>
          <w:szCs w:val="24"/>
          <w:lang w:eastAsia="pt-BR"/>
        </w:rPr>
        <w:t xml:space="preserve"> </w:t>
      </w:r>
      <w:r w:rsidR="00861DFD" w:rsidRPr="004F588B">
        <w:rPr>
          <w:rFonts w:eastAsia="Times New Roman" w:cs="Arial"/>
          <w:b/>
          <w:bCs/>
          <w:szCs w:val="24"/>
          <w:lang w:eastAsia="pt-BR"/>
        </w:rPr>
        <w:t>CONTRATANTE</w:t>
      </w:r>
      <w:r w:rsidR="00944A7D" w:rsidRPr="004F588B">
        <w:rPr>
          <w:rFonts w:eastAsia="Times New Roman" w:cs="Arial"/>
          <w:szCs w:val="24"/>
          <w:lang w:eastAsia="pt-BR"/>
        </w:rPr>
        <w:t xml:space="preserve"> </w:t>
      </w:r>
      <w:r w:rsidR="00244FDA" w:rsidRPr="004F588B">
        <w:rPr>
          <w:rFonts w:eastAsia="Times New Roman" w:cs="Arial"/>
          <w:szCs w:val="24"/>
          <w:lang w:eastAsia="pt-BR"/>
        </w:rPr>
        <w:t xml:space="preserve">e da revisão do contrato, devendo a </w:t>
      </w:r>
      <w:r w:rsidR="00244FDA" w:rsidRPr="004F588B">
        <w:rPr>
          <w:rFonts w:eastAsia="Times New Roman" w:cs="Arial"/>
          <w:b/>
          <w:bCs/>
          <w:szCs w:val="24"/>
          <w:lang w:eastAsia="pt-BR"/>
        </w:rPr>
        <w:t>CONTRATADA</w:t>
      </w:r>
      <w:r w:rsidR="00244FDA" w:rsidRPr="004F588B">
        <w:rPr>
          <w:rFonts w:eastAsia="Times New Roman" w:cs="Arial"/>
          <w:szCs w:val="24"/>
          <w:lang w:eastAsia="pt-BR"/>
        </w:rPr>
        <w:t xml:space="preserve"> notificar </w:t>
      </w:r>
      <w:r w:rsidR="007E3C36" w:rsidRPr="004F588B">
        <w:rPr>
          <w:rFonts w:eastAsia="Times New Roman" w:cs="Arial"/>
          <w:szCs w:val="24"/>
          <w:lang w:eastAsia="pt-BR"/>
        </w:rPr>
        <w:t>a(</w:t>
      </w:r>
      <w:r w:rsidR="00244FDA" w:rsidRPr="004F588B">
        <w:rPr>
          <w:rFonts w:eastAsia="Times New Roman" w:cs="Arial"/>
          <w:szCs w:val="24"/>
          <w:lang w:eastAsia="pt-BR"/>
        </w:rPr>
        <w:t>o</w:t>
      </w:r>
      <w:r w:rsidR="007E3C36" w:rsidRPr="004F588B">
        <w:rPr>
          <w:rFonts w:eastAsia="Times New Roman" w:cs="Arial"/>
          <w:szCs w:val="24"/>
          <w:lang w:eastAsia="pt-BR"/>
        </w:rPr>
        <w:t>)</w:t>
      </w:r>
      <w:r w:rsidR="00244FDA" w:rsidRPr="004F588B">
        <w:rPr>
          <w:rFonts w:eastAsia="Times New Roman" w:cs="Arial"/>
          <w:szCs w:val="24"/>
          <w:lang w:eastAsia="pt-BR"/>
        </w:rPr>
        <w:t xml:space="preserve"> </w:t>
      </w:r>
      <w:r w:rsidR="00244FDA" w:rsidRPr="004F588B">
        <w:rPr>
          <w:rFonts w:eastAsia="Times New Roman" w:cs="Arial"/>
          <w:b/>
          <w:bCs/>
          <w:szCs w:val="24"/>
          <w:lang w:eastAsia="pt-BR"/>
        </w:rPr>
        <w:t>CONTRATANTE</w:t>
      </w:r>
      <w:r w:rsidR="00244FDA" w:rsidRPr="004F588B">
        <w:rPr>
          <w:rFonts w:eastAsia="Times New Roman" w:cs="Arial"/>
          <w:szCs w:val="24"/>
          <w:lang w:eastAsia="pt-BR"/>
        </w:rPr>
        <w:t xml:space="preserve"> acerca das datas de </w:t>
      </w:r>
      <w:r w:rsidR="0076529B" w:rsidRPr="004F588B">
        <w:rPr>
          <w:rFonts w:eastAsia="Times New Roman" w:cs="Arial"/>
          <w:szCs w:val="24"/>
          <w:lang w:eastAsia="pt-BR"/>
        </w:rPr>
        <w:t>suspensão e reinício dos serviços.</w:t>
      </w:r>
    </w:p>
    <w:p w14:paraId="7D7577DF" w14:textId="77777777" w:rsidR="00054200" w:rsidRPr="005E3A31" w:rsidRDefault="00054200" w:rsidP="0006000F">
      <w:pPr>
        <w:spacing w:line="276" w:lineRule="auto"/>
        <w:jc w:val="both"/>
        <w:rPr>
          <w:rFonts w:eastAsia="Times New Roman" w:cs="Arial"/>
          <w:bCs/>
          <w:color w:val="FF0000"/>
          <w:szCs w:val="24"/>
          <w:lang w:eastAsia="pt-BR"/>
        </w:rPr>
      </w:pPr>
    </w:p>
    <w:p w14:paraId="1E84ADC9" w14:textId="77777777" w:rsidR="00371921" w:rsidRPr="00EF64F0" w:rsidRDefault="00371921" w:rsidP="0006000F">
      <w:pPr>
        <w:spacing w:line="276" w:lineRule="auto"/>
        <w:jc w:val="center"/>
        <w:rPr>
          <w:rFonts w:eastAsia="Times New Roman" w:cs="Arial"/>
          <w:b/>
          <w:bCs/>
          <w:szCs w:val="24"/>
          <w:lang w:eastAsia="pt-BR"/>
        </w:rPr>
      </w:pPr>
      <w:r w:rsidRPr="00EF64F0">
        <w:rPr>
          <w:rFonts w:eastAsia="Times New Roman" w:cs="Arial"/>
          <w:b/>
          <w:bCs/>
          <w:szCs w:val="24"/>
          <w:lang w:eastAsia="pt-BR"/>
        </w:rPr>
        <w:t>V – DAS CONDIÇÕES DE PAGAMENTO</w:t>
      </w:r>
    </w:p>
    <w:p w14:paraId="630BB097" w14:textId="77777777" w:rsidR="00C34E26" w:rsidRPr="00EF64F0" w:rsidRDefault="00C34E26" w:rsidP="0006000F">
      <w:pPr>
        <w:spacing w:line="276" w:lineRule="auto"/>
        <w:jc w:val="center"/>
        <w:rPr>
          <w:rFonts w:eastAsia="Times New Roman" w:cs="Arial"/>
          <w:b/>
          <w:bCs/>
          <w:szCs w:val="24"/>
          <w:lang w:eastAsia="pt-BR"/>
        </w:rPr>
      </w:pPr>
    </w:p>
    <w:p w14:paraId="52827003" w14:textId="77777777" w:rsidR="0065185F" w:rsidRPr="00EF64F0" w:rsidRDefault="00371921" w:rsidP="0006000F">
      <w:pPr>
        <w:spacing w:line="276" w:lineRule="auto"/>
        <w:jc w:val="both"/>
        <w:rPr>
          <w:rFonts w:eastAsia="Times New Roman" w:cs="Arial"/>
          <w:szCs w:val="24"/>
          <w:lang w:eastAsia="pt-BR"/>
        </w:rPr>
      </w:pPr>
      <w:r w:rsidRPr="00EF64F0">
        <w:rPr>
          <w:rFonts w:cs="Arial"/>
          <w:b/>
          <w:bCs/>
          <w:bdr w:val="none" w:sz="0" w:space="0" w:color="auto" w:frame="1"/>
        </w:rPr>
        <w:t xml:space="preserve">Cláusula </w:t>
      </w:r>
      <w:r w:rsidR="00C34E26" w:rsidRPr="00EF64F0">
        <w:rPr>
          <w:rFonts w:cs="Arial"/>
          <w:b/>
          <w:bCs/>
          <w:bdr w:val="none" w:sz="0" w:space="0" w:color="auto" w:frame="1"/>
        </w:rPr>
        <w:t>7</w:t>
      </w:r>
      <w:r w:rsidRPr="00EF64F0">
        <w:rPr>
          <w:rFonts w:cs="Arial"/>
          <w:b/>
          <w:bCs/>
          <w:bdr w:val="none" w:sz="0" w:space="0" w:color="auto" w:frame="1"/>
        </w:rPr>
        <w:t>ª.</w:t>
      </w:r>
      <w:r w:rsidRPr="00EF64F0">
        <w:rPr>
          <w:rFonts w:cs="Arial"/>
        </w:rPr>
        <w:t> </w:t>
      </w:r>
      <w:r w:rsidRPr="00EF64F0">
        <w:rPr>
          <w:rFonts w:eastAsia="Times New Roman" w:cs="Arial"/>
          <w:szCs w:val="24"/>
          <w:lang w:eastAsia="pt-BR"/>
        </w:rPr>
        <w:t>O</w:t>
      </w:r>
      <w:r w:rsidR="0065185F" w:rsidRPr="00EF64F0">
        <w:rPr>
          <w:rFonts w:eastAsia="Times New Roman" w:cs="Arial"/>
          <w:szCs w:val="24"/>
          <w:lang w:eastAsia="pt-BR"/>
        </w:rPr>
        <w:t>s</w:t>
      </w:r>
      <w:r w:rsidRPr="00EF64F0">
        <w:rPr>
          <w:rFonts w:eastAsia="Times New Roman" w:cs="Arial"/>
          <w:szCs w:val="24"/>
          <w:lang w:eastAsia="pt-BR"/>
        </w:rPr>
        <w:t xml:space="preserve"> pagamento</w:t>
      </w:r>
      <w:r w:rsidR="0065185F" w:rsidRPr="00EF64F0">
        <w:rPr>
          <w:rFonts w:eastAsia="Times New Roman" w:cs="Arial"/>
          <w:szCs w:val="24"/>
          <w:lang w:eastAsia="pt-BR"/>
        </w:rPr>
        <w:t>s</w:t>
      </w:r>
      <w:r w:rsidRPr="00EF64F0">
        <w:rPr>
          <w:rFonts w:eastAsia="Times New Roman" w:cs="Arial"/>
          <w:szCs w:val="24"/>
          <w:lang w:eastAsia="pt-BR"/>
        </w:rPr>
        <w:t xml:space="preserve"> </w:t>
      </w:r>
      <w:r w:rsidR="00C34E26" w:rsidRPr="00EF64F0">
        <w:rPr>
          <w:rFonts w:eastAsia="Times New Roman" w:cs="Arial"/>
          <w:szCs w:val="24"/>
          <w:lang w:eastAsia="pt-BR"/>
        </w:rPr>
        <w:t xml:space="preserve">previstos neste instrumento </w:t>
      </w:r>
      <w:r w:rsidR="0065185F" w:rsidRPr="00EF64F0">
        <w:rPr>
          <w:rFonts w:eastAsia="Times New Roman" w:cs="Arial"/>
          <w:szCs w:val="24"/>
          <w:lang w:eastAsia="pt-BR"/>
        </w:rPr>
        <w:t>poderão ser</w:t>
      </w:r>
      <w:r w:rsidRPr="00EF64F0">
        <w:rPr>
          <w:rFonts w:eastAsia="Times New Roman" w:cs="Arial"/>
          <w:szCs w:val="24"/>
          <w:lang w:eastAsia="pt-BR"/>
        </w:rPr>
        <w:t xml:space="preserve"> realizado</w:t>
      </w:r>
      <w:r w:rsidR="0065185F" w:rsidRPr="00EF64F0">
        <w:rPr>
          <w:rFonts w:eastAsia="Times New Roman" w:cs="Arial"/>
          <w:szCs w:val="24"/>
          <w:lang w:eastAsia="pt-BR"/>
        </w:rPr>
        <w:t xml:space="preserve">s </w:t>
      </w:r>
      <w:r w:rsidR="00C34E26" w:rsidRPr="00EF64F0">
        <w:rPr>
          <w:rFonts w:eastAsia="Times New Roman" w:cs="Arial"/>
          <w:szCs w:val="24"/>
          <w:lang w:eastAsia="pt-BR"/>
        </w:rPr>
        <w:t>da seguinte forma</w:t>
      </w:r>
      <w:r w:rsidR="0065185F" w:rsidRPr="00EF64F0">
        <w:rPr>
          <w:rFonts w:eastAsia="Times New Roman" w:cs="Arial"/>
          <w:szCs w:val="24"/>
          <w:lang w:eastAsia="pt-BR"/>
        </w:rPr>
        <w:t>:</w:t>
      </w:r>
    </w:p>
    <w:p w14:paraId="08F49F7A" w14:textId="613BCF63" w:rsidR="00C34E26" w:rsidRPr="00EF64F0" w:rsidRDefault="00353001" w:rsidP="00986CFF">
      <w:pPr>
        <w:pStyle w:val="PargrafodaLista"/>
        <w:numPr>
          <w:ilvl w:val="0"/>
          <w:numId w:val="16"/>
        </w:numPr>
        <w:spacing w:line="276" w:lineRule="auto"/>
        <w:jc w:val="both"/>
        <w:rPr>
          <w:rFonts w:eastAsia="Times New Roman" w:cs="Arial"/>
          <w:szCs w:val="24"/>
          <w:lang w:eastAsia="pt-BR"/>
        </w:rPr>
      </w:pPr>
      <w:r w:rsidRPr="00EF64F0">
        <w:rPr>
          <w:rFonts w:eastAsia="Times New Roman" w:cs="Arial"/>
          <w:szCs w:val="24"/>
          <w:lang w:eastAsia="pt-BR"/>
        </w:rPr>
        <w:t xml:space="preserve">Boleto bancário nominal </w:t>
      </w:r>
      <w:r w:rsidR="00986CFF" w:rsidRPr="00EF64F0">
        <w:rPr>
          <w:rFonts w:eastAsia="Times New Roman" w:cs="Arial"/>
          <w:szCs w:val="24"/>
          <w:lang w:eastAsia="pt-BR"/>
        </w:rPr>
        <w:t>ao</w:t>
      </w:r>
      <w:r w:rsidRPr="00EF64F0">
        <w:rPr>
          <w:rFonts w:eastAsia="Times New Roman" w:cs="Arial"/>
          <w:szCs w:val="24"/>
          <w:lang w:eastAsia="pt-BR"/>
        </w:rPr>
        <w:t xml:space="preserve"> </w:t>
      </w:r>
      <w:r w:rsidRPr="00EF64F0">
        <w:rPr>
          <w:rFonts w:eastAsia="Times New Roman" w:cs="Arial"/>
          <w:b/>
          <w:szCs w:val="24"/>
          <w:lang w:eastAsia="pt-BR"/>
        </w:rPr>
        <w:t>CONTRATANTE</w:t>
      </w:r>
      <w:r w:rsidR="00986CFF" w:rsidRPr="00EF64F0">
        <w:rPr>
          <w:rFonts w:eastAsia="Times New Roman" w:cs="Arial"/>
          <w:bCs/>
          <w:szCs w:val="24"/>
          <w:lang w:eastAsia="pt-BR"/>
        </w:rPr>
        <w:t>, com data de validade pré-estabelecida conforme este contrato</w:t>
      </w:r>
      <w:r w:rsidR="008823B7" w:rsidRPr="00EF64F0">
        <w:rPr>
          <w:rFonts w:eastAsia="Times New Roman" w:cs="Arial"/>
          <w:bCs/>
          <w:szCs w:val="24"/>
          <w:lang w:eastAsia="pt-BR"/>
        </w:rPr>
        <w:t>.</w:t>
      </w:r>
    </w:p>
    <w:p w14:paraId="2B96C338" w14:textId="54A8C386" w:rsidR="00371921" w:rsidRPr="00EF64F0" w:rsidRDefault="007E3C36" w:rsidP="00BF7C76">
      <w:pPr>
        <w:spacing w:line="276" w:lineRule="auto"/>
        <w:jc w:val="both"/>
        <w:rPr>
          <w:rFonts w:cs="Arial"/>
          <w:szCs w:val="24"/>
        </w:rPr>
      </w:pPr>
      <w:r w:rsidRPr="00EF64F0">
        <w:rPr>
          <w:rFonts w:eastAsia="Times New Roman" w:cs="Arial"/>
          <w:b/>
          <w:bCs/>
          <w:szCs w:val="24"/>
          <w:lang w:eastAsia="pt-BR"/>
        </w:rPr>
        <w:t xml:space="preserve">b) </w:t>
      </w:r>
      <w:r w:rsidR="00741B67" w:rsidRPr="00EF64F0">
        <w:rPr>
          <w:rFonts w:eastAsia="Times New Roman" w:cs="Arial"/>
          <w:szCs w:val="24"/>
          <w:lang w:eastAsia="pt-BR"/>
        </w:rPr>
        <w:t xml:space="preserve">Depósito ou transferência em conta bancária de titularidade da </w:t>
      </w:r>
      <w:r w:rsidR="00741B67" w:rsidRPr="00EF64F0">
        <w:rPr>
          <w:rFonts w:eastAsia="Times New Roman" w:cs="Arial"/>
          <w:b/>
          <w:szCs w:val="24"/>
          <w:lang w:eastAsia="pt-BR"/>
        </w:rPr>
        <w:t>CONTRATADA</w:t>
      </w:r>
      <w:r w:rsidR="00741B67" w:rsidRPr="00EF64F0">
        <w:rPr>
          <w:rFonts w:eastAsia="Times New Roman" w:cs="Arial"/>
          <w:bCs/>
          <w:szCs w:val="24"/>
          <w:lang w:eastAsia="pt-BR"/>
        </w:rPr>
        <w:t xml:space="preserve"> </w:t>
      </w:r>
    </w:p>
    <w:p w14:paraId="09E8D18D" w14:textId="77777777" w:rsidR="00B175D1" w:rsidRPr="005E3A31" w:rsidRDefault="00B175D1" w:rsidP="0006000F">
      <w:pPr>
        <w:spacing w:line="276" w:lineRule="auto"/>
        <w:jc w:val="both"/>
        <w:rPr>
          <w:rFonts w:eastAsia="Times New Roman" w:cs="Arial"/>
          <w:color w:val="FF0000"/>
          <w:szCs w:val="24"/>
          <w:lang w:eastAsia="pt-BR"/>
        </w:rPr>
      </w:pPr>
    </w:p>
    <w:p w14:paraId="7E6E16CE" w14:textId="7669FA42" w:rsidR="00365F34" w:rsidRPr="008E2D17" w:rsidRDefault="00365F34" w:rsidP="00365F34">
      <w:pPr>
        <w:spacing w:line="276" w:lineRule="auto"/>
        <w:jc w:val="center"/>
        <w:rPr>
          <w:rFonts w:eastAsia="Times New Roman" w:cs="Arial"/>
          <w:b/>
          <w:bCs/>
          <w:szCs w:val="24"/>
          <w:lang w:eastAsia="pt-BR"/>
        </w:rPr>
      </w:pPr>
      <w:r w:rsidRPr="008E2D17">
        <w:rPr>
          <w:rFonts w:eastAsia="Times New Roman" w:cs="Arial"/>
          <w:b/>
          <w:bCs/>
          <w:szCs w:val="24"/>
          <w:lang w:eastAsia="pt-BR"/>
        </w:rPr>
        <w:t xml:space="preserve">VI – NORMAS </w:t>
      </w:r>
      <w:r w:rsidR="008E2D17">
        <w:rPr>
          <w:rFonts w:eastAsia="Times New Roman" w:cs="Arial"/>
          <w:b/>
          <w:bCs/>
          <w:szCs w:val="24"/>
          <w:lang w:eastAsia="pt-BR"/>
        </w:rPr>
        <w:t>DE</w:t>
      </w:r>
      <w:r w:rsidRPr="008E2D17">
        <w:rPr>
          <w:rFonts w:eastAsia="Times New Roman" w:cs="Arial"/>
          <w:b/>
          <w:bCs/>
          <w:szCs w:val="24"/>
          <w:lang w:eastAsia="pt-BR"/>
        </w:rPr>
        <w:t xml:space="preserve"> CONTRATAÇÕES </w:t>
      </w:r>
    </w:p>
    <w:p w14:paraId="79B1F45F" w14:textId="77777777" w:rsidR="00ED68FA" w:rsidRDefault="00ED68FA" w:rsidP="00365F34">
      <w:pPr>
        <w:spacing w:line="276" w:lineRule="auto"/>
        <w:jc w:val="center"/>
        <w:rPr>
          <w:rFonts w:eastAsia="Times New Roman" w:cs="Arial"/>
          <w:b/>
          <w:bCs/>
          <w:color w:val="FF0000"/>
          <w:szCs w:val="24"/>
          <w:lang w:eastAsia="pt-BR"/>
        </w:rPr>
      </w:pPr>
    </w:p>
    <w:p w14:paraId="373A5D24" w14:textId="4583D0C3" w:rsidR="00ED68FA" w:rsidRPr="008E2D17" w:rsidRDefault="00ED68FA" w:rsidP="00ED68FA">
      <w:pPr>
        <w:spacing w:line="276" w:lineRule="auto"/>
        <w:jc w:val="both"/>
        <w:rPr>
          <w:rFonts w:cs="Arial"/>
        </w:rPr>
      </w:pPr>
      <w:r w:rsidRPr="008E2D17">
        <w:rPr>
          <w:rFonts w:cs="Arial"/>
          <w:b/>
          <w:bCs/>
          <w:bdr w:val="none" w:sz="0" w:space="0" w:color="auto" w:frame="1"/>
        </w:rPr>
        <w:t>Cláusula 8ª.</w:t>
      </w:r>
      <w:r w:rsidRPr="008E2D17">
        <w:rPr>
          <w:rFonts w:cs="Arial"/>
        </w:rPr>
        <w:t> </w:t>
      </w:r>
      <w:r w:rsidR="00D06B4F" w:rsidRPr="008E2D17">
        <w:rPr>
          <w:rFonts w:cs="Arial"/>
        </w:rPr>
        <w:t xml:space="preserve">Todos os fornecedores de mão de obra, materiais e/ou de serviços serão contratados pelo </w:t>
      </w:r>
      <w:r w:rsidR="00D06B4F" w:rsidRPr="00603F05">
        <w:rPr>
          <w:rFonts w:cs="Arial"/>
          <w:b/>
          <w:bCs/>
        </w:rPr>
        <w:t>CONTRATANTE</w:t>
      </w:r>
      <w:r w:rsidR="00D06B4F" w:rsidRPr="008E2D17">
        <w:rPr>
          <w:rFonts w:cs="Arial"/>
        </w:rPr>
        <w:t>, mediante sugestão d</w:t>
      </w:r>
      <w:r w:rsidR="001E7C6D" w:rsidRPr="008E2D17">
        <w:rPr>
          <w:rFonts w:cs="Arial"/>
        </w:rPr>
        <w:t>a</w:t>
      </w:r>
      <w:r w:rsidR="00D06B4F" w:rsidRPr="008E2D17">
        <w:rPr>
          <w:rFonts w:cs="Arial"/>
        </w:rPr>
        <w:t xml:space="preserve"> </w:t>
      </w:r>
      <w:r w:rsidR="00D06B4F" w:rsidRPr="00603F05">
        <w:rPr>
          <w:rFonts w:cs="Arial"/>
          <w:b/>
          <w:bCs/>
        </w:rPr>
        <w:t>CONTRATAD</w:t>
      </w:r>
      <w:r w:rsidR="001E7C6D" w:rsidRPr="00603F05">
        <w:rPr>
          <w:rFonts w:cs="Arial"/>
          <w:b/>
          <w:bCs/>
        </w:rPr>
        <w:t>A</w:t>
      </w:r>
      <w:r w:rsidR="00CD41EE" w:rsidRPr="008E2D17">
        <w:rPr>
          <w:rFonts w:cs="Arial"/>
        </w:rPr>
        <w:t>.</w:t>
      </w:r>
    </w:p>
    <w:p w14:paraId="6D58A8A6" w14:textId="7D4ADD90" w:rsidR="00EF64F0" w:rsidRDefault="00EF64F0" w:rsidP="00ED68FA">
      <w:pPr>
        <w:spacing w:line="276" w:lineRule="auto"/>
        <w:jc w:val="both"/>
        <w:rPr>
          <w:color w:val="FF0000"/>
        </w:rPr>
      </w:pPr>
    </w:p>
    <w:p w14:paraId="222590DB" w14:textId="06D2D426" w:rsidR="00EF64F0" w:rsidRDefault="003E748A" w:rsidP="00EF64F0">
      <w:pPr>
        <w:pStyle w:val="parag2"/>
        <w:shd w:val="clear" w:color="auto" w:fill="FFFFFF"/>
        <w:spacing w:before="0" w:beforeAutospacing="0" w:after="0" w:afterAutospacing="0" w:line="276" w:lineRule="auto"/>
        <w:jc w:val="both"/>
        <w:rPr>
          <w:rFonts w:ascii="Arial" w:hAnsi="Arial" w:cs="Arial"/>
        </w:rPr>
      </w:pPr>
      <w:r>
        <w:rPr>
          <w:rFonts w:ascii="Arial" w:hAnsi="Arial" w:cs="Arial"/>
          <w:b/>
          <w:bCs/>
        </w:rPr>
        <w:t xml:space="preserve">Parágrafo 1º. </w:t>
      </w:r>
      <w:r>
        <w:rPr>
          <w:rFonts w:ascii="Arial" w:hAnsi="Arial" w:cs="Arial"/>
        </w:rPr>
        <w:t xml:space="preserve">Todos os contratos de empreitada ou autorizações de fornecimento de materiais, serviços e equipamentos pertinentes à execução da obra, de valores superiores a R$ </w:t>
      </w:r>
      <w:r w:rsidR="00B357E7">
        <w:rPr>
          <w:rFonts w:ascii="Arial" w:hAnsi="Arial" w:cs="Arial"/>
        </w:rPr>
        <w:t>2</w:t>
      </w:r>
      <w:r>
        <w:rPr>
          <w:rFonts w:ascii="Arial" w:hAnsi="Arial" w:cs="Arial"/>
        </w:rPr>
        <w:t>.000,00 (</w:t>
      </w:r>
      <w:r w:rsidR="00B357E7">
        <w:rPr>
          <w:rFonts w:ascii="Arial" w:hAnsi="Arial" w:cs="Arial"/>
        </w:rPr>
        <w:t>dois</w:t>
      </w:r>
      <w:r>
        <w:rPr>
          <w:rFonts w:ascii="Arial" w:hAnsi="Arial" w:cs="Arial"/>
        </w:rPr>
        <w:t xml:space="preserve"> mil reais), serão firmados através de processos de concorrência com no mínimo 3 orçamentos/cotações, sempre que possível e houver disponibilidade no mercado para tal.</w:t>
      </w:r>
    </w:p>
    <w:p w14:paraId="3C22E7DB" w14:textId="4AA8E371" w:rsidR="00EF64F0" w:rsidRDefault="00EF64F0" w:rsidP="00ED68FA">
      <w:pPr>
        <w:spacing w:line="276" w:lineRule="auto"/>
        <w:jc w:val="both"/>
        <w:rPr>
          <w:color w:val="FF0000"/>
        </w:rPr>
      </w:pPr>
    </w:p>
    <w:p w14:paraId="4C2A3DF1" w14:textId="623D10A3" w:rsidR="006B28C1" w:rsidRDefault="006F2120" w:rsidP="00ED68FA">
      <w:pPr>
        <w:spacing w:line="276" w:lineRule="auto"/>
        <w:jc w:val="both"/>
      </w:pPr>
      <w:r w:rsidRPr="00FD6C62">
        <w:rPr>
          <w:b/>
          <w:bCs/>
        </w:rPr>
        <w:t>Parágrafo 2º.</w:t>
      </w:r>
      <w:r w:rsidRPr="008E2D17">
        <w:t xml:space="preserve"> Todos os contratos de empreitada e/ou autorizações de fornecimento organizados pela CONTRATADA para a obra, assim como materiais e serviços necessários à execução do empreendimento serão faturados diretamente em nome do CONTRATANTE e pagos por este.</w:t>
      </w:r>
    </w:p>
    <w:p w14:paraId="5BB41B53" w14:textId="27891E63" w:rsidR="00FD6C62" w:rsidRDefault="00FD6C62" w:rsidP="00ED68FA">
      <w:pPr>
        <w:spacing w:line="276" w:lineRule="auto"/>
        <w:jc w:val="both"/>
      </w:pPr>
    </w:p>
    <w:p w14:paraId="525F90A2" w14:textId="308B8871" w:rsidR="00FD6C62" w:rsidRDefault="00FD6C62" w:rsidP="00ED68FA">
      <w:pPr>
        <w:spacing w:line="276" w:lineRule="auto"/>
        <w:jc w:val="both"/>
        <w:rPr>
          <w:rFonts w:cs="Arial"/>
        </w:rPr>
      </w:pPr>
      <w:r w:rsidRPr="00FD6C62">
        <w:rPr>
          <w:b/>
          <w:bCs/>
        </w:rPr>
        <w:t xml:space="preserve">Parágrafo </w:t>
      </w:r>
      <w:r>
        <w:rPr>
          <w:b/>
          <w:bCs/>
        </w:rPr>
        <w:t>3</w:t>
      </w:r>
      <w:r w:rsidRPr="00FD6C62">
        <w:rPr>
          <w:b/>
          <w:bCs/>
        </w:rPr>
        <w:t>º.</w:t>
      </w:r>
      <w:r w:rsidRPr="008E2D17">
        <w:t xml:space="preserve"> </w:t>
      </w:r>
      <w:r w:rsidRPr="00843340">
        <w:rPr>
          <w:rFonts w:cs="Arial"/>
        </w:rPr>
        <w:t>Para a contratação d</w:t>
      </w:r>
      <w:r w:rsidR="00137568">
        <w:rPr>
          <w:rFonts w:cs="Arial"/>
        </w:rPr>
        <w:t>a</w:t>
      </w:r>
      <w:r w:rsidRPr="00843340">
        <w:rPr>
          <w:rFonts w:cs="Arial"/>
        </w:rPr>
        <w:t xml:space="preserve"> mão de obra, será firmado contrato de obra-certa, em que figurarão como partes o(a) </w:t>
      </w:r>
      <w:r w:rsidRPr="00843340">
        <w:rPr>
          <w:rFonts w:cs="Arial"/>
          <w:b/>
          <w:bCs/>
        </w:rPr>
        <w:t>CONTRATANTE</w:t>
      </w:r>
      <w:r w:rsidRPr="00843340">
        <w:rPr>
          <w:rFonts w:cs="Arial"/>
        </w:rPr>
        <w:t xml:space="preserve"> e o colaborador, cujo </w:t>
      </w:r>
      <w:r w:rsidRPr="00843340">
        <w:rPr>
          <w:rFonts w:cs="Arial"/>
        </w:rPr>
        <w:lastRenderedPageBreak/>
        <w:t>instrumento será vinculado ao Cadastro Nacional de Obras (CNO)</w:t>
      </w:r>
      <w:r>
        <w:rPr>
          <w:rFonts w:cs="Arial"/>
          <w:b/>
          <w:bCs/>
        </w:rPr>
        <w:t xml:space="preserve">. </w:t>
      </w:r>
      <w:r w:rsidRPr="00843340">
        <w:rPr>
          <w:rFonts w:cs="Arial"/>
        </w:rPr>
        <w:t xml:space="preserve">A contratação de colaboradores também pode ser feita mediante contratação de equipe com pessoa jurídica que emitirá nota fiscal de prestação de serviços em nome da </w:t>
      </w:r>
      <w:r w:rsidRPr="00843340">
        <w:rPr>
          <w:rFonts w:cs="Arial"/>
          <w:b/>
          <w:bCs/>
        </w:rPr>
        <w:t>CONTRATANTE</w:t>
      </w:r>
      <w:r w:rsidRPr="00843340">
        <w:rPr>
          <w:rFonts w:cs="Arial"/>
        </w:rPr>
        <w:t>.</w:t>
      </w:r>
    </w:p>
    <w:p w14:paraId="73FE23B3" w14:textId="77AC8342" w:rsidR="00F51E57" w:rsidRDefault="00F51E57" w:rsidP="00ED68FA">
      <w:pPr>
        <w:spacing w:line="276" w:lineRule="auto"/>
        <w:jc w:val="both"/>
        <w:rPr>
          <w:rFonts w:cs="Arial"/>
        </w:rPr>
      </w:pPr>
    </w:p>
    <w:p w14:paraId="30347749" w14:textId="18EF1048" w:rsidR="00F51E57" w:rsidRPr="008E2D17" w:rsidRDefault="00F51E57" w:rsidP="00ED68FA">
      <w:pPr>
        <w:spacing w:line="276" w:lineRule="auto"/>
        <w:jc w:val="both"/>
      </w:pPr>
      <w:r w:rsidRPr="00FD6C62">
        <w:rPr>
          <w:b/>
          <w:bCs/>
        </w:rPr>
        <w:t xml:space="preserve">Parágrafo </w:t>
      </w:r>
      <w:r w:rsidR="00562719">
        <w:rPr>
          <w:b/>
          <w:bCs/>
        </w:rPr>
        <w:t>4</w:t>
      </w:r>
      <w:r w:rsidRPr="00FD6C62">
        <w:rPr>
          <w:b/>
          <w:bCs/>
        </w:rPr>
        <w:t>º.</w:t>
      </w:r>
      <w:r w:rsidRPr="008E2D17">
        <w:t xml:space="preserve"> </w:t>
      </w:r>
      <w:r w:rsidR="008F7326">
        <w:rPr>
          <w:rFonts w:cs="Arial"/>
        </w:rPr>
        <w:t xml:space="preserve">As ferramentas de serviço de uso coletivo, com vida útil menor ou igual ao período total da construção, serão adquiridas ou locadas e faturadas em nome do </w:t>
      </w:r>
      <w:r w:rsidR="008F7326" w:rsidRPr="004629FC">
        <w:rPr>
          <w:rFonts w:cs="Arial"/>
          <w:b/>
          <w:bCs/>
        </w:rPr>
        <w:t>CONTRATANTE</w:t>
      </w:r>
      <w:r w:rsidR="008F7326">
        <w:rPr>
          <w:rFonts w:cs="Arial"/>
        </w:rPr>
        <w:t xml:space="preserve">, o qual se responsabilizará pelas despesas pertinentes com transporte, compra e/ou locação e manutenção. Ao término da obra, os equipamentos adquiridos </w:t>
      </w:r>
      <w:r w:rsidR="004629FC">
        <w:rPr>
          <w:rFonts w:cs="Arial"/>
        </w:rPr>
        <w:t xml:space="preserve">serão de propriedade do </w:t>
      </w:r>
      <w:r w:rsidR="004629FC" w:rsidRPr="004629FC">
        <w:rPr>
          <w:rFonts w:cs="Arial"/>
          <w:b/>
          <w:bCs/>
        </w:rPr>
        <w:t>CONTRATANTE</w:t>
      </w:r>
      <w:r w:rsidR="004629FC">
        <w:rPr>
          <w:rFonts w:cs="Arial"/>
          <w:b/>
          <w:bCs/>
        </w:rPr>
        <w:t xml:space="preserve"> </w:t>
      </w:r>
      <w:r w:rsidR="004629FC">
        <w:rPr>
          <w:rFonts w:cs="Arial"/>
        </w:rPr>
        <w:t>e devem ser entregues ao mesmo.</w:t>
      </w:r>
    </w:p>
    <w:p w14:paraId="31B099FB" w14:textId="77777777" w:rsidR="00ED68FA" w:rsidRDefault="00ED68FA" w:rsidP="00365F34">
      <w:pPr>
        <w:spacing w:line="276" w:lineRule="auto"/>
        <w:jc w:val="center"/>
        <w:rPr>
          <w:rFonts w:eastAsia="Times New Roman" w:cs="Arial"/>
          <w:b/>
          <w:bCs/>
          <w:color w:val="FF0000"/>
          <w:szCs w:val="24"/>
          <w:lang w:eastAsia="pt-BR"/>
        </w:rPr>
      </w:pPr>
    </w:p>
    <w:p w14:paraId="43BBCA04" w14:textId="26506277" w:rsidR="00735D29" w:rsidRPr="00F2288A" w:rsidRDefault="00735D29" w:rsidP="0006000F">
      <w:pPr>
        <w:spacing w:line="276" w:lineRule="auto"/>
        <w:jc w:val="center"/>
        <w:rPr>
          <w:rFonts w:eastAsia="Times New Roman" w:cs="Arial"/>
          <w:b/>
          <w:bCs/>
          <w:szCs w:val="24"/>
          <w:lang w:eastAsia="pt-BR"/>
        </w:rPr>
      </w:pPr>
      <w:r w:rsidRPr="00F2288A">
        <w:rPr>
          <w:rFonts w:eastAsia="Times New Roman" w:cs="Arial"/>
          <w:b/>
          <w:bCs/>
          <w:szCs w:val="24"/>
          <w:lang w:eastAsia="pt-BR"/>
        </w:rPr>
        <w:t>VI</w:t>
      </w:r>
      <w:r w:rsidR="00562719">
        <w:rPr>
          <w:rFonts w:eastAsia="Times New Roman" w:cs="Arial"/>
          <w:b/>
          <w:bCs/>
          <w:szCs w:val="24"/>
          <w:lang w:eastAsia="pt-BR"/>
        </w:rPr>
        <w:t>I</w:t>
      </w:r>
      <w:r w:rsidRPr="00F2288A">
        <w:rPr>
          <w:rFonts w:eastAsia="Times New Roman" w:cs="Arial"/>
          <w:b/>
          <w:bCs/>
          <w:szCs w:val="24"/>
          <w:lang w:eastAsia="pt-BR"/>
        </w:rPr>
        <w:t xml:space="preserve"> – DO PRAZO DA OBRA</w:t>
      </w:r>
    </w:p>
    <w:p w14:paraId="1641D359" w14:textId="77777777" w:rsidR="00B175D1" w:rsidRPr="00F2288A" w:rsidRDefault="00B175D1" w:rsidP="0006000F">
      <w:pPr>
        <w:spacing w:line="276" w:lineRule="auto"/>
        <w:jc w:val="center"/>
        <w:rPr>
          <w:rFonts w:eastAsia="Times New Roman" w:cs="Arial"/>
          <w:b/>
          <w:bCs/>
          <w:szCs w:val="24"/>
          <w:lang w:eastAsia="pt-BR"/>
        </w:rPr>
      </w:pPr>
    </w:p>
    <w:p w14:paraId="7655B347" w14:textId="0A8718AD" w:rsidR="00D41385" w:rsidRPr="00F2288A" w:rsidRDefault="00B65528" w:rsidP="0006000F">
      <w:pPr>
        <w:spacing w:line="276" w:lineRule="auto"/>
        <w:jc w:val="both"/>
      </w:pPr>
      <w:r w:rsidRPr="00F2288A">
        <w:rPr>
          <w:rFonts w:cs="Arial"/>
          <w:b/>
          <w:bCs/>
          <w:bdr w:val="none" w:sz="0" w:space="0" w:color="auto" w:frame="1"/>
        </w:rPr>
        <w:t xml:space="preserve">Cláusula </w:t>
      </w:r>
      <w:r w:rsidR="00562719">
        <w:rPr>
          <w:rFonts w:cs="Arial"/>
          <w:b/>
          <w:bCs/>
          <w:bdr w:val="none" w:sz="0" w:space="0" w:color="auto" w:frame="1"/>
        </w:rPr>
        <w:t>9</w:t>
      </w:r>
      <w:r w:rsidRPr="00F2288A">
        <w:rPr>
          <w:rFonts w:cs="Arial"/>
          <w:b/>
          <w:bCs/>
          <w:bdr w:val="none" w:sz="0" w:space="0" w:color="auto" w:frame="1"/>
        </w:rPr>
        <w:t>ª.</w:t>
      </w:r>
      <w:r w:rsidRPr="00F2288A">
        <w:rPr>
          <w:rFonts w:cs="Arial"/>
        </w:rPr>
        <w:t> </w:t>
      </w:r>
      <w:r w:rsidR="00707581" w:rsidRPr="00F2288A">
        <w:rPr>
          <w:rFonts w:cs="Arial"/>
        </w:rPr>
        <w:t xml:space="preserve">Para a entrega da obra descrita na </w:t>
      </w:r>
      <w:r w:rsidR="00536D70" w:rsidRPr="00F2288A">
        <w:rPr>
          <w:rFonts w:cs="Arial"/>
        </w:rPr>
        <w:t>C</w:t>
      </w:r>
      <w:r w:rsidR="00707581" w:rsidRPr="00F2288A">
        <w:rPr>
          <w:rFonts w:cs="Arial"/>
        </w:rPr>
        <w:t>láusula 1ª</w:t>
      </w:r>
      <w:r w:rsidR="00536D70" w:rsidRPr="00F2288A">
        <w:rPr>
          <w:rFonts w:cs="Arial"/>
        </w:rPr>
        <w:t>,</w:t>
      </w:r>
      <w:r w:rsidR="00707581" w:rsidRPr="00F2288A">
        <w:rPr>
          <w:rFonts w:cs="Arial"/>
        </w:rPr>
        <w:t xml:space="preserve"> fica estabelecido o</w:t>
      </w:r>
      <w:r w:rsidR="008A1942" w:rsidRPr="00F2288A">
        <w:t xml:space="preserve"> prazo</w:t>
      </w:r>
      <w:r w:rsidR="001778F8" w:rsidRPr="00F2288A">
        <w:t xml:space="preserve"> de </w:t>
      </w:r>
      <w:r w:rsidR="00F2288A" w:rsidRPr="00F2288A">
        <w:t>6</w:t>
      </w:r>
      <w:r w:rsidR="001778F8" w:rsidRPr="00F2288A">
        <w:t xml:space="preserve"> </w:t>
      </w:r>
      <w:r w:rsidR="00707581" w:rsidRPr="00F2288A">
        <w:t>(</w:t>
      </w:r>
      <w:r w:rsidR="00F2288A" w:rsidRPr="00F2288A">
        <w:t>seis</w:t>
      </w:r>
      <w:r w:rsidR="00707581" w:rsidRPr="00F2288A">
        <w:t xml:space="preserve">) </w:t>
      </w:r>
      <w:r w:rsidR="001778F8" w:rsidRPr="00F2288A">
        <w:t>meses</w:t>
      </w:r>
      <w:r w:rsidR="008A1942" w:rsidRPr="00F2288A">
        <w:t>, a contar da data de início da obra até a data de entrega da</w:t>
      </w:r>
      <w:r w:rsidR="00F65F26" w:rsidRPr="00F2288A">
        <w:t xml:space="preserve"> </w:t>
      </w:r>
      <w:r w:rsidR="00D643E6" w:rsidRPr="00F2288A">
        <w:t>obra</w:t>
      </w:r>
      <w:r w:rsidR="00536D70" w:rsidRPr="00F2288A">
        <w:t>.</w:t>
      </w:r>
    </w:p>
    <w:p w14:paraId="50CBA29A" w14:textId="77777777" w:rsidR="00D41385" w:rsidRPr="00F2288A" w:rsidRDefault="00D41385" w:rsidP="0006000F">
      <w:pPr>
        <w:spacing w:line="276" w:lineRule="auto"/>
        <w:jc w:val="both"/>
      </w:pPr>
    </w:p>
    <w:p w14:paraId="2F29D8DF" w14:textId="4225DE03" w:rsidR="002541E6" w:rsidRPr="00F2288A" w:rsidRDefault="003D799C" w:rsidP="002541E6">
      <w:pPr>
        <w:spacing w:line="276" w:lineRule="auto"/>
        <w:jc w:val="both"/>
        <w:rPr>
          <w:rFonts w:cs="Arial"/>
        </w:rPr>
      </w:pPr>
      <w:r w:rsidRPr="00F2288A">
        <w:rPr>
          <w:rFonts w:cs="Arial"/>
          <w:b/>
          <w:bCs/>
          <w:bdr w:val="none" w:sz="0" w:space="0" w:color="auto" w:frame="1"/>
        </w:rPr>
        <w:t xml:space="preserve">Cláusula </w:t>
      </w:r>
      <w:r w:rsidR="00562719">
        <w:rPr>
          <w:rFonts w:cs="Arial"/>
          <w:b/>
          <w:bCs/>
          <w:bdr w:val="none" w:sz="0" w:space="0" w:color="auto" w:frame="1"/>
        </w:rPr>
        <w:t>10</w:t>
      </w:r>
      <w:r w:rsidRPr="00F2288A">
        <w:rPr>
          <w:rFonts w:cs="Arial"/>
          <w:b/>
          <w:bCs/>
          <w:bdr w:val="none" w:sz="0" w:space="0" w:color="auto" w:frame="1"/>
        </w:rPr>
        <w:t>ª.</w:t>
      </w:r>
      <w:r w:rsidRPr="00F2288A">
        <w:rPr>
          <w:rFonts w:cs="Arial"/>
        </w:rPr>
        <w:t> </w:t>
      </w:r>
      <w:r w:rsidR="002541E6" w:rsidRPr="00F2288A">
        <w:rPr>
          <w:rFonts w:cs="Arial"/>
        </w:rPr>
        <w:t>Configuram-se como</w:t>
      </w:r>
      <w:r w:rsidRPr="00F2288A">
        <w:rPr>
          <w:rFonts w:cs="Arial"/>
        </w:rPr>
        <w:t xml:space="preserve"> critério</w:t>
      </w:r>
      <w:r w:rsidR="002541E6" w:rsidRPr="00F2288A">
        <w:rPr>
          <w:rFonts w:cs="Arial"/>
        </w:rPr>
        <w:t>s para o início da obra</w:t>
      </w:r>
      <w:r w:rsidRPr="00F2288A">
        <w:rPr>
          <w:rFonts w:cs="Arial"/>
        </w:rPr>
        <w:t xml:space="preserve"> </w:t>
      </w:r>
      <w:r w:rsidR="005E4B42" w:rsidRPr="00F2288A">
        <w:rPr>
          <w:rFonts w:cs="Arial"/>
        </w:rPr>
        <w:t>os seguintes requisitos</w:t>
      </w:r>
      <w:r w:rsidRPr="00F2288A">
        <w:rPr>
          <w:rFonts w:cs="Arial"/>
        </w:rPr>
        <w:t>:</w:t>
      </w:r>
    </w:p>
    <w:p w14:paraId="73719E34" w14:textId="1795FFB7" w:rsidR="004005D3" w:rsidRPr="00F2288A" w:rsidRDefault="006B29B0" w:rsidP="006B29B0">
      <w:pPr>
        <w:spacing w:line="276" w:lineRule="auto"/>
        <w:jc w:val="both"/>
      </w:pPr>
      <w:r w:rsidRPr="00F2288A">
        <w:rPr>
          <w:rFonts w:cs="Arial"/>
        </w:rPr>
        <w:t xml:space="preserve">I </w:t>
      </w:r>
      <w:r w:rsidR="00F65F26" w:rsidRPr="00F2288A">
        <w:rPr>
          <w:rFonts w:cs="Arial"/>
        </w:rPr>
        <w:t>–</w:t>
      </w:r>
      <w:r w:rsidRPr="00F2288A">
        <w:rPr>
          <w:rFonts w:cs="Arial"/>
        </w:rPr>
        <w:t xml:space="preserve"> </w:t>
      </w:r>
      <w:r w:rsidR="00F65F26" w:rsidRPr="00F2288A">
        <w:rPr>
          <w:rFonts w:cs="Arial"/>
        </w:rPr>
        <w:t xml:space="preserve">Anotação de responsabilidade técnica </w:t>
      </w:r>
      <w:r w:rsidR="00790CF9" w:rsidRPr="00F2288A">
        <w:rPr>
          <w:rFonts w:cs="Arial"/>
        </w:rPr>
        <w:t xml:space="preserve">de obra </w:t>
      </w:r>
      <w:r w:rsidR="00F65F26" w:rsidRPr="00F2288A">
        <w:rPr>
          <w:rFonts w:cs="Arial"/>
        </w:rPr>
        <w:t>aprovada no CREA/RN e liberada</w:t>
      </w:r>
      <w:r w:rsidR="004005D3" w:rsidRPr="00F2288A">
        <w:t>;</w:t>
      </w:r>
    </w:p>
    <w:p w14:paraId="045AD1E7" w14:textId="1B5DC690" w:rsidR="0048138D" w:rsidRPr="00F2288A" w:rsidRDefault="00D643E6" w:rsidP="006B29B0">
      <w:pPr>
        <w:spacing w:line="276" w:lineRule="auto"/>
        <w:jc w:val="both"/>
      </w:pPr>
      <w:r w:rsidRPr="00F2288A">
        <w:t>II – Alvará de obra aprovado pela prefeitura e liberado;</w:t>
      </w:r>
    </w:p>
    <w:p w14:paraId="560187D5" w14:textId="6ED37070" w:rsidR="0048138D" w:rsidRPr="00F2288A" w:rsidRDefault="0048138D" w:rsidP="006B29B0">
      <w:pPr>
        <w:spacing w:line="276" w:lineRule="auto"/>
        <w:jc w:val="both"/>
      </w:pPr>
      <w:r w:rsidRPr="00F2288A">
        <w:t xml:space="preserve">III – Projetos de engenharia e arquitetura oficialmente </w:t>
      </w:r>
      <w:r w:rsidR="002C6865" w:rsidRPr="00F2288A">
        <w:t xml:space="preserve">finalizados e entregues à </w:t>
      </w:r>
      <w:r w:rsidR="002C6865" w:rsidRPr="00F2288A">
        <w:rPr>
          <w:b/>
          <w:bCs/>
        </w:rPr>
        <w:t>CONTRATADA.</w:t>
      </w:r>
    </w:p>
    <w:p w14:paraId="68CF1DC2" w14:textId="749C47C6" w:rsidR="002D14D1" w:rsidRPr="00F2288A" w:rsidRDefault="002C6865" w:rsidP="00FD3BD0">
      <w:pPr>
        <w:spacing w:line="276" w:lineRule="auto"/>
        <w:jc w:val="both"/>
      </w:pPr>
      <w:r w:rsidRPr="00F2288A">
        <w:t>IV</w:t>
      </w:r>
      <w:r w:rsidR="00FD3BD0" w:rsidRPr="00F2288A">
        <w:t xml:space="preserve"> - </w:t>
      </w:r>
      <w:r w:rsidR="005E4B42" w:rsidRPr="00F2288A">
        <w:t xml:space="preserve">Assinatura </w:t>
      </w:r>
      <w:r w:rsidR="0029152F" w:rsidRPr="00F2288A">
        <w:t xml:space="preserve">do presente contrato </w:t>
      </w:r>
      <w:r w:rsidR="005E4B42" w:rsidRPr="00F2288A">
        <w:t>e p</w:t>
      </w:r>
      <w:r w:rsidR="00966851" w:rsidRPr="00F2288A">
        <w:t xml:space="preserve">agamento da primeira parcela </w:t>
      </w:r>
      <w:r w:rsidR="0029152F" w:rsidRPr="00F2288A">
        <w:t>prevista</w:t>
      </w:r>
      <w:r w:rsidR="002C4B3E" w:rsidRPr="00F2288A">
        <w:t xml:space="preserve">, tendo a </w:t>
      </w:r>
      <w:r w:rsidR="002C4B3E" w:rsidRPr="00F2288A">
        <w:rPr>
          <w:b/>
          <w:bCs/>
        </w:rPr>
        <w:t>CONTRATAD</w:t>
      </w:r>
      <w:r w:rsidR="004B29D2" w:rsidRPr="00F2288A">
        <w:rPr>
          <w:b/>
          <w:bCs/>
        </w:rPr>
        <w:t xml:space="preserve">A </w:t>
      </w:r>
      <w:r w:rsidR="0029152F" w:rsidRPr="00F2288A">
        <w:t>o</w:t>
      </w:r>
      <w:r w:rsidR="004B29D2" w:rsidRPr="00F2288A">
        <w:t xml:space="preserve"> prazo de</w:t>
      </w:r>
      <w:r w:rsidR="006A79A0" w:rsidRPr="00F2288A">
        <w:t xml:space="preserve"> até</w:t>
      </w:r>
      <w:r w:rsidR="004B29D2" w:rsidRPr="00F2288A">
        <w:t xml:space="preserve"> </w:t>
      </w:r>
      <w:r w:rsidR="00145CCE" w:rsidRPr="00F2288A">
        <w:t>14</w:t>
      </w:r>
      <w:r w:rsidR="004B29D2" w:rsidRPr="00F2288A">
        <w:t xml:space="preserve"> </w:t>
      </w:r>
      <w:r w:rsidR="0029152F" w:rsidRPr="00F2288A">
        <w:t>(</w:t>
      </w:r>
      <w:r w:rsidR="00145CCE" w:rsidRPr="00F2288A">
        <w:t>quatorze</w:t>
      </w:r>
      <w:r w:rsidR="0029152F" w:rsidRPr="00F2288A">
        <w:t xml:space="preserve">) </w:t>
      </w:r>
      <w:r w:rsidR="004B29D2" w:rsidRPr="00F2288A">
        <w:t xml:space="preserve">dias </w:t>
      </w:r>
      <w:r w:rsidR="006A79A0" w:rsidRPr="00F2288A">
        <w:t xml:space="preserve">corridos </w:t>
      </w:r>
      <w:r w:rsidR="004B29D2" w:rsidRPr="00F2288A">
        <w:t>para o início das atividades</w:t>
      </w:r>
      <w:r w:rsidR="0029152F" w:rsidRPr="00F2288A">
        <w:t>.</w:t>
      </w:r>
    </w:p>
    <w:p w14:paraId="72B986A5" w14:textId="77777777" w:rsidR="000D56D2" w:rsidRPr="005E3A31" w:rsidRDefault="000D56D2" w:rsidP="0006000F">
      <w:pPr>
        <w:spacing w:line="276" w:lineRule="auto"/>
        <w:jc w:val="both"/>
        <w:rPr>
          <w:color w:val="FF0000"/>
          <w:szCs w:val="24"/>
        </w:rPr>
      </w:pPr>
    </w:p>
    <w:p w14:paraId="526F4E4B" w14:textId="6FAEFD77" w:rsidR="000D56D2" w:rsidRPr="000F1438" w:rsidRDefault="000D56D2" w:rsidP="000D56D2">
      <w:pPr>
        <w:pStyle w:val="Corpodetexto"/>
        <w:spacing w:line="276" w:lineRule="auto"/>
        <w:ind w:left="0"/>
        <w:contextualSpacing/>
        <w:jc w:val="both"/>
        <w:rPr>
          <w:rFonts w:ascii="Arial" w:hAnsi="Arial"/>
          <w:lang w:val="pt-BR"/>
        </w:rPr>
      </w:pPr>
      <w:r w:rsidRPr="000F1438">
        <w:rPr>
          <w:rFonts w:ascii="Arial" w:hAnsi="Arial" w:cs="Arial"/>
          <w:b/>
          <w:bCs/>
          <w:szCs w:val="22"/>
          <w:bdr w:val="none" w:sz="0" w:space="0" w:color="auto" w:frame="1"/>
          <w:lang w:val="pt-BR"/>
        </w:rPr>
        <w:t>Cláusula 1</w:t>
      </w:r>
      <w:r w:rsidR="00562719">
        <w:rPr>
          <w:rFonts w:ascii="Arial" w:hAnsi="Arial" w:cs="Arial"/>
          <w:b/>
          <w:bCs/>
          <w:szCs w:val="22"/>
          <w:bdr w:val="none" w:sz="0" w:space="0" w:color="auto" w:frame="1"/>
          <w:lang w:val="pt-BR"/>
        </w:rPr>
        <w:t>1</w:t>
      </w:r>
      <w:r w:rsidRPr="000F1438">
        <w:rPr>
          <w:rFonts w:ascii="Arial" w:hAnsi="Arial" w:cs="Arial"/>
          <w:b/>
          <w:bCs/>
          <w:szCs w:val="22"/>
          <w:bdr w:val="none" w:sz="0" w:space="0" w:color="auto" w:frame="1"/>
          <w:lang w:val="pt-BR"/>
        </w:rPr>
        <w:t>ª. </w:t>
      </w:r>
      <w:r w:rsidRPr="000F1438">
        <w:rPr>
          <w:rFonts w:ascii="Arial" w:hAnsi="Arial" w:cs="Arial"/>
          <w:szCs w:val="22"/>
          <w:bdr w:val="none" w:sz="0" w:space="0" w:color="auto" w:frame="1"/>
          <w:lang w:val="pt-BR"/>
        </w:rPr>
        <w:t>O</w:t>
      </w:r>
      <w:r w:rsidRPr="000F1438">
        <w:rPr>
          <w:rFonts w:ascii="Arial" w:hAnsi="Arial"/>
          <w:lang w:val="pt-BR"/>
        </w:rPr>
        <w:t xml:space="preserve"> prazo para execução e conclusão dos serviços poderá ser prorrogado nos seguintes casos:</w:t>
      </w:r>
    </w:p>
    <w:p w14:paraId="131B71E2" w14:textId="77777777" w:rsidR="000D56D2" w:rsidRPr="000F1438" w:rsidRDefault="000D56D2" w:rsidP="000D56D2">
      <w:pPr>
        <w:pStyle w:val="Corpodetexto"/>
        <w:spacing w:line="276" w:lineRule="auto"/>
        <w:ind w:left="0"/>
        <w:contextualSpacing/>
        <w:jc w:val="both"/>
        <w:rPr>
          <w:rFonts w:ascii="Arial" w:hAnsi="Arial"/>
          <w:lang w:val="pt-BR"/>
        </w:rPr>
      </w:pPr>
      <w:r w:rsidRPr="000F1438">
        <w:rPr>
          <w:rFonts w:ascii="Arial" w:hAnsi="Arial"/>
          <w:lang w:val="pt-BR"/>
        </w:rPr>
        <w:t xml:space="preserve">I - </w:t>
      </w:r>
      <w:r w:rsidR="009D026D" w:rsidRPr="000F1438">
        <w:rPr>
          <w:rFonts w:ascii="Arial" w:hAnsi="Arial"/>
          <w:lang w:val="pt-BR"/>
        </w:rPr>
        <w:t>F</w:t>
      </w:r>
      <w:r w:rsidRPr="000F1438">
        <w:rPr>
          <w:rFonts w:ascii="Arial" w:hAnsi="Arial"/>
          <w:lang w:val="pt-BR"/>
        </w:rPr>
        <w:t>orça maior ou caso fortuito, a que se refere o artigo 393 do Código Civil Brasileiro;</w:t>
      </w:r>
    </w:p>
    <w:p w14:paraId="1EECAE64" w14:textId="77777777" w:rsidR="000D56D2" w:rsidRPr="000F1438" w:rsidRDefault="000D56D2" w:rsidP="000D56D2">
      <w:pPr>
        <w:pStyle w:val="Corpodetexto"/>
        <w:spacing w:line="276" w:lineRule="auto"/>
        <w:ind w:left="0"/>
        <w:contextualSpacing/>
        <w:jc w:val="both"/>
        <w:rPr>
          <w:rFonts w:ascii="Arial" w:hAnsi="Arial"/>
          <w:lang w:val="pt-BR"/>
        </w:rPr>
      </w:pPr>
      <w:r w:rsidRPr="000F1438">
        <w:rPr>
          <w:rFonts w:ascii="Arial" w:hAnsi="Arial"/>
          <w:lang w:val="pt-BR"/>
        </w:rPr>
        <w:t xml:space="preserve">II - </w:t>
      </w:r>
      <w:r w:rsidR="009D026D" w:rsidRPr="000F1438">
        <w:rPr>
          <w:rFonts w:ascii="Arial" w:hAnsi="Arial"/>
          <w:lang w:val="pt-BR"/>
        </w:rPr>
        <w:t>S</w:t>
      </w:r>
      <w:r w:rsidRPr="000F1438">
        <w:rPr>
          <w:rFonts w:ascii="Arial" w:hAnsi="Arial"/>
          <w:lang w:val="pt-BR"/>
        </w:rPr>
        <w:t>uspensão total ou parcial dos serviços pel</w:t>
      </w:r>
      <w:r w:rsidR="009D026D" w:rsidRPr="000F1438">
        <w:rPr>
          <w:rFonts w:ascii="Arial" w:hAnsi="Arial"/>
          <w:lang w:val="pt-BR"/>
        </w:rPr>
        <w:t>o(</w:t>
      </w:r>
      <w:r w:rsidRPr="000F1438">
        <w:rPr>
          <w:rFonts w:ascii="Arial" w:hAnsi="Arial"/>
          <w:lang w:val="pt-BR"/>
        </w:rPr>
        <w:t>a</w:t>
      </w:r>
      <w:r w:rsidR="009D026D" w:rsidRPr="000F1438">
        <w:rPr>
          <w:rFonts w:ascii="Arial" w:hAnsi="Arial"/>
          <w:lang w:val="pt-BR"/>
        </w:rPr>
        <w:t>)</w:t>
      </w:r>
      <w:r w:rsidRPr="000F1438">
        <w:rPr>
          <w:rFonts w:ascii="Arial" w:hAnsi="Arial"/>
          <w:lang w:val="pt-BR"/>
        </w:rPr>
        <w:t xml:space="preserve"> </w:t>
      </w:r>
      <w:r w:rsidRPr="000F1438">
        <w:rPr>
          <w:rFonts w:ascii="Arial" w:hAnsi="Arial"/>
          <w:b/>
          <w:bCs/>
          <w:lang w:val="pt-BR"/>
        </w:rPr>
        <w:t>CONTRATANTE</w:t>
      </w:r>
      <w:r w:rsidRPr="000F1438">
        <w:rPr>
          <w:rFonts w:ascii="Arial" w:hAnsi="Arial"/>
          <w:lang w:val="pt-BR"/>
        </w:rPr>
        <w:t xml:space="preserve">, desde que dita suspensão não decorra de ação ou omissão da </w:t>
      </w:r>
      <w:r w:rsidRPr="000F1438">
        <w:rPr>
          <w:rFonts w:ascii="Arial" w:hAnsi="Arial"/>
          <w:b/>
          <w:bCs/>
          <w:lang w:val="pt-BR"/>
        </w:rPr>
        <w:t>CONTRATADA</w:t>
      </w:r>
      <w:r w:rsidRPr="000F1438">
        <w:rPr>
          <w:rFonts w:ascii="Arial" w:hAnsi="Arial"/>
          <w:lang w:val="pt-BR"/>
        </w:rPr>
        <w:t>;</w:t>
      </w:r>
    </w:p>
    <w:p w14:paraId="78EAEA26" w14:textId="77777777" w:rsidR="000D56D2" w:rsidRPr="000F1438" w:rsidRDefault="000D56D2" w:rsidP="000D56D2">
      <w:pPr>
        <w:pStyle w:val="Corpodetexto"/>
        <w:spacing w:line="276" w:lineRule="auto"/>
        <w:ind w:left="0"/>
        <w:contextualSpacing/>
        <w:jc w:val="both"/>
        <w:rPr>
          <w:rFonts w:ascii="Arial" w:hAnsi="Arial"/>
          <w:lang w:val="pt-BR"/>
        </w:rPr>
      </w:pPr>
      <w:r w:rsidRPr="000F1438">
        <w:rPr>
          <w:rFonts w:ascii="Arial" w:hAnsi="Arial"/>
          <w:lang w:val="pt-BR"/>
        </w:rPr>
        <w:t xml:space="preserve">III - </w:t>
      </w:r>
      <w:r w:rsidR="009D026D" w:rsidRPr="000F1438">
        <w:rPr>
          <w:rFonts w:ascii="Arial" w:hAnsi="Arial"/>
          <w:lang w:val="pt-BR"/>
        </w:rPr>
        <w:t>M</w:t>
      </w:r>
      <w:r w:rsidRPr="000F1438">
        <w:rPr>
          <w:rFonts w:ascii="Arial" w:hAnsi="Arial"/>
          <w:lang w:val="pt-BR"/>
        </w:rPr>
        <w:t>odificações ou acréscimos nos serviços determinados pel</w:t>
      </w:r>
      <w:r w:rsidR="009D026D" w:rsidRPr="000F1438">
        <w:rPr>
          <w:rFonts w:ascii="Arial" w:hAnsi="Arial"/>
          <w:lang w:val="pt-BR"/>
        </w:rPr>
        <w:t>o(</w:t>
      </w:r>
      <w:r w:rsidRPr="000F1438">
        <w:rPr>
          <w:rFonts w:ascii="Arial" w:hAnsi="Arial"/>
          <w:lang w:val="pt-BR"/>
        </w:rPr>
        <w:t>a</w:t>
      </w:r>
      <w:r w:rsidR="009D026D" w:rsidRPr="000F1438">
        <w:rPr>
          <w:rFonts w:ascii="Arial" w:hAnsi="Arial"/>
          <w:lang w:val="pt-BR"/>
        </w:rPr>
        <w:t>)</w:t>
      </w:r>
      <w:r w:rsidRPr="000F1438">
        <w:rPr>
          <w:rFonts w:ascii="Arial" w:hAnsi="Arial"/>
          <w:lang w:val="pt-BR"/>
        </w:rPr>
        <w:t xml:space="preserve"> </w:t>
      </w:r>
      <w:r w:rsidRPr="000F1438">
        <w:rPr>
          <w:rFonts w:ascii="Arial" w:hAnsi="Arial"/>
          <w:b/>
          <w:bCs/>
          <w:lang w:val="pt-BR"/>
        </w:rPr>
        <w:t>CONTRATANTE</w:t>
      </w:r>
      <w:r w:rsidRPr="000F1438">
        <w:rPr>
          <w:rFonts w:ascii="Arial" w:hAnsi="Arial"/>
          <w:lang w:val="pt-BR"/>
        </w:rPr>
        <w:t>;</w:t>
      </w:r>
    </w:p>
    <w:p w14:paraId="67259A01" w14:textId="77777777" w:rsidR="000D56D2" w:rsidRPr="000F1438" w:rsidRDefault="000D56D2" w:rsidP="000D56D2">
      <w:pPr>
        <w:pStyle w:val="Corpodetexto"/>
        <w:spacing w:line="276" w:lineRule="auto"/>
        <w:ind w:left="0"/>
        <w:contextualSpacing/>
        <w:jc w:val="both"/>
        <w:rPr>
          <w:rFonts w:ascii="Arial" w:hAnsi="Arial"/>
          <w:lang w:val="pt-BR"/>
        </w:rPr>
      </w:pPr>
      <w:r w:rsidRPr="000F1438">
        <w:rPr>
          <w:rFonts w:ascii="Arial" w:hAnsi="Arial"/>
          <w:lang w:val="pt-BR"/>
        </w:rPr>
        <w:t xml:space="preserve">IV - </w:t>
      </w:r>
      <w:r w:rsidR="009D026D" w:rsidRPr="000F1438">
        <w:rPr>
          <w:rFonts w:ascii="Arial" w:hAnsi="Arial"/>
          <w:lang w:val="pt-BR"/>
        </w:rPr>
        <w:t>A</w:t>
      </w:r>
      <w:r w:rsidRPr="000F1438">
        <w:rPr>
          <w:rFonts w:ascii="Arial" w:hAnsi="Arial"/>
          <w:lang w:val="pt-BR"/>
        </w:rPr>
        <w:t>traso por parte d</w:t>
      </w:r>
      <w:r w:rsidR="009D026D" w:rsidRPr="000F1438">
        <w:rPr>
          <w:rFonts w:ascii="Arial" w:hAnsi="Arial"/>
          <w:lang w:val="pt-BR"/>
        </w:rPr>
        <w:t>o(</w:t>
      </w:r>
      <w:r w:rsidRPr="000F1438">
        <w:rPr>
          <w:rFonts w:ascii="Arial" w:hAnsi="Arial"/>
          <w:lang w:val="pt-BR"/>
        </w:rPr>
        <w:t>a</w:t>
      </w:r>
      <w:r w:rsidR="009D026D" w:rsidRPr="000F1438">
        <w:rPr>
          <w:rFonts w:ascii="Arial" w:hAnsi="Arial"/>
          <w:lang w:val="pt-BR"/>
        </w:rPr>
        <w:t>)</w:t>
      </w:r>
      <w:r w:rsidRPr="000F1438">
        <w:rPr>
          <w:rFonts w:ascii="Arial" w:hAnsi="Arial"/>
          <w:lang w:val="pt-BR"/>
        </w:rPr>
        <w:t xml:space="preserve"> </w:t>
      </w:r>
      <w:r w:rsidRPr="000F1438">
        <w:rPr>
          <w:rFonts w:ascii="Arial" w:hAnsi="Arial"/>
          <w:b/>
          <w:bCs/>
          <w:lang w:val="pt-BR"/>
        </w:rPr>
        <w:t>CONTRATANTE</w:t>
      </w:r>
      <w:r w:rsidRPr="000F1438">
        <w:rPr>
          <w:rFonts w:ascii="Arial" w:hAnsi="Arial"/>
          <w:lang w:val="pt-BR"/>
        </w:rPr>
        <w:t xml:space="preserve"> na liberação de projetos, especificações, informações ou detalhes, fornecimento de materiais de sua responsabilidade, ou na liberação de frentes ou áreas de trabalho em tempo hábil ou nas condições estabelecida, que provoquem efetivo atraso na execução dos serviços;</w:t>
      </w:r>
    </w:p>
    <w:p w14:paraId="28920F47" w14:textId="77777777" w:rsidR="000D56D2" w:rsidRPr="000F1438" w:rsidRDefault="000D56D2" w:rsidP="000D56D2">
      <w:pPr>
        <w:pStyle w:val="Corpodetexto"/>
        <w:spacing w:line="276" w:lineRule="auto"/>
        <w:ind w:left="0"/>
        <w:contextualSpacing/>
        <w:jc w:val="both"/>
        <w:rPr>
          <w:rFonts w:ascii="Arial" w:hAnsi="Arial"/>
          <w:lang w:val="pt-BR"/>
        </w:rPr>
      </w:pPr>
      <w:r w:rsidRPr="000F1438">
        <w:rPr>
          <w:rFonts w:ascii="Arial" w:hAnsi="Arial"/>
          <w:lang w:val="pt-BR"/>
        </w:rPr>
        <w:t xml:space="preserve">V - </w:t>
      </w:r>
      <w:r w:rsidR="009D026D" w:rsidRPr="000F1438">
        <w:rPr>
          <w:rFonts w:ascii="Arial" w:hAnsi="Arial"/>
          <w:lang w:val="pt-BR"/>
        </w:rPr>
        <w:t>G</w:t>
      </w:r>
      <w:r w:rsidRPr="000F1438">
        <w:rPr>
          <w:rFonts w:ascii="Arial" w:hAnsi="Arial"/>
          <w:lang w:val="pt-BR"/>
        </w:rPr>
        <w:t>reve</w:t>
      </w:r>
      <w:r w:rsidR="00DC10B4" w:rsidRPr="000F1438">
        <w:rPr>
          <w:rFonts w:ascii="Arial" w:hAnsi="Arial"/>
          <w:lang w:val="pt-BR"/>
        </w:rPr>
        <w:t>s gerais ou parciais da indústria da construção civil ou qualquer atividade que a afete diretamente</w:t>
      </w:r>
      <w:r w:rsidR="009D026D" w:rsidRPr="000F1438">
        <w:rPr>
          <w:rFonts w:ascii="Arial" w:hAnsi="Arial"/>
          <w:lang w:val="pt-BR"/>
        </w:rPr>
        <w:t xml:space="preserve"> a obra</w:t>
      </w:r>
      <w:r w:rsidRPr="000F1438">
        <w:rPr>
          <w:rFonts w:ascii="Arial" w:hAnsi="Arial"/>
          <w:lang w:val="pt-BR"/>
        </w:rPr>
        <w:t>;</w:t>
      </w:r>
    </w:p>
    <w:p w14:paraId="0660D463" w14:textId="77777777" w:rsidR="000D56D2" w:rsidRPr="000F1438" w:rsidRDefault="000D56D2" w:rsidP="009D026D">
      <w:pPr>
        <w:pStyle w:val="Corpodetexto"/>
        <w:spacing w:line="276" w:lineRule="auto"/>
        <w:ind w:left="0"/>
        <w:contextualSpacing/>
        <w:jc w:val="both"/>
        <w:rPr>
          <w:rFonts w:ascii="Arial" w:hAnsi="Arial"/>
          <w:lang w:val="pt-BR"/>
        </w:rPr>
      </w:pPr>
      <w:r w:rsidRPr="000F1438">
        <w:rPr>
          <w:rFonts w:ascii="Arial" w:hAnsi="Arial"/>
          <w:lang w:val="pt-BR"/>
        </w:rPr>
        <w:t xml:space="preserve">VI - </w:t>
      </w:r>
      <w:r w:rsidR="009D026D" w:rsidRPr="000F1438">
        <w:rPr>
          <w:rFonts w:ascii="Arial" w:hAnsi="Arial"/>
          <w:lang w:val="pt-BR"/>
        </w:rPr>
        <w:t>M</w:t>
      </w:r>
      <w:r w:rsidRPr="000F1438">
        <w:rPr>
          <w:rFonts w:ascii="Arial" w:hAnsi="Arial"/>
          <w:lang w:val="pt-BR"/>
        </w:rPr>
        <w:t>odificações ou alterações das condições contratuais que resulte no efetivo atraso na execução dos serviços;</w:t>
      </w:r>
    </w:p>
    <w:p w14:paraId="4BC09947" w14:textId="77777777" w:rsidR="00EB209C" w:rsidRPr="000F1438" w:rsidRDefault="00EB209C" w:rsidP="009D026D">
      <w:pPr>
        <w:pStyle w:val="Corpodetexto"/>
        <w:spacing w:line="276" w:lineRule="auto"/>
        <w:ind w:left="0"/>
        <w:contextualSpacing/>
        <w:jc w:val="both"/>
        <w:rPr>
          <w:rFonts w:ascii="Arial" w:hAnsi="Arial"/>
          <w:lang w:val="pt-BR"/>
        </w:rPr>
      </w:pPr>
      <w:r w:rsidRPr="000F1438">
        <w:rPr>
          <w:rFonts w:ascii="Arial" w:hAnsi="Arial"/>
          <w:lang w:val="pt-BR"/>
        </w:rPr>
        <w:t xml:space="preserve">VII </w:t>
      </w:r>
      <w:r w:rsidR="009D026D" w:rsidRPr="000F1438">
        <w:rPr>
          <w:rFonts w:ascii="Arial" w:hAnsi="Arial"/>
          <w:lang w:val="pt-BR"/>
        </w:rPr>
        <w:t>-</w:t>
      </w:r>
      <w:r w:rsidRPr="000F1438">
        <w:rPr>
          <w:rFonts w:ascii="Arial" w:hAnsi="Arial"/>
          <w:lang w:val="pt-BR"/>
        </w:rPr>
        <w:t xml:space="preserve"> Alterações no projeto ou especificações ou mudança no seu escopo;</w:t>
      </w:r>
    </w:p>
    <w:p w14:paraId="36C5254A" w14:textId="77777777" w:rsidR="000D56D2" w:rsidRPr="000F1438" w:rsidRDefault="000D56D2" w:rsidP="009D026D">
      <w:pPr>
        <w:pStyle w:val="Corpodetexto"/>
        <w:spacing w:line="276" w:lineRule="auto"/>
        <w:ind w:left="0"/>
        <w:contextualSpacing/>
        <w:jc w:val="both"/>
        <w:rPr>
          <w:rFonts w:ascii="Arial" w:hAnsi="Arial"/>
          <w:lang w:val="pt-BR"/>
        </w:rPr>
      </w:pPr>
      <w:r w:rsidRPr="000F1438">
        <w:rPr>
          <w:rFonts w:ascii="Arial" w:hAnsi="Arial"/>
          <w:lang w:val="pt-BR"/>
        </w:rPr>
        <w:t>VII</w:t>
      </w:r>
      <w:r w:rsidR="00EB209C" w:rsidRPr="000F1438">
        <w:rPr>
          <w:rFonts w:ascii="Arial" w:hAnsi="Arial"/>
          <w:lang w:val="pt-BR"/>
        </w:rPr>
        <w:t>I</w:t>
      </w:r>
      <w:r w:rsidRPr="000F1438">
        <w:rPr>
          <w:rFonts w:ascii="Arial" w:hAnsi="Arial"/>
          <w:lang w:val="pt-BR"/>
        </w:rPr>
        <w:t xml:space="preserve"> - </w:t>
      </w:r>
      <w:r w:rsidR="009D026D" w:rsidRPr="000F1438">
        <w:rPr>
          <w:rFonts w:ascii="Arial" w:hAnsi="Arial"/>
          <w:lang w:val="pt-BR"/>
        </w:rPr>
        <w:t>A</w:t>
      </w:r>
      <w:r w:rsidRPr="000F1438">
        <w:rPr>
          <w:rFonts w:ascii="Arial" w:hAnsi="Arial"/>
          <w:lang w:val="pt-BR"/>
        </w:rPr>
        <w:t>ção ou omissão d</w:t>
      </w:r>
      <w:r w:rsidR="009D026D" w:rsidRPr="000F1438">
        <w:rPr>
          <w:rFonts w:ascii="Arial" w:hAnsi="Arial"/>
          <w:lang w:val="pt-BR"/>
        </w:rPr>
        <w:t>o(</w:t>
      </w:r>
      <w:r w:rsidRPr="000F1438">
        <w:rPr>
          <w:rFonts w:ascii="Arial" w:hAnsi="Arial"/>
          <w:lang w:val="pt-BR"/>
        </w:rPr>
        <w:t>a</w:t>
      </w:r>
      <w:r w:rsidR="009D026D" w:rsidRPr="000F1438">
        <w:rPr>
          <w:rFonts w:ascii="Arial" w:hAnsi="Arial"/>
          <w:lang w:val="pt-BR"/>
        </w:rPr>
        <w:t>)</w:t>
      </w:r>
      <w:r w:rsidRPr="000F1438">
        <w:rPr>
          <w:rFonts w:ascii="Arial" w:hAnsi="Arial"/>
          <w:lang w:val="pt-BR"/>
        </w:rPr>
        <w:t xml:space="preserve"> </w:t>
      </w:r>
      <w:r w:rsidRPr="000F1438">
        <w:rPr>
          <w:rFonts w:ascii="Arial" w:hAnsi="Arial"/>
          <w:b/>
          <w:bCs/>
          <w:lang w:val="pt-BR"/>
        </w:rPr>
        <w:t>CONTRATANTE</w:t>
      </w:r>
      <w:r w:rsidRPr="000F1438">
        <w:rPr>
          <w:rFonts w:ascii="Arial" w:hAnsi="Arial"/>
          <w:lang w:val="pt-BR"/>
        </w:rPr>
        <w:t>;</w:t>
      </w:r>
    </w:p>
    <w:p w14:paraId="44346252" w14:textId="77777777" w:rsidR="00A445ED" w:rsidRPr="000F1438" w:rsidRDefault="00EB209C" w:rsidP="009D026D">
      <w:pPr>
        <w:pStyle w:val="Corpodetexto"/>
        <w:spacing w:line="276" w:lineRule="auto"/>
        <w:ind w:left="0"/>
        <w:contextualSpacing/>
        <w:jc w:val="both"/>
        <w:rPr>
          <w:rFonts w:ascii="Arial" w:hAnsi="Arial"/>
          <w:lang w:val="pt-BR"/>
        </w:rPr>
      </w:pPr>
      <w:r w:rsidRPr="000F1438">
        <w:rPr>
          <w:rFonts w:ascii="Arial" w:hAnsi="Arial"/>
          <w:lang w:val="pt-BR"/>
        </w:rPr>
        <w:t>IX</w:t>
      </w:r>
      <w:r w:rsidR="00A445ED" w:rsidRPr="000F1438">
        <w:rPr>
          <w:rFonts w:ascii="Arial" w:hAnsi="Arial"/>
          <w:lang w:val="pt-BR"/>
        </w:rPr>
        <w:t xml:space="preserve"> </w:t>
      </w:r>
      <w:r w:rsidR="009D026D" w:rsidRPr="000F1438">
        <w:rPr>
          <w:rFonts w:ascii="Arial" w:hAnsi="Arial"/>
          <w:lang w:val="pt-BR"/>
        </w:rPr>
        <w:t>-</w:t>
      </w:r>
      <w:r w:rsidR="00A445ED" w:rsidRPr="000F1438">
        <w:rPr>
          <w:rFonts w:ascii="Arial" w:hAnsi="Arial"/>
          <w:lang w:val="pt-BR"/>
        </w:rPr>
        <w:t xml:space="preserve"> Falta ou racionamento de água e energia elétrica</w:t>
      </w:r>
      <w:r w:rsidR="00C4646A" w:rsidRPr="000F1438">
        <w:rPr>
          <w:rFonts w:ascii="Arial" w:hAnsi="Arial"/>
          <w:lang w:val="pt-BR"/>
        </w:rPr>
        <w:t>;</w:t>
      </w:r>
    </w:p>
    <w:p w14:paraId="28ACC6D9" w14:textId="77777777" w:rsidR="00C4646A" w:rsidRPr="000F1438" w:rsidRDefault="00EB209C" w:rsidP="009D026D">
      <w:pPr>
        <w:pStyle w:val="Corpodetexto"/>
        <w:spacing w:line="276" w:lineRule="auto"/>
        <w:ind w:left="0"/>
        <w:contextualSpacing/>
        <w:jc w:val="both"/>
        <w:rPr>
          <w:rFonts w:ascii="Arial" w:hAnsi="Arial"/>
          <w:lang w:val="pt-BR"/>
        </w:rPr>
      </w:pPr>
      <w:r w:rsidRPr="000F1438">
        <w:rPr>
          <w:rFonts w:ascii="Arial" w:hAnsi="Arial"/>
          <w:lang w:val="pt-BR"/>
        </w:rPr>
        <w:t>X</w:t>
      </w:r>
      <w:r w:rsidR="00C4646A" w:rsidRPr="000F1438">
        <w:rPr>
          <w:rFonts w:ascii="Arial" w:hAnsi="Arial"/>
          <w:lang w:val="pt-BR"/>
        </w:rPr>
        <w:t xml:space="preserve"> </w:t>
      </w:r>
      <w:r w:rsidR="009D026D" w:rsidRPr="000F1438">
        <w:rPr>
          <w:rFonts w:ascii="Arial" w:hAnsi="Arial"/>
          <w:lang w:val="pt-BR"/>
        </w:rPr>
        <w:t>-</w:t>
      </w:r>
      <w:r w:rsidR="00C4646A" w:rsidRPr="000F1438">
        <w:rPr>
          <w:rFonts w:ascii="Arial" w:hAnsi="Arial"/>
          <w:lang w:val="pt-BR"/>
        </w:rPr>
        <w:t xml:space="preserve"> Atrasos e falhas de órgãos públicos para a aprovação de projetos, emissão de </w:t>
      </w:r>
      <w:r w:rsidR="00C4646A" w:rsidRPr="000F1438">
        <w:rPr>
          <w:rFonts w:ascii="Arial" w:hAnsi="Arial"/>
          <w:lang w:val="pt-BR"/>
        </w:rPr>
        <w:lastRenderedPageBreak/>
        <w:t xml:space="preserve">licenças, alvarás, permissões </w:t>
      </w:r>
      <w:r w:rsidR="00C5358C" w:rsidRPr="000F1438">
        <w:rPr>
          <w:rFonts w:ascii="Arial" w:hAnsi="Arial"/>
          <w:lang w:val="pt-BR"/>
        </w:rPr>
        <w:t>e/ou diretrizes legais e outros;</w:t>
      </w:r>
    </w:p>
    <w:p w14:paraId="07552B42" w14:textId="77777777" w:rsidR="00FF746B" w:rsidRPr="000F1438" w:rsidRDefault="00FF746B" w:rsidP="009D026D">
      <w:pPr>
        <w:pStyle w:val="Corpodetexto"/>
        <w:spacing w:line="276" w:lineRule="auto"/>
        <w:ind w:left="0"/>
        <w:contextualSpacing/>
        <w:jc w:val="both"/>
        <w:rPr>
          <w:rFonts w:ascii="Arial" w:hAnsi="Arial"/>
          <w:lang w:val="pt-BR"/>
        </w:rPr>
      </w:pPr>
      <w:r w:rsidRPr="000F1438">
        <w:rPr>
          <w:rFonts w:ascii="Arial" w:hAnsi="Arial"/>
          <w:lang w:val="pt-BR"/>
        </w:rPr>
        <w:t xml:space="preserve">XI </w:t>
      </w:r>
      <w:r w:rsidR="009D026D" w:rsidRPr="000F1438">
        <w:rPr>
          <w:rFonts w:ascii="Arial" w:hAnsi="Arial"/>
          <w:lang w:val="pt-BR"/>
        </w:rPr>
        <w:t>-</w:t>
      </w:r>
      <w:r w:rsidRPr="000F1438">
        <w:rPr>
          <w:rFonts w:ascii="Arial" w:hAnsi="Arial"/>
          <w:lang w:val="pt-BR"/>
        </w:rPr>
        <w:t xml:space="preserve"> Atrasos nos pagamentos das parcelas</w:t>
      </w:r>
      <w:r w:rsidR="00874409" w:rsidRPr="000F1438">
        <w:rPr>
          <w:rFonts w:ascii="Arial" w:hAnsi="Arial"/>
          <w:lang w:val="pt-BR"/>
        </w:rPr>
        <w:t xml:space="preserve"> por parte do</w:t>
      </w:r>
      <w:r w:rsidR="009D026D" w:rsidRPr="000F1438">
        <w:rPr>
          <w:rFonts w:ascii="Arial" w:hAnsi="Arial"/>
          <w:lang w:val="pt-BR"/>
        </w:rPr>
        <w:t>(a)</w:t>
      </w:r>
      <w:r w:rsidR="00874409" w:rsidRPr="000F1438">
        <w:rPr>
          <w:rFonts w:ascii="Arial" w:hAnsi="Arial"/>
          <w:lang w:val="pt-BR"/>
        </w:rPr>
        <w:t xml:space="preserve"> </w:t>
      </w:r>
      <w:r w:rsidR="00874409" w:rsidRPr="000F1438">
        <w:rPr>
          <w:rFonts w:ascii="Arial" w:hAnsi="Arial"/>
          <w:b/>
          <w:bCs/>
          <w:lang w:val="pt-BR"/>
        </w:rPr>
        <w:t>CONTRATANTE</w:t>
      </w:r>
      <w:r w:rsidR="00874409" w:rsidRPr="000F1438">
        <w:rPr>
          <w:rFonts w:ascii="Arial" w:hAnsi="Arial"/>
          <w:lang w:val="pt-BR"/>
        </w:rPr>
        <w:t>;</w:t>
      </w:r>
    </w:p>
    <w:p w14:paraId="69692DD5" w14:textId="77777777" w:rsidR="000D56D2" w:rsidRPr="000F1438" w:rsidRDefault="00C5358C" w:rsidP="009D026D">
      <w:pPr>
        <w:pStyle w:val="Corpodetexto"/>
        <w:spacing w:line="276" w:lineRule="auto"/>
        <w:ind w:left="0"/>
        <w:contextualSpacing/>
        <w:jc w:val="both"/>
        <w:rPr>
          <w:rFonts w:ascii="Arial" w:hAnsi="Arial"/>
          <w:lang w:val="pt-BR"/>
        </w:rPr>
      </w:pPr>
      <w:r w:rsidRPr="000F1438">
        <w:rPr>
          <w:rFonts w:ascii="Arial" w:hAnsi="Arial"/>
          <w:lang w:val="pt-BR"/>
        </w:rPr>
        <w:t>X</w:t>
      </w:r>
      <w:r w:rsidR="00EB209C" w:rsidRPr="000F1438">
        <w:rPr>
          <w:rFonts w:ascii="Arial" w:hAnsi="Arial"/>
          <w:lang w:val="pt-BR"/>
        </w:rPr>
        <w:t>I</w:t>
      </w:r>
      <w:r w:rsidR="00874409" w:rsidRPr="000F1438">
        <w:rPr>
          <w:rFonts w:ascii="Arial" w:hAnsi="Arial"/>
          <w:lang w:val="pt-BR"/>
        </w:rPr>
        <w:t>I</w:t>
      </w:r>
      <w:r w:rsidR="000D56D2" w:rsidRPr="000F1438">
        <w:rPr>
          <w:rFonts w:ascii="Arial" w:hAnsi="Arial"/>
          <w:lang w:val="pt-BR"/>
        </w:rPr>
        <w:t xml:space="preserve"> </w:t>
      </w:r>
      <w:r w:rsidR="00717314" w:rsidRPr="000F1438">
        <w:rPr>
          <w:rFonts w:ascii="Arial" w:hAnsi="Arial"/>
          <w:lang w:val="pt-BR"/>
        </w:rPr>
        <w:t>-</w:t>
      </w:r>
      <w:r w:rsidR="000D56D2" w:rsidRPr="000F1438">
        <w:rPr>
          <w:rFonts w:ascii="Arial" w:hAnsi="Arial"/>
          <w:lang w:val="pt-BR"/>
        </w:rPr>
        <w:t xml:space="preserve"> </w:t>
      </w:r>
      <w:r w:rsidR="009D026D" w:rsidRPr="000F1438">
        <w:rPr>
          <w:rFonts w:ascii="Arial" w:hAnsi="Arial"/>
          <w:lang w:val="pt-BR"/>
        </w:rPr>
        <w:t>Por c</w:t>
      </w:r>
      <w:r w:rsidR="000D56D2" w:rsidRPr="000F1438">
        <w:rPr>
          <w:rFonts w:ascii="Arial" w:hAnsi="Arial"/>
          <w:lang w:val="pt-BR"/>
        </w:rPr>
        <w:t>onveniência das Partes, através de deliberação tomada de comum acordo.</w:t>
      </w:r>
    </w:p>
    <w:p w14:paraId="031040B0" w14:textId="77777777" w:rsidR="009D026D" w:rsidRPr="000F1438" w:rsidRDefault="009D026D" w:rsidP="009D026D">
      <w:pPr>
        <w:pStyle w:val="Corpodetexto"/>
        <w:spacing w:line="276" w:lineRule="auto"/>
        <w:ind w:left="0"/>
        <w:contextualSpacing/>
        <w:jc w:val="both"/>
        <w:rPr>
          <w:rFonts w:ascii="Arial" w:hAnsi="Arial"/>
          <w:b/>
          <w:bCs/>
          <w:lang w:val="pt-BR"/>
        </w:rPr>
      </w:pPr>
    </w:p>
    <w:p w14:paraId="218E6087" w14:textId="77777777" w:rsidR="00DC52BD" w:rsidRPr="000F1438" w:rsidRDefault="00C31446" w:rsidP="009D026D">
      <w:pPr>
        <w:pStyle w:val="Corpodetexto"/>
        <w:spacing w:line="276" w:lineRule="auto"/>
        <w:ind w:left="0"/>
        <w:contextualSpacing/>
        <w:jc w:val="both"/>
        <w:rPr>
          <w:rFonts w:ascii="Arial" w:hAnsi="Arial"/>
          <w:lang w:val="pt-BR"/>
        </w:rPr>
      </w:pPr>
      <w:r w:rsidRPr="000F1438">
        <w:rPr>
          <w:rFonts w:ascii="Arial" w:hAnsi="Arial"/>
          <w:b/>
          <w:bCs/>
          <w:lang w:val="pt-BR"/>
        </w:rPr>
        <w:t>Parágrafo Único.</w:t>
      </w:r>
      <w:r w:rsidRPr="000F1438">
        <w:rPr>
          <w:rFonts w:ascii="Arial" w:hAnsi="Arial"/>
          <w:lang w:val="pt-BR"/>
        </w:rPr>
        <w:t xml:space="preserve"> </w:t>
      </w:r>
      <w:r w:rsidR="00206358" w:rsidRPr="000F1438">
        <w:rPr>
          <w:rFonts w:ascii="Arial" w:hAnsi="Arial"/>
          <w:lang w:val="pt-BR"/>
        </w:rPr>
        <w:t xml:space="preserve">Ocorrendo quaisquer das circunstâncias referidas nesta Cláusula, a </w:t>
      </w:r>
      <w:r w:rsidR="00206358" w:rsidRPr="000F1438">
        <w:rPr>
          <w:rFonts w:ascii="Arial" w:hAnsi="Arial"/>
          <w:b/>
          <w:bCs/>
          <w:lang w:val="pt-BR"/>
        </w:rPr>
        <w:t>CONTRATADA</w:t>
      </w:r>
      <w:r w:rsidR="00206358" w:rsidRPr="000F1438">
        <w:rPr>
          <w:rFonts w:ascii="Arial" w:hAnsi="Arial"/>
          <w:lang w:val="pt-BR"/>
        </w:rPr>
        <w:t xml:space="preserve"> deverá comunic</w:t>
      </w:r>
      <w:r w:rsidR="009D026D" w:rsidRPr="000F1438">
        <w:rPr>
          <w:rFonts w:ascii="Arial" w:hAnsi="Arial"/>
          <w:lang w:val="pt-BR"/>
        </w:rPr>
        <w:t>ar</w:t>
      </w:r>
      <w:r w:rsidR="00206358" w:rsidRPr="000F1438">
        <w:rPr>
          <w:rFonts w:ascii="Arial" w:hAnsi="Arial"/>
          <w:lang w:val="pt-BR"/>
        </w:rPr>
        <w:t xml:space="preserve"> </w:t>
      </w:r>
      <w:r w:rsidR="009D026D" w:rsidRPr="000F1438">
        <w:rPr>
          <w:rFonts w:ascii="Arial" w:hAnsi="Arial"/>
          <w:lang w:val="pt-BR"/>
        </w:rPr>
        <w:t>a(o)</w:t>
      </w:r>
      <w:r w:rsidR="00206358" w:rsidRPr="000F1438">
        <w:rPr>
          <w:rFonts w:ascii="Arial" w:hAnsi="Arial"/>
          <w:lang w:val="pt-BR"/>
        </w:rPr>
        <w:t xml:space="preserve"> </w:t>
      </w:r>
      <w:r w:rsidR="00206358" w:rsidRPr="000F1438">
        <w:rPr>
          <w:rFonts w:ascii="Arial" w:hAnsi="Arial"/>
          <w:b/>
          <w:bCs/>
          <w:lang w:val="pt-BR"/>
        </w:rPr>
        <w:t>CONTRATANTE</w:t>
      </w:r>
      <w:r w:rsidR="00206358" w:rsidRPr="000F1438">
        <w:rPr>
          <w:rFonts w:ascii="Arial" w:hAnsi="Arial"/>
          <w:lang w:val="pt-BR"/>
        </w:rPr>
        <w:t xml:space="preserve">, justificando o eventual atraso no prazo de execução dos serviços que daí resultar. Nessa hipótese, as </w:t>
      </w:r>
      <w:r w:rsidR="009D026D" w:rsidRPr="000F1438">
        <w:rPr>
          <w:rFonts w:ascii="Arial" w:hAnsi="Arial"/>
          <w:lang w:val="pt-BR"/>
        </w:rPr>
        <w:t>p</w:t>
      </w:r>
      <w:r w:rsidR="00206358" w:rsidRPr="000F1438">
        <w:rPr>
          <w:rFonts w:ascii="Arial" w:hAnsi="Arial"/>
          <w:lang w:val="pt-BR"/>
        </w:rPr>
        <w:t>artes acordarão o novo prazo e condições para a execução dos mesmos.</w:t>
      </w:r>
    </w:p>
    <w:p w14:paraId="6EC1DF64" w14:textId="6808F37A" w:rsidR="0053068A" w:rsidRPr="007F4A47" w:rsidRDefault="0053068A" w:rsidP="007F4A47">
      <w:pPr>
        <w:spacing w:line="276" w:lineRule="auto"/>
        <w:rPr>
          <w:bdr w:val="none" w:sz="0" w:space="0" w:color="auto" w:frame="1"/>
        </w:rPr>
      </w:pPr>
    </w:p>
    <w:p w14:paraId="6B32EF6B" w14:textId="0DCCC6BE" w:rsidR="009D1FBE" w:rsidRPr="007F4A47" w:rsidRDefault="00562719" w:rsidP="0006000F">
      <w:pPr>
        <w:spacing w:line="276" w:lineRule="auto"/>
        <w:jc w:val="center"/>
        <w:rPr>
          <w:rFonts w:eastAsia="Times New Roman" w:cs="Arial"/>
          <w:b/>
          <w:szCs w:val="24"/>
          <w:lang w:eastAsia="pt-BR"/>
        </w:rPr>
      </w:pPr>
      <w:r>
        <w:rPr>
          <w:rFonts w:eastAsia="Times New Roman" w:cs="Arial"/>
          <w:b/>
          <w:szCs w:val="24"/>
          <w:lang w:eastAsia="pt-BR"/>
        </w:rPr>
        <w:t>VIII</w:t>
      </w:r>
      <w:r w:rsidR="009D1FBE" w:rsidRPr="007F4A47">
        <w:rPr>
          <w:rFonts w:eastAsia="Times New Roman" w:cs="Arial"/>
          <w:b/>
          <w:szCs w:val="24"/>
          <w:lang w:eastAsia="pt-BR"/>
        </w:rPr>
        <w:t xml:space="preserve"> – DA </w:t>
      </w:r>
      <w:r w:rsidR="00E75727" w:rsidRPr="007F4A47">
        <w:rPr>
          <w:rFonts w:eastAsia="Times New Roman" w:cs="Arial"/>
          <w:b/>
          <w:szCs w:val="24"/>
          <w:lang w:eastAsia="pt-BR"/>
        </w:rPr>
        <w:t>RESCISÃO CONTRATUAL</w:t>
      </w:r>
    </w:p>
    <w:p w14:paraId="55C80BAC" w14:textId="2BE8E7D6" w:rsidR="00CB4B24" w:rsidRPr="007F4A47" w:rsidRDefault="00CB4B24" w:rsidP="0006000F">
      <w:pPr>
        <w:spacing w:line="276" w:lineRule="auto"/>
        <w:jc w:val="both"/>
        <w:rPr>
          <w:rFonts w:eastAsia="Times New Roman" w:cs="Arial"/>
          <w:szCs w:val="24"/>
          <w:lang w:eastAsia="pt-BR"/>
        </w:rPr>
      </w:pPr>
      <w:r w:rsidRPr="007F4A47">
        <w:rPr>
          <w:rFonts w:eastAsia="Times New Roman" w:cs="Arial"/>
          <w:b/>
          <w:szCs w:val="24"/>
          <w:lang w:eastAsia="pt-BR"/>
        </w:rPr>
        <w:t xml:space="preserve">Cláusula </w:t>
      </w:r>
      <w:r w:rsidR="001A5ADC" w:rsidRPr="007F4A47">
        <w:rPr>
          <w:rFonts w:eastAsia="Times New Roman" w:cs="Arial"/>
          <w:b/>
          <w:szCs w:val="24"/>
          <w:lang w:eastAsia="pt-BR"/>
        </w:rPr>
        <w:t>1</w:t>
      </w:r>
      <w:r w:rsidR="00562719">
        <w:rPr>
          <w:rFonts w:eastAsia="Times New Roman" w:cs="Arial"/>
          <w:b/>
          <w:szCs w:val="24"/>
          <w:lang w:eastAsia="pt-BR"/>
        </w:rPr>
        <w:t>2</w:t>
      </w:r>
      <w:r w:rsidRPr="007F4A47">
        <w:rPr>
          <w:rFonts w:eastAsia="Times New Roman" w:cs="Arial"/>
          <w:b/>
          <w:szCs w:val="24"/>
          <w:lang w:eastAsia="pt-BR"/>
        </w:rPr>
        <w:t>ª.</w:t>
      </w:r>
      <w:r w:rsidRPr="007F4A47">
        <w:rPr>
          <w:rFonts w:eastAsia="Times New Roman" w:cs="Arial"/>
          <w:szCs w:val="24"/>
          <w:lang w:eastAsia="pt-BR"/>
        </w:rPr>
        <w:t xml:space="preserve"> O presente contrato </w:t>
      </w:r>
      <w:r w:rsidR="00E75727" w:rsidRPr="007F4A47">
        <w:rPr>
          <w:rFonts w:eastAsia="Times New Roman" w:cs="Arial"/>
          <w:szCs w:val="24"/>
          <w:lang w:eastAsia="pt-BR"/>
        </w:rPr>
        <w:t>será rescindido</w:t>
      </w:r>
      <w:r w:rsidRPr="007F4A47">
        <w:rPr>
          <w:rFonts w:eastAsia="Times New Roman" w:cs="Arial"/>
          <w:szCs w:val="24"/>
          <w:lang w:eastAsia="pt-BR"/>
        </w:rPr>
        <w:t xml:space="preserve"> nas seguintes hipóteses:</w:t>
      </w:r>
    </w:p>
    <w:p w14:paraId="7674A77D" w14:textId="77777777" w:rsidR="00E75727" w:rsidRPr="007F4A47" w:rsidRDefault="00CB4B24" w:rsidP="0075571D">
      <w:pPr>
        <w:spacing w:line="276" w:lineRule="auto"/>
        <w:jc w:val="both"/>
        <w:rPr>
          <w:rFonts w:eastAsia="Times New Roman" w:cs="Arial"/>
          <w:szCs w:val="24"/>
          <w:lang w:eastAsia="pt-BR"/>
        </w:rPr>
      </w:pPr>
      <w:r w:rsidRPr="007F4A47">
        <w:rPr>
          <w:rFonts w:eastAsia="Times New Roman" w:cs="Arial"/>
          <w:szCs w:val="24"/>
          <w:lang w:eastAsia="pt-BR"/>
        </w:rPr>
        <w:t xml:space="preserve">I </w:t>
      </w:r>
      <w:r w:rsidR="00B77825" w:rsidRPr="007F4A47">
        <w:rPr>
          <w:rFonts w:eastAsia="Times New Roman" w:cs="Arial"/>
          <w:szCs w:val="24"/>
          <w:lang w:eastAsia="pt-BR"/>
        </w:rPr>
        <w:t>-</w:t>
      </w:r>
      <w:r w:rsidRPr="007F4A47">
        <w:rPr>
          <w:rFonts w:eastAsia="Times New Roman" w:cs="Arial"/>
          <w:szCs w:val="24"/>
          <w:lang w:eastAsia="pt-BR"/>
        </w:rPr>
        <w:t xml:space="preserve"> </w:t>
      </w:r>
      <w:r w:rsidR="0076351F" w:rsidRPr="007F4A47">
        <w:rPr>
          <w:rFonts w:eastAsia="Times New Roman" w:cs="Arial"/>
          <w:szCs w:val="24"/>
          <w:lang w:eastAsia="pt-BR"/>
        </w:rPr>
        <w:t>A qualquer tempo, mediante aviso formal à outra</w:t>
      </w:r>
      <w:r w:rsidR="0075571D" w:rsidRPr="007F4A47">
        <w:rPr>
          <w:rFonts w:eastAsia="Times New Roman" w:cs="Arial"/>
          <w:szCs w:val="24"/>
          <w:lang w:eastAsia="pt-BR"/>
        </w:rPr>
        <w:t xml:space="preserve">, </w:t>
      </w:r>
      <w:r w:rsidR="00501558" w:rsidRPr="007F4A47">
        <w:rPr>
          <w:rFonts w:eastAsia="Times New Roman" w:cs="Arial"/>
          <w:szCs w:val="24"/>
          <w:lang w:eastAsia="pt-BR"/>
        </w:rPr>
        <w:t>em caso de infração ou inadimplência às suas cláusulas e condições contratuais, independentemente de interpelação judicial ou extrajudicial, assim como em caso de pedido de recuperação judicial, extrajudicial e/ou falência da Contratada, nos termos da Lei nº 11.101, de 09/02/2005</w:t>
      </w:r>
      <w:r w:rsidR="00B77825" w:rsidRPr="007F4A47">
        <w:rPr>
          <w:rFonts w:eastAsia="Times New Roman" w:cs="Arial"/>
          <w:szCs w:val="24"/>
          <w:lang w:eastAsia="pt-BR"/>
        </w:rPr>
        <w:t>;</w:t>
      </w:r>
    </w:p>
    <w:p w14:paraId="62EE0232" w14:textId="7E59D1DD" w:rsidR="00B77825" w:rsidRPr="007F4A47" w:rsidRDefault="00B77825" w:rsidP="0075571D">
      <w:pPr>
        <w:spacing w:line="276" w:lineRule="auto"/>
        <w:jc w:val="both"/>
        <w:rPr>
          <w:rFonts w:eastAsia="Times New Roman" w:cs="Arial"/>
          <w:szCs w:val="24"/>
          <w:lang w:eastAsia="pt-BR"/>
        </w:rPr>
      </w:pPr>
      <w:r w:rsidRPr="007F4A47">
        <w:rPr>
          <w:rFonts w:eastAsia="Times New Roman" w:cs="Arial"/>
          <w:szCs w:val="24"/>
          <w:lang w:eastAsia="pt-BR"/>
        </w:rPr>
        <w:t xml:space="preserve">II </w:t>
      </w:r>
      <w:r w:rsidR="00717314" w:rsidRPr="007F4A47">
        <w:rPr>
          <w:rFonts w:eastAsia="Times New Roman" w:cs="Arial"/>
          <w:szCs w:val="24"/>
          <w:lang w:eastAsia="pt-BR"/>
        </w:rPr>
        <w:t>-</w:t>
      </w:r>
      <w:r w:rsidRPr="007F4A47">
        <w:rPr>
          <w:rFonts w:eastAsia="Times New Roman" w:cs="Arial"/>
          <w:szCs w:val="24"/>
          <w:lang w:eastAsia="pt-BR"/>
        </w:rPr>
        <w:t xml:space="preserve"> </w:t>
      </w:r>
      <w:r w:rsidR="00CD75D3" w:rsidRPr="007F4A47">
        <w:rPr>
          <w:rFonts w:eastAsia="Times New Roman" w:cs="Arial"/>
          <w:szCs w:val="24"/>
          <w:lang w:eastAsia="pt-BR"/>
        </w:rPr>
        <w:t xml:space="preserve">No caso de atraso </w:t>
      </w:r>
      <w:r w:rsidRPr="007F4A47">
        <w:rPr>
          <w:rFonts w:eastAsia="Times New Roman" w:cs="Arial"/>
          <w:szCs w:val="24"/>
          <w:lang w:eastAsia="pt-BR"/>
        </w:rPr>
        <w:t>superior a 30 (trinta) dias d</w:t>
      </w:r>
      <w:r w:rsidR="00CD75D3" w:rsidRPr="007F4A47">
        <w:rPr>
          <w:rFonts w:eastAsia="Times New Roman" w:cs="Arial"/>
          <w:szCs w:val="24"/>
          <w:lang w:eastAsia="pt-BR"/>
        </w:rPr>
        <w:t xml:space="preserve">os pagamentos devidos pelo(a) </w:t>
      </w:r>
      <w:r w:rsidR="00CD75D3" w:rsidRPr="007F4A47">
        <w:rPr>
          <w:rFonts w:eastAsia="Times New Roman" w:cs="Arial"/>
          <w:b/>
          <w:bCs/>
          <w:szCs w:val="24"/>
          <w:lang w:eastAsia="pt-BR"/>
        </w:rPr>
        <w:t>CONTRATANTE</w:t>
      </w:r>
      <w:r w:rsidR="00CD75D3" w:rsidRPr="007F4A47">
        <w:rPr>
          <w:rFonts w:eastAsia="Times New Roman" w:cs="Arial"/>
          <w:szCs w:val="24"/>
          <w:lang w:eastAsia="pt-BR"/>
        </w:rPr>
        <w:t xml:space="preserve"> à </w:t>
      </w:r>
      <w:r w:rsidR="00CD75D3" w:rsidRPr="007F4A47">
        <w:rPr>
          <w:rFonts w:eastAsia="Times New Roman" w:cs="Arial"/>
          <w:b/>
          <w:bCs/>
          <w:szCs w:val="24"/>
          <w:lang w:eastAsia="pt-BR"/>
        </w:rPr>
        <w:t>CONTRATADA</w:t>
      </w:r>
      <w:r w:rsidR="00CD75D3" w:rsidRPr="007F4A47">
        <w:rPr>
          <w:rFonts w:eastAsia="Times New Roman" w:cs="Arial"/>
          <w:szCs w:val="24"/>
          <w:lang w:eastAsia="pt-BR"/>
        </w:rPr>
        <w:t xml:space="preserve"> decorrentes da obra</w:t>
      </w:r>
      <w:r w:rsidRPr="007F4A47">
        <w:rPr>
          <w:rFonts w:eastAsia="Times New Roman" w:cs="Arial"/>
          <w:szCs w:val="24"/>
          <w:lang w:eastAsia="pt-BR"/>
        </w:rPr>
        <w:t xml:space="preserve">, ou infração grave das obrigações do(a) </w:t>
      </w:r>
      <w:r w:rsidRPr="007F4A47">
        <w:rPr>
          <w:rFonts w:eastAsia="Times New Roman" w:cs="Arial"/>
          <w:b/>
          <w:bCs/>
          <w:szCs w:val="24"/>
          <w:lang w:eastAsia="pt-BR"/>
        </w:rPr>
        <w:t>CONTRATANTE</w:t>
      </w:r>
      <w:r w:rsidRPr="007F4A47">
        <w:rPr>
          <w:rFonts w:eastAsia="Times New Roman" w:cs="Arial"/>
          <w:szCs w:val="24"/>
          <w:lang w:eastAsia="pt-BR"/>
        </w:rPr>
        <w:t xml:space="preserve"> dispostas neste Contrato, </w:t>
      </w:r>
      <w:r w:rsidR="00CD75D3" w:rsidRPr="007F4A47">
        <w:rPr>
          <w:rFonts w:eastAsia="Times New Roman" w:cs="Arial"/>
          <w:szCs w:val="24"/>
          <w:lang w:eastAsia="pt-BR"/>
        </w:rPr>
        <w:t>hipótese em que</w:t>
      </w:r>
      <w:r w:rsidRPr="007F4A47">
        <w:rPr>
          <w:rFonts w:eastAsia="Times New Roman" w:cs="Arial"/>
          <w:szCs w:val="24"/>
          <w:lang w:eastAsia="pt-BR"/>
        </w:rPr>
        <w:t xml:space="preserve"> a </w:t>
      </w:r>
      <w:r w:rsidRPr="007F4A47">
        <w:rPr>
          <w:rFonts w:eastAsia="Times New Roman" w:cs="Arial"/>
          <w:b/>
          <w:bCs/>
          <w:szCs w:val="24"/>
          <w:lang w:eastAsia="pt-BR"/>
        </w:rPr>
        <w:t>CONTRATADA</w:t>
      </w:r>
      <w:r w:rsidRPr="007F4A47">
        <w:rPr>
          <w:rFonts w:eastAsia="Times New Roman" w:cs="Arial"/>
          <w:szCs w:val="24"/>
          <w:lang w:eastAsia="pt-BR"/>
        </w:rPr>
        <w:t xml:space="preserve"> </w:t>
      </w:r>
      <w:r w:rsidR="00CD75D3" w:rsidRPr="007F4A47">
        <w:rPr>
          <w:rFonts w:eastAsia="Times New Roman" w:cs="Arial"/>
          <w:szCs w:val="24"/>
          <w:lang w:eastAsia="pt-BR"/>
        </w:rPr>
        <w:t>fará jus ao recebimento da</w:t>
      </w:r>
      <w:r w:rsidRPr="007F4A47">
        <w:rPr>
          <w:rFonts w:eastAsia="Times New Roman" w:cs="Arial"/>
          <w:szCs w:val="24"/>
          <w:lang w:eastAsia="pt-BR"/>
        </w:rPr>
        <w:t xml:space="preserve"> multa rescisória descrita no parágrafo 1 desta cláusula.</w:t>
      </w:r>
    </w:p>
    <w:p w14:paraId="56D50604" w14:textId="77777777" w:rsidR="00381436" w:rsidRPr="007F4A47" w:rsidRDefault="00381436" w:rsidP="0075571D">
      <w:pPr>
        <w:spacing w:line="276" w:lineRule="auto"/>
        <w:jc w:val="both"/>
        <w:rPr>
          <w:rFonts w:eastAsia="Times New Roman" w:cs="Arial"/>
          <w:szCs w:val="24"/>
          <w:lang w:eastAsia="pt-BR"/>
        </w:rPr>
      </w:pPr>
    </w:p>
    <w:p w14:paraId="5FD73644" w14:textId="77777777" w:rsidR="005341E5" w:rsidRPr="007F4A47" w:rsidRDefault="00E26B1C" w:rsidP="0006000F">
      <w:pPr>
        <w:spacing w:line="276" w:lineRule="auto"/>
        <w:jc w:val="both"/>
        <w:rPr>
          <w:rFonts w:eastAsia="Times New Roman" w:cs="Arial"/>
          <w:szCs w:val="24"/>
          <w:lang w:eastAsia="pt-BR"/>
        </w:rPr>
      </w:pPr>
      <w:r w:rsidRPr="007F4A47">
        <w:rPr>
          <w:rFonts w:eastAsia="Times New Roman" w:cs="Arial"/>
          <w:b/>
          <w:szCs w:val="24"/>
          <w:lang w:eastAsia="pt-BR"/>
        </w:rPr>
        <w:t>Parágrafo</w:t>
      </w:r>
      <w:r w:rsidR="00CB4B24" w:rsidRPr="007F4A47">
        <w:rPr>
          <w:rFonts w:eastAsia="Times New Roman" w:cs="Arial"/>
          <w:b/>
          <w:szCs w:val="24"/>
          <w:lang w:eastAsia="pt-BR"/>
        </w:rPr>
        <w:t xml:space="preserve"> 1º.</w:t>
      </w:r>
      <w:r w:rsidR="00CB4B24" w:rsidRPr="007F4A47">
        <w:rPr>
          <w:rFonts w:eastAsia="Times New Roman" w:cs="Arial"/>
          <w:szCs w:val="24"/>
          <w:lang w:eastAsia="pt-BR"/>
        </w:rPr>
        <w:t xml:space="preserve"> </w:t>
      </w:r>
      <w:r w:rsidR="005341E5" w:rsidRPr="007F4A47">
        <w:rPr>
          <w:rFonts w:eastAsia="Times New Roman" w:cs="Arial"/>
          <w:szCs w:val="24"/>
          <w:lang w:eastAsia="pt-BR"/>
        </w:rPr>
        <w:t>Em caso de rescisão</w:t>
      </w:r>
      <w:r w:rsidR="00D167BF" w:rsidRPr="007F4A47">
        <w:rPr>
          <w:rFonts w:eastAsia="Times New Roman" w:cs="Arial"/>
          <w:szCs w:val="24"/>
          <w:lang w:eastAsia="pt-BR"/>
        </w:rPr>
        <w:t xml:space="preserve"> </w:t>
      </w:r>
      <w:r w:rsidR="005341E5" w:rsidRPr="007F4A47">
        <w:rPr>
          <w:rFonts w:eastAsia="Times New Roman" w:cs="Arial"/>
          <w:szCs w:val="24"/>
          <w:lang w:eastAsia="pt-BR"/>
        </w:rPr>
        <w:t xml:space="preserve">imotivada, a </w:t>
      </w:r>
      <w:r w:rsidR="00B77825" w:rsidRPr="007F4A47">
        <w:rPr>
          <w:rFonts w:eastAsia="Times New Roman" w:cs="Arial"/>
          <w:szCs w:val="24"/>
          <w:lang w:eastAsia="pt-BR"/>
        </w:rPr>
        <w:t>p</w:t>
      </w:r>
      <w:r w:rsidR="005341E5" w:rsidRPr="007F4A47">
        <w:rPr>
          <w:rFonts w:eastAsia="Times New Roman" w:cs="Arial"/>
          <w:szCs w:val="24"/>
          <w:lang w:eastAsia="pt-BR"/>
        </w:rPr>
        <w:t xml:space="preserve">arte </w:t>
      </w:r>
      <w:r w:rsidR="00B77825" w:rsidRPr="007F4A47">
        <w:rPr>
          <w:rFonts w:eastAsia="Times New Roman" w:cs="Arial"/>
          <w:szCs w:val="24"/>
          <w:lang w:eastAsia="pt-BR"/>
        </w:rPr>
        <w:t>que der causa</w:t>
      </w:r>
      <w:r w:rsidR="005341E5" w:rsidRPr="007F4A47">
        <w:rPr>
          <w:rFonts w:eastAsia="Times New Roman" w:cs="Arial"/>
          <w:szCs w:val="24"/>
          <w:lang w:eastAsia="pt-BR"/>
        </w:rPr>
        <w:t xml:space="preserve"> ficará sujeita à multa compensatória correspondente a </w:t>
      </w:r>
      <w:r w:rsidR="00D167BF" w:rsidRPr="007F4A47">
        <w:rPr>
          <w:rFonts w:eastAsia="Times New Roman" w:cs="Arial"/>
          <w:szCs w:val="24"/>
          <w:lang w:eastAsia="pt-BR"/>
        </w:rPr>
        <w:t>30</w:t>
      </w:r>
      <w:r w:rsidR="005341E5" w:rsidRPr="007F4A47">
        <w:rPr>
          <w:rFonts w:eastAsia="Times New Roman" w:cs="Arial"/>
          <w:szCs w:val="24"/>
          <w:lang w:eastAsia="pt-BR"/>
        </w:rPr>
        <w:t>% (</w:t>
      </w:r>
      <w:r w:rsidR="00D167BF" w:rsidRPr="007F4A47">
        <w:rPr>
          <w:rFonts w:eastAsia="Times New Roman" w:cs="Arial"/>
          <w:szCs w:val="24"/>
          <w:lang w:eastAsia="pt-BR"/>
        </w:rPr>
        <w:t>trinta</w:t>
      </w:r>
      <w:r w:rsidR="005341E5" w:rsidRPr="007F4A47">
        <w:rPr>
          <w:rFonts w:eastAsia="Times New Roman" w:cs="Arial"/>
          <w:szCs w:val="24"/>
          <w:lang w:eastAsia="pt-BR"/>
        </w:rPr>
        <w:t xml:space="preserve"> por cento) do valor</w:t>
      </w:r>
      <w:r w:rsidR="00D167BF" w:rsidRPr="007F4A47">
        <w:rPr>
          <w:rFonts w:eastAsia="Times New Roman" w:cs="Arial"/>
          <w:szCs w:val="24"/>
          <w:lang w:eastAsia="pt-BR"/>
        </w:rPr>
        <w:t xml:space="preserve"> integral deste</w:t>
      </w:r>
      <w:r w:rsidR="005341E5" w:rsidRPr="007F4A47">
        <w:rPr>
          <w:rFonts w:eastAsia="Times New Roman" w:cs="Arial"/>
          <w:szCs w:val="24"/>
          <w:lang w:eastAsia="pt-BR"/>
        </w:rPr>
        <w:t xml:space="preserve"> Contrato, além da indenização por perdas e danos, incluindo lucros cessantes, custas judiciais e honorários advocatícios.</w:t>
      </w:r>
    </w:p>
    <w:p w14:paraId="5E49C371" w14:textId="77777777" w:rsidR="00A6157C" w:rsidRPr="007F4A47" w:rsidRDefault="00A6157C" w:rsidP="0006000F">
      <w:pPr>
        <w:spacing w:line="276" w:lineRule="auto"/>
        <w:jc w:val="both"/>
        <w:rPr>
          <w:rFonts w:eastAsia="Times New Roman" w:cs="Arial"/>
          <w:szCs w:val="24"/>
          <w:lang w:eastAsia="pt-BR"/>
        </w:rPr>
      </w:pPr>
    </w:p>
    <w:p w14:paraId="4EDB9FBD" w14:textId="77777777" w:rsidR="00302204" w:rsidRPr="007F4A47" w:rsidRDefault="00E26B1C" w:rsidP="0006000F">
      <w:pPr>
        <w:spacing w:line="276" w:lineRule="auto"/>
        <w:jc w:val="both"/>
        <w:rPr>
          <w:rFonts w:eastAsia="Times New Roman" w:cs="Arial"/>
          <w:szCs w:val="24"/>
          <w:lang w:eastAsia="pt-BR"/>
        </w:rPr>
      </w:pPr>
      <w:r w:rsidRPr="007F4A47">
        <w:rPr>
          <w:rFonts w:eastAsia="Times New Roman" w:cs="Arial"/>
          <w:b/>
          <w:szCs w:val="24"/>
          <w:lang w:eastAsia="pt-BR"/>
        </w:rPr>
        <w:t>Parágrafo</w:t>
      </w:r>
      <w:r w:rsidR="00CB4B24" w:rsidRPr="007F4A47">
        <w:rPr>
          <w:rFonts w:eastAsia="Times New Roman" w:cs="Arial"/>
          <w:b/>
          <w:szCs w:val="24"/>
          <w:lang w:eastAsia="pt-BR"/>
        </w:rPr>
        <w:t xml:space="preserve"> 2º. </w:t>
      </w:r>
      <w:r w:rsidR="00CD75D3" w:rsidRPr="007F4A47">
        <w:rPr>
          <w:rFonts w:eastAsia="Times New Roman" w:cs="Arial"/>
          <w:szCs w:val="24"/>
          <w:lang w:eastAsia="pt-BR"/>
        </w:rPr>
        <w:t>Havendo</w:t>
      </w:r>
      <w:r w:rsidR="00C077B0" w:rsidRPr="007F4A47">
        <w:rPr>
          <w:rFonts w:eastAsia="Times New Roman" w:cs="Arial"/>
          <w:szCs w:val="24"/>
          <w:lang w:eastAsia="pt-BR"/>
        </w:rPr>
        <w:t xml:space="preserve"> desistência </w:t>
      </w:r>
      <w:r w:rsidR="00CB4B24" w:rsidRPr="007F4A47">
        <w:rPr>
          <w:rFonts w:eastAsia="Times New Roman" w:cs="Arial"/>
          <w:szCs w:val="24"/>
          <w:lang w:eastAsia="pt-BR"/>
        </w:rPr>
        <w:t>unilateral d</w:t>
      </w:r>
      <w:r w:rsidR="00B77825" w:rsidRPr="007F4A47">
        <w:rPr>
          <w:rFonts w:eastAsia="Times New Roman" w:cs="Arial"/>
          <w:szCs w:val="24"/>
          <w:lang w:eastAsia="pt-BR"/>
        </w:rPr>
        <w:t>o(</w:t>
      </w:r>
      <w:r w:rsidR="00302204" w:rsidRPr="007F4A47">
        <w:rPr>
          <w:rFonts w:eastAsia="Times New Roman" w:cs="Arial"/>
          <w:szCs w:val="24"/>
          <w:lang w:eastAsia="pt-BR"/>
        </w:rPr>
        <w:t>a</w:t>
      </w:r>
      <w:r w:rsidR="00B77825" w:rsidRPr="007F4A47">
        <w:rPr>
          <w:rFonts w:eastAsia="Times New Roman" w:cs="Arial"/>
          <w:szCs w:val="24"/>
          <w:lang w:eastAsia="pt-BR"/>
        </w:rPr>
        <w:t>)</w:t>
      </w:r>
      <w:r w:rsidR="00CB4B24" w:rsidRPr="007F4A47">
        <w:rPr>
          <w:rFonts w:eastAsia="Times New Roman" w:cs="Arial"/>
          <w:szCs w:val="24"/>
          <w:lang w:eastAsia="pt-BR"/>
        </w:rPr>
        <w:t xml:space="preserve"> </w:t>
      </w:r>
      <w:r w:rsidR="00CB4B24" w:rsidRPr="007F4A47">
        <w:rPr>
          <w:rFonts w:eastAsia="Times New Roman" w:cs="Arial"/>
          <w:b/>
          <w:szCs w:val="24"/>
          <w:lang w:eastAsia="pt-BR"/>
        </w:rPr>
        <w:t>CONTRATANTE</w:t>
      </w:r>
      <w:r w:rsidR="00CB4B24" w:rsidRPr="007F4A47">
        <w:rPr>
          <w:rFonts w:eastAsia="Times New Roman" w:cs="Arial"/>
          <w:szCs w:val="24"/>
          <w:lang w:eastAsia="pt-BR"/>
        </w:rPr>
        <w:t>, não haverá devolução, por parte d</w:t>
      </w:r>
      <w:r w:rsidR="00C33B32" w:rsidRPr="007F4A47">
        <w:rPr>
          <w:rFonts w:eastAsia="Times New Roman" w:cs="Arial"/>
          <w:szCs w:val="24"/>
          <w:lang w:eastAsia="pt-BR"/>
        </w:rPr>
        <w:t>a</w:t>
      </w:r>
      <w:r w:rsidR="00CB4B24" w:rsidRPr="007F4A47">
        <w:rPr>
          <w:rFonts w:eastAsia="Times New Roman" w:cs="Arial"/>
          <w:szCs w:val="24"/>
          <w:lang w:eastAsia="pt-BR"/>
        </w:rPr>
        <w:t xml:space="preserve"> </w:t>
      </w:r>
      <w:r w:rsidR="00CB4B24" w:rsidRPr="007F4A47">
        <w:rPr>
          <w:rFonts w:eastAsia="Times New Roman" w:cs="Arial"/>
          <w:b/>
          <w:szCs w:val="24"/>
          <w:lang w:eastAsia="pt-BR"/>
        </w:rPr>
        <w:t>CONTRATAD</w:t>
      </w:r>
      <w:r w:rsidR="00C33B32" w:rsidRPr="007F4A47">
        <w:rPr>
          <w:rFonts w:eastAsia="Times New Roman" w:cs="Arial"/>
          <w:b/>
          <w:szCs w:val="24"/>
          <w:lang w:eastAsia="pt-BR"/>
        </w:rPr>
        <w:t>A</w:t>
      </w:r>
      <w:r w:rsidR="00CB4B24" w:rsidRPr="007F4A47">
        <w:rPr>
          <w:rFonts w:eastAsia="Times New Roman" w:cs="Arial"/>
          <w:b/>
          <w:szCs w:val="24"/>
          <w:lang w:eastAsia="pt-BR"/>
        </w:rPr>
        <w:t xml:space="preserve">, </w:t>
      </w:r>
      <w:r w:rsidR="00CB4B24" w:rsidRPr="007F4A47">
        <w:rPr>
          <w:rFonts w:eastAsia="Times New Roman" w:cs="Arial"/>
          <w:szCs w:val="24"/>
          <w:lang w:eastAsia="pt-BR"/>
        </w:rPr>
        <w:t>d</w:t>
      </w:r>
      <w:r w:rsidR="00302204" w:rsidRPr="007F4A47">
        <w:rPr>
          <w:rFonts w:eastAsia="Times New Roman" w:cs="Arial"/>
          <w:szCs w:val="24"/>
          <w:lang w:eastAsia="pt-BR"/>
        </w:rPr>
        <w:t xml:space="preserve">e qualquer </w:t>
      </w:r>
      <w:r w:rsidR="00CB4B24" w:rsidRPr="007F4A47">
        <w:rPr>
          <w:rFonts w:eastAsia="Times New Roman" w:cs="Arial"/>
          <w:szCs w:val="24"/>
          <w:lang w:eastAsia="pt-BR"/>
        </w:rPr>
        <w:t xml:space="preserve">parcela de pagamento </w:t>
      </w:r>
      <w:r w:rsidR="00302204" w:rsidRPr="007F4A47">
        <w:rPr>
          <w:rFonts w:eastAsia="Times New Roman" w:cs="Arial"/>
          <w:szCs w:val="24"/>
          <w:lang w:eastAsia="pt-BR"/>
        </w:rPr>
        <w:t xml:space="preserve">já recebida </w:t>
      </w:r>
      <w:r w:rsidR="00CB4B24" w:rsidRPr="007F4A47">
        <w:rPr>
          <w:rFonts w:eastAsia="Times New Roman" w:cs="Arial"/>
          <w:szCs w:val="24"/>
          <w:lang w:eastAsia="pt-BR"/>
        </w:rPr>
        <w:t xml:space="preserve">para </w:t>
      </w:r>
      <w:r w:rsidR="00302204" w:rsidRPr="007F4A47">
        <w:rPr>
          <w:rFonts w:eastAsia="Times New Roman" w:cs="Arial"/>
          <w:szCs w:val="24"/>
          <w:lang w:eastAsia="pt-BR"/>
        </w:rPr>
        <w:t>a execução das atividades.</w:t>
      </w:r>
    </w:p>
    <w:p w14:paraId="5A8BFFC2" w14:textId="77777777" w:rsidR="00544418" w:rsidRPr="007F4A47" w:rsidRDefault="00544418" w:rsidP="0006000F">
      <w:pPr>
        <w:spacing w:line="276" w:lineRule="auto"/>
        <w:jc w:val="both"/>
        <w:rPr>
          <w:rFonts w:eastAsia="Times New Roman" w:cs="Arial"/>
          <w:szCs w:val="24"/>
          <w:lang w:eastAsia="pt-BR"/>
        </w:rPr>
      </w:pPr>
    </w:p>
    <w:p w14:paraId="47DF971C" w14:textId="54FCA1E0" w:rsidR="0043053B" w:rsidRPr="007F4A47" w:rsidRDefault="00CB4B24" w:rsidP="0006000F">
      <w:pPr>
        <w:spacing w:line="276" w:lineRule="auto"/>
        <w:jc w:val="both"/>
        <w:rPr>
          <w:rFonts w:eastAsia="Times New Roman" w:cs="Arial"/>
          <w:szCs w:val="24"/>
          <w:lang w:eastAsia="pt-BR"/>
        </w:rPr>
      </w:pPr>
      <w:r w:rsidRPr="007F4A47">
        <w:rPr>
          <w:rFonts w:eastAsia="Times New Roman" w:cs="Arial"/>
          <w:b/>
          <w:szCs w:val="24"/>
          <w:lang w:eastAsia="pt-BR"/>
        </w:rPr>
        <w:t xml:space="preserve">Cláusula </w:t>
      </w:r>
      <w:r w:rsidR="00736F7D" w:rsidRPr="007F4A47">
        <w:rPr>
          <w:rFonts w:eastAsia="Times New Roman" w:cs="Arial"/>
          <w:b/>
          <w:szCs w:val="24"/>
          <w:lang w:eastAsia="pt-BR"/>
        </w:rPr>
        <w:t>1</w:t>
      </w:r>
      <w:r w:rsidR="00562719">
        <w:rPr>
          <w:rFonts w:eastAsia="Times New Roman" w:cs="Arial"/>
          <w:b/>
          <w:szCs w:val="24"/>
          <w:lang w:eastAsia="pt-BR"/>
        </w:rPr>
        <w:t>3</w:t>
      </w:r>
      <w:r w:rsidRPr="007F4A47">
        <w:rPr>
          <w:rFonts w:eastAsia="Times New Roman" w:cs="Arial"/>
          <w:b/>
          <w:szCs w:val="24"/>
          <w:lang w:eastAsia="pt-BR"/>
        </w:rPr>
        <w:t>ª.</w:t>
      </w:r>
      <w:r w:rsidRPr="007F4A47">
        <w:rPr>
          <w:rFonts w:eastAsia="Times New Roman" w:cs="Arial"/>
          <w:szCs w:val="24"/>
          <w:lang w:eastAsia="pt-BR"/>
        </w:rPr>
        <w:t xml:space="preserve"> As partes poderão rescindir o presente instrumento mediante notificação </w:t>
      </w:r>
      <w:r w:rsidR="00A85D90" w:rsidRPr="007F4A47">
        <w:rPr>
          <w:rFonts w:eastAsia="Times New Roman" w:cs="Arial"/>
          <w:szCs w:val="24"/>
          <w:lang w:eastAsia="pt-BR"/>
        </w:rPr>
        <w:t>por escrito</w:t>
      </w:r>
      <w:r w:rsidRPr="007F4A47">
        <w:rPr>
          <w:rFonts w:eastAsia="Times New Roman" w:cs="Arial"/>
          <w:szCs w:val="24"/>
          <w:lang w:eastAsia="pt-BR"/>
        </w:rPr>
        <w:t xml:space="preserve">, </w:t>
      </w:r>
      <w:r w:rsidR="00A85D90" w:rsidRPr="007F4A47">
        <w:rPr>
          <w:rFonts w:eastAsia="Times New Roman" w:cs="Arial"/>
          <w:szCs w:val="24"/>
          <w:lang w:eastAsia="pt-BR"/>
        </w:rPr>
        <w:t>no prazo de</w:t>
      </w:r>
      <w:r w:rsidRPr="007F4A47">
        <w:rPr>
          <w:rFonts w:eastAsia="Times New Roman" w:cs="Arial"/>
          <w:szCs w:val="24"/>
          <w:lang w:eastAsia="pt-BR"/>
        </w:rPr>
        <w:t xml:space="preserve"> </w:t>
      </w:r>
      <w:r w:rsidR="0061774F" w:rsidRPr="007F4A47">
        <w:rPr>
          <w:rFonts w:eastAsia="Times New Roman" w:cs="Arial"/>
          <w:szCs w:val="24"/>
          <w:lang w:eastAsia="pt-BR"/>
        </w:rPr>
        <w:t>30</w:t>
      </w:r>
      <w:r w:rsidRPr="007F4A47">
        <w:rPr>
          <w:rFonts w:eastAsia="Times New Roman" w:cs="Arial"/>
          <w:szCs w:val="24"/>
          <w:lang w:eastAsia="pt-BR"/>
        </w:rPr>
        <w:t xml:space="preserve"> (</w:t>
      </w:r>
      <w:r w:rsidR="0061774F" w:rsidRPr="007F4A47">
        <w:rPr>
          <w:rFonts w:eastAsia="Times New Roman" w:cs="Arial"/>
          <w:szCs w:val="24"/>
          <w:lang w:eastAsia="pt-BR"/>
        </w:rPr>
        <w:t>trinta</w:t>
      </w:r>
      <w:r w:rsidRPr="007F4A47">
        <w:rPr>
          <w:rFonts w:eastAsia="Times New Roman" w:cs="Arial"/>
          <w:szCs w:val="24"/>
          <w:lang w:eastAsia="pt-BR"/>
        </w:rPr>
        <w:t>) dias a contar d</w:t>
      </w:r>
      <w:r w:rsidR="0061774F" w:rsidRPr="007F4A47">
        <w:rPr>
          <w:rFonts w:eastAsia="Times New Roman" w:cs="Arial"/>
          <w:szCs w:val="24"/>
          <w:lang w:eastAsia="pt-BR"/>
        </w:rPr>
        <w:t>o</w:t>
      </w:r>
      <w:r w:rsidRPr="007F4A47">
        <w:rPr>
          <w:rFonts w:eastAsia="Times New Roman" w:cs="Arial"/>
          <w:szCs w:val="24"/>
          <w:lang w:eastAsia="pt-BR"/>
        </w:rPr>
        <w:t xml:space="preserve"> </w:t>
      </w:r>
      <w:r w:rsidR="0061774F" w:rsidRPr="007F4A47">
        <w:rPr>
          <w:rFonts w:eastAsia="Times New Roman" w:cs="Arial"/>
          <w:szCs w:val="24"/>
          <w:lang w:eastAsia="pt-BR"/>
        </w:rPr>
        <w:t>seu</w:t>
      </w:r>
      <w:r w:rsidRPr="007F4A47">
        <w:rPr>
          <w:rFonts w:eastAsia="Times New Roman" w:cs="Arial"/>
          <w:szCs w:val="24"/>
          <w:lang w:eastAsia="pt-BR"/>
        </w:rPr>
        <w:t xml:space="preserve"> </w:t>
      </w:r>
      <w:r w:rsidR="0061774F" w:rsidRPr="007F4A47">
        <w:rPr>
          <w:rFonts w:eastAsia="Times New Roman" w:cs="Arial"/>
          <w:szCs w:val="24"/>
          <w:lang w:eastAsia="pt-BR"/>
        </w:rPr>
        <w:t>recebimento</w:t>
      </w:r>
      <w:r w:rsidRPr="007F4A47">
        <w:rPr>
          <w:rFonts w:eastAsia="Times New Roman" w:cs="Arial"/>
          <w:szCs w:val="24"/>
          <w:lang w:eastAsia="pt-BR"/>
        </w:rPr>
        <w:t>,</w:t>
      </w:r>
      <w:r w:rsidR="00B77825" w:rsidRPr="007F4A47">
        <w:rPr>
          <w:rFonts w:eastAsia="Times New Roman" w:cs="Arial"/>
          <w:szCs w:val="24"/>
          <w:lang w:eastAsia="pt-BR"/>
        </w:rPr>
        <w:t xml:space="preserve"> sem prejuízo de multa rescisória e</w:t>
      </w:r>
      <w:r w:rsidR="00D037C6" w:rsidRPr="007F4A47">
        <w:rPr>
          <w:rFonts w:eastAsia="Times New Roman" w:cs="Arial"/>
          <w:szCs w:val="24"/>
          <w:lang w:eastAsia="pt-BR"/>
        </w:rPr>
        <w:t xml:space="preserve"> da remuneração equivalente ao serviço efetivamente já executado, </w:t>
      </w:r>
      <w:r w:rsidR="00736F7D" w:rsidRPr="007F4A47">
        <w:rPr>
          <w:rFonts w:eastAsia="Times New Roman" w:cs="Arial"/>
          <w:szCs w:val="24"/>
          <w:lang w:eastAsia="pt-BR"/>
        </w:rPr>
        <w:t>a ser auferido conforme medição final</w:t>
      </w:r>
      <w:r w:rsidR="00E26B1C" w:rsidRPr="007F4A47">
        <w:rPr>
          <w:rFonts w:eastAsia="Times New Roman" w:cs="Arial"/>
          <w:szCs w:val="24"/>
          <w:lang w:eastAsia="pt-BR"/>
        </w:rPr>
        <w:t>.</w:t>
      </w:r>
    </w:p>
    <w:p w14:paraId="67B4DAA5" w14:textId="77777777" w:rsidR="0043053B" w:rsidRPr="005E3A31" w:rsidRDefault="0043053B" w:rsidP="0006000F">
      <w:pPr>
        <w:spacing w:line="276" w:lineRule="auto"/>
        <w:jc w:val="both"/>
        <w:rPr>
          <w:rFonts w:eastAsia="Times New Roman" w:cs="Arial"/>
          <w:color w:val="FF0000"/>
          <w:szCs w:val="24"/>
          <w:lang w:eastAsia="pt-BR"/>
        </w:rPr>
      </w:pPr>
    </w:p>
    <w:p w14:paraId="2034E51A" w14:textId="7ADAF998" w:rsidR="007A382D" w:rsidRPr="007F4A47" w:rsidRDefault="00562719" w:rsidP="007A382D">
      <w:pPr>
        <w:pStyle w:val="parag3"/>
        <w:shd w:val="clear" w:color="auto" w:fill="FFFFFF"/>
        <w:spacing w:before="0" w:beforeAutospacing="0" w:after="0" w:afterAutospacing="0" w:line="276" w:lineRule="auto"/>
        <w:jc w:val="center"/>
        <w:rPr>
          <w:rFonts w:ascii="Arial" w:hAnsi="Arial" w:cs="Arial"/>
          <w:b/>
          <w:bCs/>
          <w:bdr w:val="none" w:sz="0" w:space="0" w:color="auto" w:frame="1"/>
        </w:rPr>
      </w:pPr>
      <w:r>
        <w:rPr>
          <w:rFonts w:ascii="Arial" w:hAnsi="Arial" w:cs="Arial"/>
          <w:b/>
          <w:bCs/>
          <w:bdr w:val="none" w:sz="0" w:space="0" w:color="auto" w:frame="1"/>
        </w:rPr>
        <w:t>I</w:t>
      </w:r>
      <w:r w:rsidR="007A382D" w:rsidRPr="007F4A47">
        <w:rPr>
          <w:rFonts w:ascii="Arial" w:hAnsi="Arial" w:cs="Arial"/>
          <w:b/>
          <w:bCs/>
          <w:bdr w:val="none" w:sz="0" w:space="0" w:color="auto" w:frame="1"/>
        </w:rPr>
        <w:t>X – DA ENTREGA DA OBRA</w:t>
      </w:r>
    </w:p>
    <w:p w14:paraId="2845E546" w14:textId="77777777" w:rsidR="007A382D" w:rsidRPr="007F4A47" w:rsidRDefault="007A382D" w:rsidP="007A382D">
      <w:pPr>
        <w:pStyle w:val="parag3"/>
        <w:shd w:val="clear" w:color="auto" w:fill="FFFFFF"/>
        <w:spacing w:before="0" w:beforeAutospacing="0" w:after="0" w:afterAutospacing="0" w:line="276" w:lineRule="auto"/>
        <w:jc w:val="center"/>
        <w:rPr>
          <w:rFonts w:ascii="Arial" w:hAnsi="Arial" w:cs="Arial"/>
          <w:b/>
          <w:bCs/>
          <w:bdr w:val="none" w:sz="0" w:space="0" w:color="auto" w:frame="1"/>
        </w:rPr>
      </w:pPr>
    </w:p>
    <w:p w14:paraId="1C796534" w14:textId="2CFE71D8" w:rsidR="007A382D" w:rsidRPr="007F4A47" w:rsidRDefault="007A382D" w:rsidP="00CC3937">
      <w:pPr>
        <w:pStyle w:val="parag3"/>
        <w:shd w:val="clear" w:color="auto" w:fill="FFFFFF"/>
        <w:spacing w:before="0" w:beforeAutospacing="0" w:after="0" w:afterAutospacing="0" w:line="276" w:lineRule="auto"/>
        <w:jc w:val="both"/>
        <w:rPr>
          <w:rFonts w:ascii="Arial" w:hAnsi="Arial" w:cs="Arial"/>
          <w:bdr w:val="none" w:sz="0" w:space="0" w:color="auto" w:frame="1"/>
        </w:rPr>
      </w:pPr>
      <w:r w:rsidRPr="007F4A47">
        <w:rPr>
          <w:rFonts w:ascii="Arial" w:hAnsi="Arial" w:cs="Arial"/>
          <w:b/>
          <w:bCs/>
          <w:bdr w:val="none" w:sz="0" w:space="0" w:color="auto" w:frame="1"/>
        </w:rPr>
        <w:t>Cláusula 1</w:t>
      </w:r>
      <w:r w:rsidR="00562719">
        <w:rPr>
          <w:rFonts w:ascii="Arial" w:hAnsi="Arial" w:cs="Arial"/>
          <w:b/>
          <w:bCs/>
          <w:bdr w:val="none" w:sz="0" w:space="0" w:color="auto" w:frame="1"/>
        </w:rPr>
        <w:t>4</w:t>
      </w:r>
      <w:r w:rsidRPr="007F4A47">
        <w:rPr>
          <w:rFonts w:ascii="Arial" w:hAnsi="Arial" w:cs="Arial"/>
          <w:b/>
          <w:bCs/>
          <w:bdr w:val="none" w:sz="0" w:space="0" w:color="auto" w:frame="1"/>
        </w:rPr>
        <w:t xml:space="preserve">ª. </w:t>
      </w:r>
      <w:r w:rsidR="00CD75D3" w:rsidRPr="007F4A47">
        <w:rPr>
          <w:rFonts w:ascii="Arial" w:hAnsi="Arial" w:cs="Arial"/>
          <w:bdr w:val="none" w:sz="0" w:space="0" w:color="auto" w:frame="1"/>
        </w:rPr>
        <w:t>A</w:t>
      </w:r>
      <w:r w:rsidR="003209BD" w:rsidRPr="007F4A47">
        <w:rPr>
          <w:rFonts w:ascii="Arial" w:hAnsi="Arial" w:cs="Arial"/>
          <w:bdr w:val="none" w:sz="0" w:space="0" w:color="auto" w:frame="1"/>
        </w:rPr>
        <w:t xml:space="preserve"> </w:t>
      </w:r>
      <w:r w:rsidR="003209BD" w:rsidRPr="007F4A47">
        <w:rPr>
          <w:rFonts w:ascii="Arial" w:hAnsi="Arial" w:cs="Arial"/>
          <w:b/>
          <w:bCs/>
          <w:bdr w:val="none" w:sz="0" w:space="0" w:color="auto" w:frame="1"/>
        </w:rPr>
        <w:t>CONTRATADA</w:t>
      </w:r>
      <w:r w:rsidR="003209BD" w:rsidRPr="007F4A47">
        <w:rPr>
          <w:rFonts w:ascii="Arial" w:hAnsi="Arial" w:cs="Arial"/>
          <w:bdr w:val="none" w:sz="0" w:space="0" w:color="auto" w:frame="1"/>
        </w:rPr>
        <w:t xml:space="preserve"> comunicará </w:t>
      </w:r>
      <w:r w:rsidR="00CD75D3" w:rsidRPr="007F4A47">
        <w:rPr>
          <w:rFonts w:ascii="Arial" w:hAnsi="Arial" w:cs="Arial"/>
          <w:bdr w:val="none" w:sz="0" w:space="0" w:color="auto" w:frame="1"/>
        </w:rPr>
        <w:t xml:space="preserve">a(o) </w:t>
      </w:r>
      <w:r w:rsidR="00CD75D3" w:rsidRPr="007F4A47">
        <w:rPr>
          <w:rFonts w:ascii="Arial" w:hAnsi="Arial" w:cs="Arial"/>
          <w:b/>
          <w:bCs/>
          <w:bdr w:val="none" w:sz="0" w:space="0" w:color="auto" w:frame="1"/>
        </w:rPr>
        <w:t>CONTRATANTE</w:t>
      </w:r>
      <w:r w:rsidR="00CD75D3" w:rsidRPr="007F4A47">
        <w:rPr>
          <w:rFonts w:ascii="Arial" w:hAnsi="Arial" w:cs="Arial"/>
          <w:bdr w:val="none" w:sz="0" w:space="0" w:color="auto" w:frame="1"/>
        </w:rPr>
        <w:t xml:space="preserve"> a conclusão total da obra</w:t>
      </w:r>
      <w:r w:rsidR="003209BD" w:rsidRPr="007F4A47">
        <w:rPr>
          <w:rFonts w:ascii="Arial" w:hAnsi="Arial" w:cs="Arial"/>
          <w:bdr w:val="none" w:sz="0" w:space="0" w:color="auto" w:frame="1"/>
        </w:rPr>
        <w:t xml:space="preserve">, formalmente e por escrito, </w:t>
      </w:r>
      <w:r w:rsidR="007447DB" w:rsidRPr="007F4A47">
        <w:rPr>
          <w:rFonts w:ascii="Arial" w:hAnsi="Arial" w:cs="Arial"/>
          <w:bdr w:val="none" w:sz="0" w:space="0" w:color="auto" w:frame="1"/>
        </w:rPr>
        <w:t>e</w:t>
      </w:r>
      <w:r w:rsidR="00661046" w:rsidRPr="007F4A47">
        <w:rPr>
          <w:rFonts w:ascii="Arial" w:hAnsi="Arial" w:cs="Arial"/>
          <w:bdr w:val="none" w:sz="0" w:space="0" w:color="auto" w:frame="1"/>
        </w:rPr>
        <w:t xml:space="preserve">, no prazo de </w:t>
      </w:r>
      <w:r w:rsidR="00381436" w:rsidRPr="007F4A47">
        <w:rPr>
          <w:rFonts w:ascii="Arial" w:hAnsi="Arial" w:cs="Arial"/>
          <w:bdr w:val="none" w:sz="0" w:space="0" w:color="auto" w:frame="1"/>
        </w:rPr>
        <w:t>7</w:t>
      </w:r>
      <w:r w:rsidR="00661046" w:rsidRPr="007F4A47">
        <w:rPr>
          <w:rFonts w:ascii="Arial" w:hAnsi="Arial" w:cs="Arial"/>
          <w:bdr w:val="none" w:sz="0" w:space="0" w:color="auto" w:frame="1"/>
        </w:rPr>
        <w:t xml:space="preserve"> (</w:t>
      </w:r>
      <w:r w:rsidR="00381436" w:rsidRPr="007F4A47">
        <w:rPr>
          <w:rFonts w:ascii="Arial" w:hAnsi="Arial" w:cs="Arial"/>
          <w:bdr w:val="none" w:sz="0" w:space="0" w:color="auto" w:frame="1"/>
        </w:rPr>
        <w:t>sete</w:t>
      </w:r>
      <w:r w:rsidR="00661046" w:rsidRPr="007F4A47">
        <w:rPr>
          <w:rFonts w:ascii="Arial" w:hAnsi="Arial" w:cs="Arial"/>
          <w:bdr w:val="none" w:sz="0" w:space="0" w:color="auto" w:frame="1"/>
        </w:rPr>
        <w:t xml:space="preserve">) dias </w:t>
      </w:r>
      <w:r w:rsidR="00381436" w:rsidRPr="007F4A47">
        <w:rPr>
          <w:rFonts w:ascii="Arial" w:hAnsi="Arial" w:cs="Arial"/>
          <w:bdr w:val="none" w:sz="0" w:space="0" w:color="auto" w:frame="1"/>
        </w:rPr>
        <w:t>corridos</w:t>
      </w:r>
      <w:r w:rsidR="008E4F8E" w:rsidRPr="007F4A47">
        <w:rPr>
          <w:rFonts w:ascii="Arial" w:hAnsi="Arial" w:cs="Arial"/>
          <w:bdr w:val="none" w:sz="0" w:space="0" w:color="auto" w:frame="1"/>
        </w:rPr>
        <w:t>,</w:t>
      </w:r>
      <w:r w:rsidR="00CD75D3" w:rsidRPr="007F4A47">
        <w:rPr>
          <w:rFonts w:ascii="Arial" w:hAnsi="Arial" w:cs="Arial"/>
          <w:bdr w:val="none" w:sz="0" w:space="0" w:color="auto" w:frame="1"/>
        </w:rPr>
        <w:t xml:space="preserve"> as partes</w:t>
      </w:r>
      <w:r w:rsidR="008E4F8E" w:rsidRPr="007F4A47">
        <w:rPr>
          <w:rFonts w:ascii="Arial" w:hAnsi="Arial" w:cs="Arial"/>
          <w:bdr w:val="none" w:sz="0" w:space="0" w:color="auto" w:frame="1"/>
        </w:rPr>
        <w:t xml:space="preserve"> </w:t>
      </w:r>
      <w:r w:rsidR="007447DB" w:rsidRPr="007F4A47">
        <w:rPr>
          <w:rFonts w:ascii="Arial" w:hAnsi="Arial" w:cs="Arial"/>
          <w:bdr w:val="none" w:sz="0" w:space="0" w:color="auto" w:frame="1"/>
        </w:rPr>
        <w:t xml:space="preserve">adotarão as seguintes </w:t>
      </w:r>
      <w:r w:rsidR="00CD75D3" w:rsidRPr="007F4A47">
        <w:rPr>
          <w:rFonts w:ascii="Arial" w:hAnsi="Arial" w:cs="Arial"/>
          <w:bdr w:val="none" w:sz="0" w:space="0" w:color="auto" w:frame="1"/>
        </w:rPr>
        <w:t>providência</w:t>
      </w:r>
      <w:r w:rsidR="007447DB" w:rsidRPr="007F4A47">
        <w:rPr>
          <w:rFonts w:ascii="Arial" w:hAnsi="Arial" w:cs="Arial"/>
          <w:bdr w:val="none" w:sz="0" w:space="0" w:color="auto" w:frame="1"/>
        </w:rPr>
        <w:t>s:</w:t>
      </w:r>
    </w:p>
    <w:p w14:paraId="782C4D42" w14:textId="77777777" w:rsidR="007447DB" w:rsidRPr="007F4A47" w:rsidRDefault="007447DB" w:rsidP="00CC3937">
      <w:pPr>
        <w:pStyle w:val="parag3"/>
        <w:shd w:val="clear" w:color="auto" w:fill="FFFFFF"/>
        <w:spacing w:before="0" w:beforeAutospacing="0" w:after="0" w:afterAutospacing="0" w:line="276" w:lineRule="auto"/>
        <w:jc w:val="both"/>
        <w:rPr>
          <w:rFonts w:ascii="Arial" w:hAnsi="Arial" w:cs="Arial"/>
          <w:bdr w:val="none" w:sz="0" w:space="0" w:color="auto" w:frame="1"/>
        </w:rPr>
      </w:pPr>
      <w:r w:rsidRPr="007F4A47">
        <w:rPr>
          <w:rFonts w:ascii="Arial" w:hAnsi="Arial" w:cs="Arial"/>
          <w:bdr w:val="none" w:sz="0" w:space="0" w:color="auto" w:frame="1"/>
        </w:rPr>
        <w:t xml:space="preserve">I </w:t>
      </w:r>
      <w:r w:rsidR="00CD75D3" w:rsidRPr="007F4A47">
        <w:rPr>
          <w:rFonts w:ascii="Arial" w:hAnsi="Arial" w:cs="Arial"/>
          <w:bdr w:val="none" w:sz="0" w:space="0" w:color="auto" w:frame="1"/>
        </w:rPr>
        <w:t>-</w:t>
      </w:r>
      <w:r w:rsidRPr="007F4A47">
        <w:rPr>
          <w:rFonts w:ascii="Arial" w:hAnsi="Arial" w:cs="Arial"/>
          <w:bdr w:val="none" w:sz="0" w:space="0" w:color="auto" w:frame="1"/>
        </w:rPr>
        <w:t xml:space="preserve"> </w:t>
      </w:r>
      <w:r w:rsidR="003977D0" w:rsidRPr="007F4A47">
        <w:rPr>
          <w:rFonts w:ascii="Arial" w:hAnsi="Arial" w:cs="Arial"/>
          <w:bdr w:val="none" w:sz="0" w:space="0" w:color="auto" w:frame="1"/>
        </w:rPr>
        <w:t>Execu</w:t>
      </w:r>
      <w:r w:rsidR="00CD75D3" w:rsidRPr="007F4A47">
        <w:rPr>
          <w:rFonts w:ascii="Arial" w:hAnsi="Arial" w:cs="Arial"/>
          <w:bdr w:val="none" w:sz="0" w:space="0" w:color="auto" w:frame="1"/>
        </w:rPr>
        <w:t xml:space="preserve">ção de </w:t>
      </w:r>
      <w:r w:rsidR="003977D0" w:rsidRPr="007F4A47">
        <w:rPr>
          <w:rFonts w:ascii="Arial" w:hAnsi="Arial" w:cs="Arial"/>
          <w:bdr w:val="none" w:sz="0" w:space="0" w:color="auto" w:frame="1"/>
        </w:rPr>
        <w:t>fiscalização conjunta;</w:t>
      </w:r>
    </w:p>
    <w:p w14:paraId="569CE738" w14:textId="77777777" w:rsidR="003977D0" w:rsidRPr="007F4A47" w:rsidRDefault="003977D0" w:rsidP="00CC3937">
      <w:pPr>
        <w:pStyle w:val="parag3"/>
        <w:shd w:val="clear" w:color="auto" w:fill="FFFFFF"/>
        <w:spacing w:before="0" w:beforeAutospacing="0" w:after="0" w:afterAutospacing="0" w:line="276" w:lineRule="auto"/>
        <w:jc w:val="both"/>
        <w:rPr>
          <w:rFonts w:ascii="Arial" w:hAnsi="Arial" w:cs="Arial"/>
          <w:bdr w:val="none" w:sz="0" w:space="0" w:color="auto" w:frame="1"/>
        </w:rPr>
      </w:pPr>
      <w:r w:rsidRPr="007F4A47">
        <w:rPr>
          <w:rFonts w:ascii="Arial" w:hAnsi="Arial" w:cs="Arial"/>
          <w:bdr w:val="none" w:sz="0" w:space="0" w:color="auto" w:frame="1"/>
        </w:rPr>
        <w:lastRenderedPageBreak/>
        <w:t xml:space="preserve">II </w:t>
      </w:r>
      <w:r w:rsidR="00CD75D3" w:rsidRPr="007F4A47">
        <w:rPr>
          <w:rFonts w:ascii="Arial" w:hAnsi="Arial" w:cs="Arial"/>
          <w:bdr w:val="none" w:sz="0" w:space="0" w:color="auto" w:frame="1"/>
        </w:rPr>
        <w:t>-</w:t>
      </w:r>
      <w:r w:rsidRPr="007F4A47">
        <w:rPr>
          <w:rFonts w:ascii="Arial" w:hAnsi="Arial" w:cs="Arial"/>
          <w:bdr w:val="none" w:sz="0" w:space="0" w:color="auto" w:frame="1"/>
        </w:rPr>
        <w:t xml:space="preserve"> Confer</w:t>
      </w:r>
      <w:r w:rsidR="00CD75D3" w:rsidRPr="007F4A47">
        <w:rPr>
          <w:rFonts w:ascii="Arial" w:hAnsi="Arial" w:cs="Arial"/>
          <w:bdr w:val="none" w:sz="0" w:space="0" w:color="auto" w:frame="1"/>
        </w:rPr>
        <w:t xml:space="preserve">ência </w:t>
      </w:r>
      <w:r w:rsidRPr="007F4A47">
        <w:rPr>
          <w:rFonts w:ascii="Arial" w:hAnsi="Arial" w:cs="Arial"/>
          <w:bdr w:val="none" w:sz="0" w:space="0" w:color="auto" w:frame="1"/>
        </w:rPr>
        <w:t>e confirma</w:t>
      </w:r>
      <w:r w:rsidR="00CD75D3" w:rsidRPr="007F4A47">
        <w:rPr>
          <w:rFonts w:ascii="Arial" w:hAnsi="Arial" w:cs="Arial"/>
          <w:bdr w:val="none" w:sz="0" w:space="0" w:color="auto" w:frame="1"/>
        </w:rPr>
        <w:t>ção do aceite</w:t>
      </w:r>
      <w:r w:rsidRPr="007F4A47">
        <w:rPr>
          <w:rFonts w:ascii="Arial" w:hAnsi="Arial" w:cs="Arial"/>
          <w:bdr w:val="none" w:sz="0" w:space="0" w:color="auto" w:frame="1"/>
        </w:rPr>
        <w:t>, pel</w:t>
      </w:r>
      <w:r w:rsidR="00CD75D3" w:rsidRPr="007F4A47">
        <w:rPr>
          <w:rFonts w:ascii="Arial" w:hAnsi="Arial" w:cs="Arial"/>
          <w:bdr w:val="none" w:sz="0" w:space="0" w:color="auto" w:frame="1"/>
        </w:rPr>
        <w:t>o(</w:t>
      </w:r>
      <w:r w:rsidRPr="007F4A47">
        <w:rPr>
          <w:rFonts w:ascii="Arial" w:hAnsi="Arial" w:cs="Arial"/>
          <w:bdr w:val="none" w:sz="0" w:space="0" w:color="auto" w:frame="1"/>
        </w:rPr>
        <w:t>a</w:t>
      </w:r>
      <w:r w:rsidR="00CD75D3" w:rsidRPr="007F4A47">
        <w:rPr>
          <w:rFonts w:ascii="Arial" w:hAnsi="Arial" w:cs="Arial"/>
          <w:bdr w:val="none" w:sz="0" w:space="0" w:color="auto" w:frame="1"/>
        </w:rPr>
        <w:t>)</w:t>
      </w:r>
      <w:r w:rsidRPr="007F4A47">
        <w:rPr>
          <w:rFonts w:ascii="Arial" w:hAnsi="Arial" w:cs="Arial"/>
          <w:bdr w:val="none" w:sz="0" w:space="0" w:color="auto" w:frame="1"/>
        </w:rPr>
        <w:t xml:space="preserve"> </w:t>
      </w:r>
      <w:r w:rsidRPr="007F4A47">
        <w:rPr>
          <w:rFonts w:ascii="Arial" w:hAnsi="Arial" w:cs="Arial"/>
          <w:b/>
          <w:bCs/>
          <w:bdr w:val="none" w:sz="0" w:space="0" w:color="auto" w:frame="1"/>
        </w:rPr>
        <w:t>CONTRATANTE</w:t>
      </w:r>
      <w:r w:rsidRPr="007F4A47">
        <w:rPr>
          <w:rFonts w:ascii="Arial" w:hAnsi="Arial" w:cs="Arial"/>
          <w:bdr w:val="none" w:sz="0" w:space="0" w:color="auto" w:frame="1"/>
        </w:rPr>
        <w:t xml:space="preserve">, da lista de acompanhamento de itens pendentes ou de defeitos, preparada pela </w:t>
      </w:r>
      <w:r w:rsidRPr="007F4A47">
        <w:rPr>
          <w:rFonts w:ascii="Arial" w:hAnsi="Arial" w:cs="Arial"/>
          <w:b/>
          <w:bCs/>
          <w:bdr w:val="none" w:sz="0" w:space="0" w:color="auto" w:frame="1"/>
        </w:rPr>
        <w:t>CONTRATADA</w:t>
      </w:r>
      <w:r w:rsidR="007446EF" w:rsidRPr="007F4A47">
        <w:rPr>
          <w:rFonts w:ascii="Arial" w:hAnsi="Arial" w:cs="Arial"/>
          <w:b/>
          <w:bCs/>
          <w:bdr w:val="none" w:sz="0" w:space="0" w:color="auto" w:frame="1"/>
        </w:rPr>
        <w:t xml:space="preserve"> </w:t>
      </w:r>
      <w:r w:rsidR="007446EF" w:rsidRPr="007F4A47">
        <w:rPr>
          <w:rFonts w:ascii="Arial" w:hAnsi="Arial" w:cs="Arial"/>
          <w:bdr w:val="none" w:sz="0" w:space="0" w:color="auto" w:frame="1"/>
        </w:rPr>
        <w:t>para a obra, que devem ser reparados e combinado um prazo para a sua execução;</w:t>
      </w:r>
    </w:p>
    <w:p w14:paraId="5C5F2E20" w14:textId="6B4B66C7" w:rsidR="007446EF" w:rsidRPr="007F4A47" w:rsidRDefault="007446EF" w:rsidP="00CC3937">
      <w:pPr>
        <w:pStyle w:val="parag3"/>
        <w:shd w:val="clear" w:color="auto" w:fill="FFFFFF"/>
        <w:spacing w:before="0" w:beforeAutospacing="0" w:after="0" w:afterAutospacing="0" w:line="276" w:lineRule="auto"/>
        <w:jc w:val="both"/>
        <w:rPr>
          <w:rFonts w:ascii="Arial" w:hAnsi="Arial" w:cs="Arial"/>
          <w:bdr w:val="none" w:sz="0" w:space="0" w:color="auto" w:frame="1"/>
        </w:rPr>
      </w:pPr>
      <w:r w:rsidRPr="007F4A47">
        <w:rPr>
          <w:rFonts w:ascii="Arial" w:hAnsi="Arial" w:cs="Arial"/>
          <w:bdr w:val="none" w:sz="0" w:space="0" w:color="auto" w:frame="1"/>
        </w:rPr>
        <w:t xml:space="preserve">III </w:t>
      </w:r>
      <w:r w:rsidR="00CD75D3" w:rsidRPr="007F4A47">
        <w:rPr>
          <w:rFonts w:ascii="Arial" w:hAnsi="Arial" w:cs="Arial"/>
          <w:bdr w:val="none" w:sz="0" w:space="0" w:color="auto" w:frame="1"/>
        </w:rPr>
        <w:t>-</w:t>
      </w:r>
      <w:r w:rsidRPr="007F4A47">
        <w:rPr>
          <w:rFonts w:ascii="Arial" w:hAnsi="Arial" w:cs="Arial"/>
          <w:bdr w:val="none" w:sz="0" w:space="0" w:color="auto" w:frame="1"/>
        </w:rPr>
        <w:t xml:space="preserve"> </w:t>
      </w:r>
      <w:r w:rsidR="00097A7A" w:rsidRPr="007F4A47">
        <w:rPr>
          <w:rFonts w:ascii="Arial" w:hAnsi="Arial" w:cs="Arial"/>
          <w:bdr w:val="none" w:sz="0" w:space="0" w:color="auto" w:frame="1"/>
        </w:rPr>
        <w:t xml:space="preserve">Se pertinente, </w:t>
      </w:r>
      <w:r w:rsidR="00CD75D3" w:rsidRPr="007F4A47">
        <w:rPr>
          <w:rFonts w:ascii="Arial" w:hAnsi="Arial" w:cs="Arial"/>
          <w:bdr w:val="none" w:sz="0" w:space="0" w:color="auto" w:frame="1"/>
        </w:rPr>
        <w:t xml:space="preserve">promoverão posteriormente </w:t>
      </w:r>
      <w:r w:rsidR="00097A7A" w:rsidRPr="007F4A47">
        <w:rPr>
          <w:rFonts w:ascii="Arial" w:hAnsi="Arial" w:cs="Arial"/>
          <w:bdr w:val="none" w:sz="0" w:space="0" w:color="auto" w:frame="1"/>
        </w:rPr>
        <w:t xml:space="preserve">uma fiscalização conjunta </w:t>
      </w:r>
      <w:r w:rsidR="00CD75D3" w:rsidRPr="007F4A47">
        <w:rPr>
          <w:rFonts w:ascii="Arial" w:hAnsi="Arial" w:cs="Arial"/>
          <w:bdr w:val="none" w:sz="0" w:space="0" w:color="auto" w:frame="1"/>
        </w:rPr>
        <w:t xml:space="preserve">a </w:t>
      </w:r>
      <w:r w:rsidR="00097A7A" w:rsidRPr="007F4A47">
        <w:rPr>
          <w:rFonts w:ascii="Arial" w:hAnsi="Arial" w:cs="Arial"/>
          <w:bdr w:val="none" w:sz="0" w:space="0" w:color="auto" w:frame="1"/>
        </w:rPr>
        <w:t xml:space="preserve">ser realizada no prazo de </w:t>
      </w:r>
      <w:r w:rsidR="00381436" w:rsidRPr="007F4A47">
        <w:rPr>
          <w:rFonts w:ascii="Arial" w:hAnsi="Arial" w:cs="Arial"/>
          <w:bdr w:val="none" w:sz="0" w:space="0" w:color="auto" w:frame="1"/>
        </w:rPr>
        <w:t>7</w:t>
      </w:r>
      <w:r w:rsidR="00097A7A" w:rsidRPr="007F4A47">
        <w:rPr>
          <w:rFonts w:ascii="Arial" w:hAnsi="Arial" w:cs="Arial"/>
          <w:bdr w:val="none" w:sz="0" w:space="0" w:color="auto" w:frame="1"/>
        </w:rPr>
        <w:t xml:space="preserve"> (</w:t>
      </w:r>
      <w:r w:rsidR="00381436" w:rsidRPr="007F4A47">
        <w:rPr>
          <w:rFonts w:ascii="Arial" w:hAnsi="Arial" w:cs="Arial"/>
          <w:bdr w:val="none" w:sz="0" w:space="0" w:color="auto" w:frame="1"/>
        </w:rPr>
        <w:t>sete</w:t>
      </w:r>
      <w:r w:rsidR="00097A7A" w:rsidRPr="007F4A47">
        <w:rPr>
          <w:rFonts w:ascii="Arial" w:hAnsi="Arial" w:cs="Arial"/>
          <w:bdr w:val="none" w:sz="0" w:space="0" w:color="auto" w:frame="1"/>
        </w:rPr>
        <w:t xml:space="preserve">) dias </w:t>
      </w:r>
      <w:r w:rsidR="00381436" w:rsidRPr="007F4A47">
        <w:rPr>
          <w:rFonts w:ascii="Arial" w:hAnsi="Arial" w:cs="Arial"/>
          <w:bdr w:val="none" w:sz="0" w:space="0" w:color="auto" w:frame="1"/>
        </w:rPr>
        <w:t>corridos</w:t>
      </w:r>
      <w:r w:rsidR="00097A7A" w:rsidRPr="007F4A47">
        <w:rPr>
          <w:rFonts w:ascii="Arial" w:hAnsi="Arial" w:cs="Arial"/>
          <w:bdr w:val="none" w:sz="0" w:space="0" w:color="auto" w:frame="1"/>
        </w:rPr>
        <w:t xml:space="preserve"> a partir da data da fiscalização anterior;</w:t>
      </w:r>
    </w:p>
    <w:p w14:paraId="4A797936" w14:textId="77777777" w:rsidR="00D17BE4" w:rsidRPr="007F4A47" w:rsidRDefault="00D17BE4" w:rsidP="00CC3937">
      <w:pPr>
        <w:pStyle w:val="parag3"/>
        <w:shd w:val="clear" w:color="auto" w:fill="FFFFFF"/>
        <w:spacing w:before="0" w:beforeAutospacing="0" w:after="0" w:afterAutospacing="0" w:line="276" w:lineRule="auto"/>
        <w:jc w:val="both"/>
        <w:rPr>
          <w:rFonts w:ascii="Arial" w:hAnsi="Arial" w:cs="Arial"/>
          <w:bdr w:val="none" w:sz="0" w:space="0" w:color="auto" w:frame="1"/>
        </w:rPr>
      </w:pPr>
      <w:r w:rsidRPr="007F4A47">
        <w:rPr>
          <w:rFonts w:ascii="Arial" w:hAnsi="Arial" w:cs="Arial"/>
          <w:bdr w:val="none" w:sz="0" w:space="0" w:color="auto" w:frame="1"/>
        </w:rPr>
        <w:t xml:space="preserve">IV </w:t>
      </w:r>
      <w:r w:rsidR="00CD75D3" w:rsidRPr="007F4A47">
        <w:rPr>
          <w:rFonts w:ascii="Arial" w:hAnsi="Arial" w:cs="Arial"/>
          <w:bdr w:val="none" w:sz="0" w:space="0" w:color="auto" w:frame="1"/>
        </w:rPr>
        <w:t>-</w:t>
      </w:r>
      <w:r w:rsidRPr="007F4A47">
        <w:rPr>
          <w:rFonts w:ascii="Arial" w:hAnsi="Arial" w:cs="Arial"/>
          <w:bdr w:val="none" w:sz="0" w:space="0" w:color="auto" w:frame="1"/>
        </w:rPr>
        <w:t xml:space="preserve"> Emissão do Certificado de Conclusão de Obra, a ser assinado pel</w:t>
      </w:r>
      <w:r w:rsidR="00CD75D3" w:rsidRPr="007F4A47">
        <w:rPr>
          <w:rFonts w:ascii="Arial" w:hAnsi="Arial" w:cs="Arial"/>
          <w:bdr w:val="none" w:sz="0" w:space="0" w:color="auto" w:frame="1"/>
        </w:rPr>
        <w:t>o(</w:t>
      </w:r>
      <w:r w:rsidRPr="007F4A47">
        <w:rPr>
          <w:rFonts w:ascii="Arial" w:hAnsi="Arial" w:cs="Arial"/>
          <w:bdr w:val="none" w:sz="0" w:space="0" w:color="auto" w:frame="1"/>
        </w:rPr>
        <w:t>a</w:t>
      </w:r>
      <w:r w:rsidR="00CD75D3" w:rsidRPr="007F4A47">
        <w:rPr>
          <w:rFonts w:ascii="Arial" w:hAnsi="Arial" w:cs="Arial"/>
          <w:bdr w:val="none" w:sz="0" w:space="0" w:color="auto" w:frame="1"/>
        </w:rPr>
        <w:t>)</w:t>
      </w:r>
      <w:r w:rsidRPr="007F4A47">
        <w:rPr>
          <w:rFonts w:ascii="Arial" w:hAnsi="Arial" w:cs="Arial"/>
          <w:bdr w:val="none" w:sz="0" w:space="0" w:color="auto" w:frame="1"/>
        </w:rPr>
        <w:t xml:space="preserve"> </w:t>
      </w:r>
      <w:r w:rsidRPr="007F4A47">
        <w:rPr>
          <w:rFonts w:ascii="Arial" w:hAnsi="Arial" w:cs="Arial"/>
          <w:b/>
          <w:bCs/>
          <w:bdr w:val="none" w:sz="0" w:space="0" w:color="auto" w:frame="1"/>
        </w:rPr>
        <w:t>CONTRATANTE</w:t>
      </w:r>
      <w:r w:rsidRPr="007F4A47">
        <w:rPr>
          <w:rFonts w:ascii="Arial" w:hAnsi="Arial" w:cs="Arial"/>
          <w:bdr w:val="none" w:sz="0" w:space="0" w:color="auto" w:frame="1"/>
        </w:rPr>
        <w:t xml:space="preserve">, </w:t>
      </w:r>
      <w:r w:rsidR="00AC3A00" w:rsidRPr="007F4A47">
        <w:rPr>
          <w:rFonts w:ascii="Arial" w:hAnsi="Arial" w:cs="Arial"/>
          <w:bdr w:val="none" w:sz="0" w:space="0" w:color="auto" w:frame="1"/>
        </w:rPr>
        <w:t xml:space="preserve">confirmando aceitação do objeto do contrato em </w:t>
      </w:r>
      <w:r w:rsidR="00814C71" w:rsidRPr="007F4A47">
        <w:rPr>
          <w:rFonts w:ascii="Arial" w:hAnsi="Arial" w:cs="Arial"/>
          <w:bdr w:val="none" w:sz="0" w:space="0" w:color="auto" w:frame="1"/>
        </w:rPr>
        <w:t>perfeito estado e sem defeitos</w:t>
      </w:r>
      <w:r w:rsidRPr="007F4A47">
        <w:rPr>
          <w:rFonts w:ascii="Arial" w:hAnsi="Arial" w:cs="Arial"/>
          <w:bdr w:val="none" w:sz="0" w:space="0" w:color="auto" w:frame="1"/>
        </w:rPr>
        <w:t>.</w:t>
      </w:r>
    </w:p>
    <w:p w14:paraId="18FD4357" w14:textId="77777777" w:rsidR="000F1091" w:rsidRPr="005E3A31" w:rsidRDefault="000F1091" w:rsidP="001F1CB6">
      <w:pPr>
        <w:pStyle w:val="parag3"/>
        <w:shd w:val="clear" w:color="auto" w:fill="FFFFFF"/>
        <w:spacing w:before="0" w:beforeAutospacing="0" w:after="0" w:afterAutospacing="0" w:line="276" w:lineRule="auto"/>
        <w:rPr>
          <w:rFonts w:ascii="Arial" w:hAnsi="Arial" w:cs="Arial"/>
          <w:b/>
          <w:bCs/>
          <w:color w:val="FF0000"/>
          <w:bdr w:val="none" w:sz="0" w:space="0" w:color="auto" w:frame="1"/>
        </w:rPr>
      </w:pPr>
    </w:p>
    <w:p w14:paraId="312BE290" w14:textId="4C34969F" w:rsidR="000B26E8" w:rsidRPr="002A4E00" w:rsidRDefault="000B26E8" w:rsidP="000B26E8">
      <w:pPr>
        <w:pStyle w:val="parag3"/>
        <w:shd w:val="clear" w:color="auto" w:fill="FFFFFF"/>
        <w:spacing w:before="0" w:beforeAutospacing="0" w:after="0" w:afterAutospacing="0" w:line="276" w:lineRule="auto"/>
        <w:jc w:val="center"/>
        <w:rPr>
          <w:rFonts w:ascii="Arial" w:hAnsi="Arial" w:cs="Arial"/>
          <w:b/>
          <w:bCs/>
          <w:bdr w:val="none" w:sz="0" w:space="0" w:color="auto" w:frame="1"/>
        </w:rPr>
      </w:pPr>
      <w:r w:rsidRPr="002A4E00">
        <w:rPr>
          <w:rFonts w:ascii="Arial" w:hAnsi="Arial" w:cs="Arial"/>
          <w:b/>
          <w:bCs/>
          <w:bdr w:val="none" w:sz="0" w:space="0" w:color="auto" w:frame="1"/>
        </w:rPr>
        <w:t>X – DA GARANTIA</w:t>
      </w:r>
    </w:p>
    <w:p w14:paraId="7B9F6EE6" w14:textId="77777777" w:rsidR="007A382D" w:rsidRPr="002A4E00" w:rsidRDefault="007A382D" w:rsidP="0006000F">
      <w:pPr>
        <w:pStyle w:val="parag3"/>
        <w:shd w:val="clear" w:color="auto" w:fill="FFFFFF"/>
        <w:spacing w:before="0" w:beforeAutospacing="0" w:after="0" w:afterAutospacing="0" w:line="276" w:lineRule="auto"/>
        <w:jc w:val="center"/>
        <w:rPr>
          <w:rFonts w:ascii="Arial" w:hAnsi="Arial" w:cs="Arial"/>
          <w:b/>
          <w:bCs/>
          <w:bdr w:val="none" w:sz="0" w:space="0" w:color="auto" w:frame="1"/>
        </w:rPr>
      </w:pPr>
    </w:p>
    <w:p w14:paraId="2E6E5D6D" w14:textId="292A05FD" w:rsidR="00840FA0" w:rsidRPr="002A4E00" w:rsidRDefault="000B26E8" w:rsidP="000B26E8">
      <w:pPr>
        <w:spacing w:line="276" w:lineRule="auto"/>
        <w:jc w:val="both"/>
        <w:rPr>
          <w:rFonts w:eastAsia="Times New Roman" w:cs="Arial"/>
          <w:szCs w:val="24"/>
          <w:lang w:eastAsia="pt-BR"/>
        </w:rPr>
      </w:pPr>
      <w:r w:rsidRPr="002A4E00">
        <w:rPr>
          <w:rFonts w:cs="Arial"/>
          <w:b/>
          <w:bCs/>
          <w:bdr w:val="none" w:sz="0" w:space="0" w:color="auto" w:frame="1"/>
        </w:rPr>
        <w:t xml:space="preserve">Cláusula </w:t>
      </w:r>
      <w:r w:rsidR="00717314" w:rsidRPr="002A4E00">
        <w:rPr>
          <w:rFonts w:cs="Arial"/>
          <w:b/>
          <w:bCs/>
          <w:bdr w:val="none" w:sz="0" w:space="0" w:color="auto" w:frame="1"/>
        </w:rPr>
        <w:t>1</w:t>
      </w:r>
      <w:r w:rsidR="00562719">
        <w:rPr>
          <w:rFonts w:cs="Arial"/>
          <w:b/>
          <w:bCs/>
          <w:bdr w:val="none" w:sz="0" w:space="0" w:color="auto" w:frame="1"/>
        </w:rPr>
        <w:t>5</w:t>
      </w:r>
      <w:r w:rsidRPr="002A4E00">
        <w:rPr>
          <w:rFonts w:cs="Arial"/>
          <w:b/>
          <w:bCs/>
          <w:bdr w:val="none" w:sz="0" w:space="0" w:color="auto" w:frame="1"/>
        </w:rPr>
        <w:t xml:space="preserve">ª. </w:t>
      </w:r>
      <w:r w:rsidRPr="002A4E00">
        <w:rPr>
          <w:rFonts w:eastAsia="Times New Roman" w:cs="Arial"/>
          <w:szCs w:val="24"/>
          <w:lang w:eastAsia="pt-BR"/>
        </w:rPr>
        <w:t xml:space="preserve">Pelo serviço prestado, a </w:t>
      </w:r>
      <w:r w:rsidRPr="002A4E00">
        <w:rPr>
          <w:rFonts w:eastAsia="Times New Roman" w:cs="Arial"/>
          <w:b/>
          <w:bCs/>
          <w:szCs w:val="24"/>
          <w:lang w:eastAsia="pt-BR"/>
        </w:rPr>
        <w:t>CONTRATADA</w:t>
      </w:r>
      <w:r w:rsidRPr="002A4E00">
        <w:rPr>
          <w:rFonts w:eastAsia="Times New Roman" w:cs="Arial"/>
          <w:szCs w:val="24"/>
          <w:lang w:eastAsia="pt-BR"/>
        </w:rPr>
        <w:t xml:space="preserve"> </w:t>
      </w:r>
      <w:r w:rsidR="00FF3590" w:rsidRPr="002A4E00">
        <w:rPr>
          <w:rFonts w:eastAsia="Times New Roman" w:cs="Arial"/>
          <w:szCs w:val="24"/>
          <w:lang w:eastAsia="pt-BR"/>
        </w:rPr>
        <w:t>responderá</w:t>
      </w:r>
      <w:r w:rsidR="002E7365" w:rsidRPr="002A4E00">
        <w:rPr>
          <w:rFonts w:eastAsia="Times New Roman" w:cs="Arial"/>
          <w:szCs w:val="24"/>
          <w:lang w:eastAsia="pt-BR"/>
        </w:rPr>
        <w:t>, durante o prazo de cinco anos</w:t>
      </w:r>
      <w:r w:rsidR="00840FA0" w:rsidRPr="002A4E00">
        <w:rPr>
          <w:rFonts w:eastAsia="Times New Roman" w:cs="Arial"/>
          <w:szCs w:val="24"/>
          <w:lang w:eastAsia="pt-BR"/>
        </w:rPr>
        <w:t xml:space="preserve"> </w:t>
      </w:r>
      <w:r w:rsidRPr="002A4E00">
        <w:rPr>
          <w:rFonts w:eastAsia="Times New Roman" w:cs="Arial"/>
          <w:szCs w:val="24"/>
          <w:lang w:eastAsia="pt-BR"/>
        </w:rPr>
        <w:t xml:space="preserve">contados da data da conclusão e entrega definitiva do serviço contratado, </w:t>
      </w:r>
      <w:r w:rsidR="00840FA0" w:rsidRPr="002A4E00">
        <w:rPr>
          <w:rFonts w:eastAsia="Times New Roman" w:cs="Arial"/>
          <w:szCs w:val="24"/>
          <w:lang w:eastAsia="pt-BR"/>
        </w:rPr>
        <w:t>pela solidez</w:t>
      </w:r>
      <w:r w:rsidR="009958A7" w:rsidRPr="002A4E00">
        <w:rPr>
          <w:rFonts w:eastAsia="Times New Roman" w:cs="Arial"/>
          <w:szCs w:val="24"/>
          <w:lang w:eastAsia="pt-BR"/>
        </w:rPr>
        <w:t>, segurança do trabalho</w:t>
      </w:r>
      <w:r w:rsidR="002A7D0B" w:rsidRPr="002A4E00">
        <w:rPr>
          <w:rFonts w:eastAsia="Times New Roman" w:cs="Arial"/>
          <w:szCs w:val="24"/>
          <w:lang w:eastAsia="pt-BR"/>
        </w:rPr>
        <w:t xml:space="preserve">. Todos os equipamentos serão garantidos por seus respectivos fabricantes, na vigência e sob as condições contidas </w:t>
      </w:r>
      <w:r w:rsidR="00805737" w:rsidRPr="002A4E00">
        <w:rPr>
          <w:rFonts w:eastAsia="Times New Roman" w:cs="Arial"/>
          <w:szCs w:val="24"/>
          <w:lang w:eastAsia="pt-BR"/>
        </w:rPr>
        <w:t>nos termos de garantia.</w:t>
      </w:r>
    </w:p>
    <w:p w14:paraId="4FC16F9C" w14:textId="77777777" w:rsidR="00EC5314" w:rsidRPr="002A4E00" w:rsidRDefault="00EC5314" w:rsidP="000B26E8">
      <w:pPr>
        <w:spacing w:line="276" w:lineRule="auto"/>
        <w:jc w:val="both"/>
        <w:rPr>
          <w:rFonts w:eastAsia="Times New Roman" w:cs="Arial"/>
          <w:b/>
          <w:bCs/>
          <w:szCs w:val="24"/>
          <w:lang w:eastAsia="pt-BR"/>
        </w:rPr>
      </w:pPr>
    </w:p>
    <w:p w14:paraId="5B02D96A" w14:textId="0812AE9D" w:rsidR="00487B35" w:rsidRPr="002A4E00" w:rsidRDefault="00487B35" w:rsidP="000B26E8">
      <w:pPr>
        <w:spacing w:line="276" w:lineRule="auto"/>
        <w:jc w:val="both"/>
        <w:rPr>
          <w:rFonts w:eastAsia="Times New Roman" w:cs="Arial"/>
          <w:szCs w:val="24"/>
          <w:lang w:eastAsia="pt-BR"/>
        </w:rPr>
      </w:pPr>
      <w:r w:rsidRPr="002A4E00">
        <w:rPr>
          <w:rFonts w:eastAsia="Times New Roman" w:cs="Arial"/>
          <w:b/>
          <w:bCs/>
          <w:szCs w:val="24"/>
          <w:lang w:eastAsia="pt-BR"/>
        </w:rPr>
        <w:t xml:space="preserve">Parágrafo </w:t>
      </w:r>
      <w:r w:rsidR="00717314" w:rsidRPr="002A4E00">
        <w:rPr>
          <w:rFonts w:cs="Arial"/>
          <w:b/>
          <w:bCs/>
        </w:rPr>
        <w:t>1º.</w:t>
      </w:r>
      <w:r w:rsidRPr="002A4E00">
        <w:rPr>
          <w:rFonts w:eastAsia="Times New Roman" w:cs="Arial"/>
          <w:szCs w:val="24"/>
          <w:lang w:eastAsia="pt-BR"/>
        </w:rPr>
        <w:t xml:space="preserve"> A partir da data do recebimento da construção, </w:t>
      </w:r>
      <w:r w:rsidR="00CD75D3" w:rsidRPr="002A4E00">
        <w:rPr>
          <w:rFonts w:eastAsia="Times New Roman" w:cs="Arial"/>
          <w:szCs w:val="24"/>
          <w:lang w:eastAsia="pt-BR"/>
        </w:rPr>
        <w:t>o(</w:t>
      </w:r>
      <w:r w:rsidRPr="002A4E00">
        <w:rPr>
          <w:rFonts w:eastAsia="Times New Roman" w:cs="Arial"/>
          <w:szCs w:val="24"/>
          <w:lang w:eastAsia="pt-BR"/>
        </w:rPr>
        <w:t>a</w:t>
      </w:r>
      <w:r w:rsidR="00CD75D3" w:rsidRPr="002A4E00">
        <w:rPr>
          <w:rFonts w:eastAsia="Times New Roman" w:cs="Arial"/>
          <w:szCs w:val="24"/>
          <w:lang w:eastAsia="pt-BR"/>
        </w:rPr>
        <w:t>)</w:t>
      </w:r>
      <w:r w:rsidRPr="002A4E00">
        <w:rPr>
          <w:rFonts w:eastAsia="Times New Roman" w:cs="Arial"/>
          <w:szCs w:val="24"/>
          <w:lang w:eastAsia="pt-BR"/>
        </w:rPr>
        <w:t xml:space="preserve"> </w:t>
      </w:r>
      <w:r w:rsidRPr="002A4E00">
        <w:rPr>
          <w:rFonts w:eastAsia="Times New Roman" w:cs="Arial"/>
          <w:b/>
          <w:bCs/>
          <w:szCs w:val="24"/>
          <w:lang w:eastAsia="pt-BR"/>
        </w:rPr>
        <w:t>CONTRATANTE</w:t>
      </w:r>
      <w:r w:rsidRPr="002A4E00">
        <w:rPr>
          <w:rFonts w:eastAsia="Times New Roman" w:cs="Arial"/>
          <w:szCs w:val="24"/>
          <w:lang w:eastAsia="pt-BR"/>
        </w:rPr>
        <w:t xml:space="preserve"> deverá implementar </w:t>
      </w:r>
      <w:r w:rsidR="00B2406E" w:rsidRPr="002A4E00">
        <w:rPr>
          <w:rFonts w:eastAsia="Times New Roman" w:cs="Arial"/>
          <w:szCs w:val="24"/>
          <w:lang w:eastAsia="pt-BR"/>
        </w:rPr>
        <w:t>a manutenção de todos os materiais, máquinas e equipamentos instalados no empreendimento. No caso desses materiais especiais, máquinas e equipamentos</w:t>
      </w:r>
      <w:r w:rsidR="001156D5" w:rsidRPr="002A4E00">
        <w:rPr>
          <w:rFonts w:eastAsia="Times New Roman" w:cs="Arial"/>
          <w:szCs w:val="24"/>
          <w:lang w:eastAsia="pt-BR"/>
        </w:rPr>
        <w:t xml:space="preserve">, as garantias são aquelas oferecidas </w:t>
      </w:r>
      <w:r w:rsidR="004B36DB" w:rsidRPr="002A4E00">
        <w:rPr>
          <w:rFonts w:eastAsia="Times New Roman" w:cs="Arial"/>
          <w:szCs w:val="24"/>
          <w:lang w:eastAsia="pt-BR"/>
        </w:rPr>
        <w:t>pelo fabricante na forma e condições aceitas pel</w:t>
      </w:r>
      <w:r w:rsidR="00CD75D3" w:rsidRPr="002A4E00">
        <w:rPr>
          <w:rFonts w:eastAsia="Times New Roman" w:cs="Arial"/>
          <w:szCs w:val="24"/>
          <w:lang w:eastAsia="pt-BR"/>
        </w:rPr>
        <w:t>o(</w:t>
      </w:r>
      <w:r w:rsidR="004B36DB" w:rsidRPr="002A4E00">
        <w:rPr>
          <w:rFonts w:eastAsia="Times New Roman" w:cs="Arial"/>
          <w:szCs w:val="24"/>
          <w:lang w:eastAsia="pt-BR"/>
        </w:rPr>
        <w:t>a</w:t>
      </w:r>
      <w:r w:rsidR="00CD75D3" w:rsidRPr="002A4E00">
        <w:rPr>
          <w:rFonts w:eastAsia="Times New Roman" w:cs="Arial"/>
          <w:szCs w:val="24"/>
          <w:lang w:eastAsia="pt-BR"/>
        </w:rPr>
        <w:t>)</w:t>
      </w:r>
      <w:r w:rsidR="004B36DB" w:rsidRPr="002A4E00">
        <w:rPr>
          <w:rFonts w:eastAsia="Times New Roman" w:cs="Arial"/>
          <w:szCs w:val="24"/>
          <w:lang w:eastAsia="pt-BR"/>
        </w:rPr>
        <w:t xml:space="preserve"> </w:t>
      </w:r>
      <w:r w:rsidR="004B36DB" w:rsidRPr="002A4E00">
        <w:rPr>
          <w:rFonts w:eastAsia="Times New Roman" w:cs="Arial"/>
          <w:b/>
          <w:bCs/>
          <w:szCs w:val="24"/>
          <w:lang w:eastAsia="pt-BR"/>
        </w:rPr>
        <w:t>CONTRATANTE</w:t>
      </w:r>
      <w:r w:rsidR="007272D4" w:rsidRPr="002A4E00">
        <w:rPr>
          <w:rFonts w:eastAsia="Times New Roman" w:cs="Arial"/>
          <w:szCs w:val="24"/>
          <w:lang w:eastAsia="pt-BR"/>
        </w:rPr>
        <w:t xml:space="preserve">, quando da compra, não tendo a </w:t>
      </w:r>
      <w:r w:rsidR="007272D4" w:rsidRPr="002A4E00">
        <w:rPr>
          <w:rFonts w:eastAsia="Times New Roman" w:cs="Arial"/>
          <w:b/>
          <w:bCs/>
          <w:szCs w:val="24"/>
          <w:lang w:eastAsia="pt-BR"/>
        </w:rPr>
        <w:t>CONTRATADA</w:t>
      </w:r>
      <w:r w:rsidR="007272D4" w:rsidRPr="002A4E00">
        <w:rPr>
          <w:rFonts w:eastAsia="Times New Roman" w:cs="Arial"/>
          <w:szCs w:val="24"/>
          <w:lang w:eastAsia="pt-BR"/>
        </w:rPr>
        <w:t xml:space="preserve"> nenhuma obrigação pela garantia do funcionamento desse material, </w:t>
      </w:r>
      <w:r w:rsidR="0071142A" w:rsidRPr="002A4E00">
        <w:rPr>
          <w:rFonts w:eastAsia="Times New Roman" w:cs="Arial"/>
          <w:szCs w:val="24"/>
          <w:lang w:eastAsia="pt-BR"/>
        </w:rPr>
        <w:t xml:space="preserve">durante ou após a vigência do contrato. Antes de assinar o Certificado de Conclusão de Obra, esses materiais, </w:t>
      </w:r>
      <w:r w:rsidR="008D178F" w:rsidRPr="002A4E00">
        <w:rPr>
          <w:rFonts w:eastAsia="Times New Roman" w:cs="Arial"/>
          <w:szCs w:val="24"/>
          <w:lang w:eastAsia="pt-BR"/>
        </w:rPr>
        <w:t xml:space="preserve">máquinas e equipamentos serão inspecionados, testados, discriminados em um documento à parte e assinado pelas partes, demonstrando </w:t>
      </w:r>
      <w:r w:rsidR="00CC183C" w:rsidRPr="002A4E00">
        <w:rPr>
          <w:rFonts w:eastAsia="Times New Roman" w:cs="Arial"/>
          <w:szCs w:val="24"/>
          <w:lang w:eastAsia="pt-BR"/>
        </w:rPr>
        <w:t>sua instalação e funcionamento adequados naquela ocasião.</w:t>
      </w:r>
    </w:p>
    <w:p w14:paraId="175BA7E7" w14:textId="77777777" w:rsidR="00CC183C" w:rsidRPr="00034CE8" w:rsidRDefault="00CC183C" w:rsidP="000B26E8">
      <w:pPr>
        <w:spacing w:line="276" w:lineRule="auto"/>
        <w:jc w:val="both"/>
        <w:rPr>
          <w:rFonts w:eastAsia="Times New Roman" w:cs="Arial"/>
          <w:szCs w:val="24"/>
          <w:lang w:eastAsia="pt-BR"/>
        </w:rPr>
      </w:pPr>
    </w:p>
    <w:p w14:paraId="32450E14" w14:textId="5B065600" w:rsidR="00CC183C" w:rsidRPr="00034CE8" w:rsidRDefault="00CC183C" w:rsidP="000B26E8">
      <w:pPr>
        <w:spacing w:line="276" w:lineRule="auto"/>
        <w:jc w:val="both"/>
        <w:rPr>
          <w:rFonts w:eastAsia="Times New Roman" w:cs="Arial"/>
          <w:szCs w:val="24"/>
          <w:lang w:eastAsia="pt-BR"/>
        </w:rPr>
      </w:pPr>
      <w:r w:rsidRPr="00034CE8">
        <w:rPr>
          <w:rFonts w:eastAsia="Times New Roman" w:cs="Arial"/>
          <w:b/>
          <w:bCs/>
          <w:szCs w:val="24"/>
          <w:lang w:eastAsia="pt-BR"/>
        </w:rPr>
        <w:t xml:space="preserve">Parágrafo </w:t>
      </w:r>
      <w:r w:rsidR="00717314" w:rsidRPr="00034CE8">
        <w:rPr>
          <w:rFonts w:cs="Arial"/>
          <w:b/>
          <w:bCs/>
        </w:rPr>
        <w:t>2º.</w:t>
      </w:r>
      <w:r w:rsidRPr="00034CE8">
        <w:rPr>
          <w:rFonts w:eastAsia="Times New Roman" w:cs="Arial"/>
          <w:szCs w:val="24"/>
          <w:lang w:eastAsia="pt-BR"/>
        </w:rPr>
        <w:t xml:space="preserve"> Todos os materiais e serviços serão garantidos de acordo com os termos e condições contidos nos contratos e nos manuais </w:t>
      </w:r>
      <w:r w:rsidR="00A07B5E" w:rsidRPr="00034CE8">
        <w:rPr>
          <w:rFonts w:eastAsia="Times New Roman" w:cs="Arial"/>
          <w:szCs w:val="24"/>
          <w:lang w:eastAsia="pt-BR"/>
        </w:rPr>
        <w:t>de manutenção e operações.</w:t>
      </w:r>
    </w:p>
    <w:p w14:paraId="1E39E1D8" w14:textId="77777777" w:rsidR="000B26E8" w:rsidRPr="005E3A31" w:rsidRDefault="000B26E8" w:rsidP="0006000F">
      <w:pPr>
        <w:pStyle w:val="parag3"/>
        <w:shd w:val="clear" w:color="auto" w:fill="FFFFFF"/>
        <w:spacing w:before="0" w:beforeAutospacing="0" w:after="0" w:afterAutospacing="0" w:line="276" w:lineRule="auto"/>
        <w:jc w:val="center"/>
        <w:rPr>
          <w:rFonts w:ascii="Arial" w:hAnsi="Arial" w:cs="Arial"/>
          <w:b/>
          <w:bCs/>
          <w:color w:val="FF0000"/>
          <w:bdr w:val="none" w:sz="0" w:space="0" w:color="auto" w:frame="1"/>
        </w:rPr>
      </w:pPr>
    </w:p>
    <w:p w14:paraId="2D99E75F" w14:textId="18833831" w:rsidR="00FF1F5C" w:rsidRPr="00F34A55" w:rsidRDefault="001A5ADC" w:rsidP="0006000F">
      <w:pPr>
        <w:pStyle w:val="parag3"/>
        <w:shd w:val="clear" w:color="auto" w:fill="FFFFFF"/>
        <w:spacing w:before="0" w:beforeAutospacing="0" w:after="0" w:afterAutospacing="0" w:line="276" w:lineRule="auto"/>
        <w:jc w:val="center"/>
        <w:rPr>
          <w:rFonts w:ascii="Arial" w:hAnsi="Arial" w:cs="Arial"/>
          <w:b/>
          <w:bCs/>
          <w:bdr w:val="none" w:sz="0" w:space="0" w:color="auto" w:frame="1"/>
        </w:rPr>
      </w:pPr>
      <w:r w:rsidRPr="00F34A55">
        <w:rPr>
          <w:rFonts w:ascii="Arial" w:hAnsi="Arial" w:cs="Arial"/>
          <w:b/>
          <w:bCs/>
          <w:bdr w:val="none" w:sz="0" w:space="0" w:color="auto" w:frame="1"/>
        </w:rPr>
        <w:t>XI</w:t>
      </w:r>
      <w:r w:rsidR="00FF1F5C" w:rsidRPr="00F34A55">
        <w:rPr>
          <w:rFonts w:ascii="Arial" w:hAnsi="Arial" w:cs="Arial"/>
          <w:b/>
          <w:bCs/>
          <w:bdr w:val="none" w:sz="0" w:space="0" w:color="auto" w:frame="1"/>
        </w:rPr>
        <w:t xml:space="preserve"> – DAS DISPOSIÇÕES GERAIS</w:t>
      </w:r>
    </w:p>
    <w:p w14:paraId="044E016E" w14:textId="77777777" w:rsidR="00736F7D" w:rsidRPr="00F34A55" w:rsidRDefault="00736F7D" w:rsidP="0006000F">
      <w:pPr>
        <w:pStyle w:val="parag3"/>
        <w:shd w:val="clear" w:color="auto" w:fill="FFFFFF"/>
        <w:spacing w:before="0" w:beforeAutospacing="0" w:after="0" w:afterAutospacing="0" w:line="276" w:lineRule="auto"/>
        <w:jc w:val="center"/>
        <w:rPr>
          <w:rFonts w:ascii="Arial" w:hAnsi="Arial" w:cs="Arial"/>
          <w:b/>
          <w:bCs/>
          <w:bdr w:val="none" w:sz="0" w:space="0" w:color="auto" w:frame="1"/>
        </w:rPr>
      </w:pPr>
    </w:p>
    <w:p w14:paraId="3F998B3D" w14:textId="656BDCD0" w:rsidR="001A5ADC" w:rsidRPr="00F34A55" w:rsidRDefault="001A5ADC" w:rsidP="0006000F">
      <w:pPr>
        <w:pStyle w:val="parag2"/>
        <w:shd w:val="clear" w:color="auto" w:fill="FFFFFF"/>
        <w:spacing w:before="0" w:beforeAutospacing="0" w:after="0" w:afterAutospacing="0" w:line="276" w:lineRule="auto"/>
        <w:jc w:val="both"/>
        <w:rPr>
          <w:rFonts w:ascii="Arial" w:hAnsi="Arial" w:cs="Arial"/>
        </w:rPr>
      </w:pPr>
      <w:r w:rsidRPr="00F34A55">
        <w:rPr>
          <w:rFonts w:ascii="Arial" w:hAnsi="Arial" w:cs="Arial"/>
          <w:b/>
          <w:bCs/>
          <w:bdr w:val="none" w:sz="0" w:space="0" w:color="auto" w:frame="1"/>
        </w:rPr>
        <w:t xml:space="preserve">Cláusula </w:t>
      </w:r>
      <w:r w:rsidR="00736F7D" w:rsidRPr="00F34A55">
        <w:rPr>
          <w:rFonts w:ascii="Arial" w:hAnsi="Arial" w:cs="Arial"/>
          <w:b/>
          <w:bCs/>
          <w:bdr w:val="none" w:sz="0" w:space="0" w:color="auto" w:frame="1"/>
        </w:rPr>
        <w:t>1</w:t>
      </w:r>
      <w:r w:rsidR="008E313F">
        <w:rPr>
          <w:rFonts w:ascii="Arial" w:hAnsi="Arial" w:cs="Arial"/>
          <w:b/>
          <w:bCs/>
          <w:bdr w:val="none" w:sz="0" w:space="0" w:color="auto" w:frame="1"/>
        </w:rPr>
        <w:t>6</w:t>
      </w:r>
      <w:r w:rsidR="00736F7D" w:rsidRPr="00F34A55">
        <w:rPr>
          <w:rFonts w:ascii="Arial" w:hAnsi="Arial" w:cs="Arial"/>
          <w:b/>
          <w:bCs/>
          <w:bdr w:val="none" w:sz="0" w:space="0" w:color="auto" w:frame="1"/>
        </w:rPr>
        <w:t>ª</w:t>
      </w:r>
      <w:r w:rsidRPr="00F34A55">
        <w:rPr>
          <w:rFonts w:ascii="Arial" w:hAnsi="Arial" w:cs="Arial"/>
          <w:b/>
          <w:bCs/>
          <w:bdr w:val="none" w:sz="0" w:space="0" w:color="auto" w:frame="1"/>
        </w:rPr>
        <w:t>.</w:t>
      </w:r>
      <w:r w:rsidRPr="00F34A55">
        <w:rPr>
          <w:rFonts w:ascii="Arial" w:hAnsi="Arial" w:cs="Arial"/>
        </w:rPr>
        <w:t> </w:t>
      </w:r>
      <w:r w:rsidR="00736F7D" w:rsidRPr="00F34A55">
        <w:rPr>
          <w:rFonts w:ascii="Arial" w:hAnsi="Arial" w:cs="Arial"/>
        </w:rPr>
        <w:t>A</w:t>
      </w:r>
      <w:r w:rsidRPr="00F34A55">
        <w:rPr>
          <w:rFonts w:ascii="Arial" w:hAnsi="Arial" w:cs="Arial"/>
        </w:rPr>
        <w:t xml:space="preserve"> </w:t>
      </w:r>
      <w:r w:rsidRPr="00F34A55">
        <w:rPr>
          <w:rFonts w:ascii="Arial" w:hAnsi="Arial" w:cs="Arial"/>
          <w:b/>
          <w:bCs/>
        </w:rPr>
        <w:t>CONTRATAD</w:t>
      </w:r>
      <w:r w:rsidR="00736F7D" w:rsidRPr="00F34A55">
        <w:rPr>
          <w:rFonts w:ascii="Arial" w:hAnsi="Arial" w:cs="Arial"/>
          <w:b/>
          <w:bCs/>
        </w:rPr>
        <w:t>A</w:t>
      </w:r>
      <w:r w:rsidRPr="00F34A55">
        <w:rPr>
          <w:rFonts w:ascii="Arial" w:hAnsi="Arial" w:cs="Arial"/>
        </w:rPr>
        <w:t xml:space="preserve"> </w:t>
      </w:r>
      <w:r w:rsidR="00736F7D" w:rsidRPr="00F34A55">
        <w:rPr>
          <w:rFonts w:ascii="Arial" w:hAnsi="Arial" w:cs="Arial"/>
        </w:rPr>
        <w:t>usufruirá de</w:t>
      </w:r>
      <w:r w:rsidRPr="00F34A55">
        <w:rPr>
          <w:rFonts w:ascii="Arial" w:hAnsi="Arial" w:cs="Arial"/>
        </w:rPr>
        <w:t xml:space="preserve"> completa e irrestrita liberdade para executar seu trabalho, não </w:t>
      </w:r>
      <w:r w:rsidR="00736F7D" w:rsidRPr="00F34A55">
        <w:rPr>
          <w:rFonts w:ascii="Arial" w:hAnsi="Arial" w:cs="Arial"/>
        </w:rPr>
        <w:t>se submetendo a</w:t>
      </w:r>
      <w:r w:rsidRPr="00F34A55">
        <w:rPr>
          <w:rFonts w:ascii="Arial" w:hAnsi="Arial" w:cs="Arial"/>
        </w:rPr>
        <w:t xml:space="preserve"> horários ou funções</w:t>
      </w:r>
      <w:r w:rsidR="00736F7D" w:rsidRPr="00F34A55">
        <w:rPr>
          <w:rFonts w:ascii="Arial" w:hAnsi="Arial" w:cs="Arial"/>
        </w:rPr>
        <w:t xml:space="preserve"> impostas pel</w:t>
      </w:r>
      <w:r w:rsidR="00CD75D3" w:rsidRPr="00F34A55">
        <w:rPr>
          <w:rFonts w:ascii="Arial" w:hAnsi="Arial" w:cs="Arial"/>
        </w:rPr>
        <w:t>o(</w:t>
      </w:r>
      <w:r w:rsidR="00736F7D" w:rsidRPr="00F34A55">
        <w:rPr>
          <w:rFonts w:ascii="Arial" w:hAnsi="Arial" w:cs="Arial"/>
        </w:rPr>
        <w:t>a</w:t>
      </w:r>
      <w:r w:rsidR="00CD75D3" w:rsidRPr="00F34A55">
        <w:rPr>
          <w:rFonts w:ascii="Arial" w:hAnsi="Arial" w:cs="Arial"/>
        </w:rPr>
        <w:t>)</w:t>
      </w:r>
      <w:r w:rsidR="00736F7D" w:rsidRPr="00F34A55">
        <w:rPr>
          <w:rFonts w:ascii="Arial" w:hAnsi="Arial" w:cs="Arial"/>
        </w:rPr>
        <w:t xml:space="preserve"> </w:t>
      </w:r>
      <w:r w:rsidR="00736F7D" w:rsidRPr="00F34A55">
        <w:rPr>
          <w:rFonts w:ascii="Arial" w:hAnsi="Arial" w:cs="Arial"/>
          <w:b/>
          <w:bCs/>
        </w:rPr>
        <w:t>CONTRATANTE</w:t>
      </w:r>
      <w:r w:rsidRPr="00F34A55">
        <w:rPr>
          <w:rFonts w:ascii="Arial" w:hAnsi="Arial" w:cs="Arial"/>
        </w:rPr>
        <w:t xml:space="preserve">, </w:t>
      </w:r>
      <w:r w:rsidR="00940DBC" w:rsidRPr="00F34A55">
        <w:rPr>
          <w:rFonts w:ascii="Arial" w:hAnsi="Arial" w:cs="Arial"/>
        </w:rPr>
        <w:t>ficando certo</w:t>
      </w:r>
      <w:r w:rsidRPr="00F34A55">
        <w:rPr>
          <w:rFonts w:ascii="Arial" w:hAnsi="Arial" w:cs="Arial"/>
        </w:rPr>
        <w:t xml:space="preserve"> que </w:t>
      </w:r>
      <w:r w:rsidR="00940DBC" w:rsidRPr="00F34A55">
        <w:rPr>
          <w:rFonts w:ascii="Arial" w:hAnsi="Arial" w:cs="Arial"/>
        </w:rPr>
        <w:t>a</w:t>
      </w:r>
      <w:r w:rsidRPr="00F34A55">
        <w:rPr>
          <w:rFonts w:ascii="Arial" w:hAnsi="Arial" w:cs="Arial"/>
        </w:rPr>
        <w:t xml:space="preserve"> mesm</w:t>
      </w:r>
      <w:r w:rsidR="00940DBC" w:rsidRPr="00F34A55">
        <w:rPr>
          <w:rFonts w:ascii="Arial" w:hAnsi="Arial" w:cs="Arial"/>
        </w:rPr>
        <w:t>a</w:t>
      </w:r>
      <w:r w:rsidRPr="00F34A55">
        <w:rPr>
          <w:rFonts w:ascii="Arial" w:hAnsi="Arial" w:cs="Arial"/>
        </w:rPr>
        <w:t xml:space="preserve"> exerce de maneira autônoma seus serviços, não </w:t>
      </w:r>
      <w:r w:rsidR="00CD75D3" w:rsidRPr="00F34A55">
        <w:rPr>
          <w:rFonts w:ascii="Arial" w:hAnsi="Arial" w:cs="Arial"/>
        </w:rPr>
        <w:t>existindo</w:t>
      </w:r>
      <w:r w:rsidRPr="00F34A55">
        <w:rPr>
          <w:rFonts w:ascii="Arial" w:hAnsi="Arial" w:cs="Arial"/>
        </w:rPr>
        <w:t xml:space="preserve"> nenhum vínculo trabalhista </w:t>
      </w:r>
      <w:r w:rsidR="00CD75D3" w:rsidRPr="00F34A55">
        <w:rPr>
          <w:rFonts w:ascii="Arial" w:hAnsi="Arial" w:cs="Arial"/>
        </w:rPr>
        <w:t>entre as partes</w:t>
      </w:r>
      <w:r w:rsidRPr="00F34A55">
        <w:rPr>
          <w:rFonts w:ascii="Arial" w:hAnsi="Arial" w:cs="Arial"/>
        </w:rPr>
        <w:t>.</w:t>
      </w:r>
    </w:p>
    <w:p w14:paraId="007F786F" w14:textId="77777777" w:rsidR="00736F7D" w:rsidRPr="00F34A55" w:rsidRDefault="00736F7D" w:rsidP="0006000F">
      <w:pPr>
        <w:pStyle w:val="parag2"/>
        <w:shd w:val="clear" w:color="auto" w:fill="FFFFFF"/>
        <w:spacing w:before="0" w:beforeAutospacing="0" w:after="0" w:afterAutospacing="0" w:line="276" w:lineRule="auto"/>
        <w:jc w:val="both"/>
        <w:rPr>
          <w:rFonts w:ascii="Arial" w:hAnsi="Arial" w:cs="Arial"/>
        </w:rPr>
      </w:pPr>
    </w:p>
    <w:p w14:paraId="353BE290" w14:textId="6B2FFFDD" w:rsidR="00DE4CCA" w:rsidRPr="00F34A55" w:rsidRDefault="005F075F" w:rsidP="0006000F">
      <w:pPr>
        <w:pStyle w:val="Default"/>
        <w:spacing w:line="276" w:lineRule="auto"/>
        <w:jc w:val="both"/>
        <w:rPr>
          <w:rFonts w:eastAsia="Times New Roman"/>
          <w:color w:val="auto"/>
          <w:lang w:eastAsia="pt-BR"/>
        </w:rPr>
      </w:pPr>
      <w:r w:rsidRPr="00F34A55">
        <w:rPr>
          <w:b/>
          <w:bCs/>
          <w:color w:val="auto"/>
          <w:bdr w:val="none" w:sz="0" w:space="0" w:color="auto" w:frame="1"/>
        </w:rPr>
        <w:t xml:space="preserve">Cláusula </w:t>
      </w:r>
      <w:r w:rsidR="00940DBC" w:rsidRPr="00F34A55">
        <w:rPr>
          <w:b/>
          <w:bCs/>
          <w:color w:val="auto"/>
          <w:bdr w:val="none" w:sz="0" w:space="0" w:color="auto" w:frame="1"/>
        </w:rPr>
        <w:t>1</w:t>
      </w:r>
      <w:r w:rsidR="008E313F">
        <w:rPr>
          <w:b/>
          <w:bCs/>
          <w:color w:val="auto"/>
          <w:bdr w:val="none" w:sz="0" w:space="0" w:color="auto" w:frame="1"/>
        </w:rPr>
        <w:t>7</w:t>
      </w:r>
      <w:r w:rsidRPr="00F34A55">
        <w:rPr>
          <w:b/>
          <w:bCs/>
          <w:color w:val="auto"/>
          <w:bdr w:val="none" w:sz="0" w:space="0" w:color="auto" w:frame="1"/>
        </w:rPr>
        <w:t>ª.</w:t>
      </w:r>
      <w:r w:rsidRPr="00F34A55">
        <w:rPr>
          <w:rFonts w:eastAsia="Times New Roman"/>
          <w:color w:val="auto"/>
          <w:lang w:eastAsia="pt-BR"/>
        </w:rPr>
        <w:t xml:space="preserve"> </w:t>
      </w:r>
      <w:r w:rsidR="004D605B" w:rsidRPr="00F34A55">
        <w:rPr>
          <w:color w:val="auto"/>
        </w:rPr>
        <w:t xml:space="preserve"> </w:t>
      </w:r>
      <w:r w:rsidR="004D605B" w:rsidRPr="00F34A55">
        <w:rPr>
          <w:rFonts w:eastAsia="Times New Roman"/>
          <w:color w:val="auto"/>
          <w:lang w:eastAsia="pt-BR"/>
        </w:rPr>
        <w:t>É direito d</w:t>
      </w:r>
      <w:r w:rsidR="00940DBC" w:rsidRPr="00F34A55">
        <w:rPr>
          <w:rFonts w:eastAsia="Times New Roman"/>
          <w:color w:val="auto"/>
          <w:lang w:eastAsia="pt-BR"/>
        </w:rPr>
        <w:t>a</w:t>
      </w:r>
      <w:r w:rsidR="004D605B" w:rsidRPr="00F34A55">
        <w:rPr>
          <w:rFonts w:eastAsia="Times New Roman"/>
          <w:color w:val="auto"/>
          <w:lang w:eastAsia="pt-BR"/>
        </w:rPr>
        <w:t xml:space="preserve"> </w:t>
      </w:r>
      <w:r w:rsidR="004D605B" w:rsidRPr="00F34A55">
        <w:rPr>
          <w:rFonts w:eastAsia="Times New Roman"/>
          <w:b/>
          <w:bCs/>
          <w:color w:val="auto"/>
          <w:lang w:eastAsia="pt-BR"/>
        </w:rPr>
        <w:t>CONTRATAD</w:t>
      </w:r>
      <w:r w:rsidR="00940DBC" w:rsidRPr="00F34A55">
        <w:rPr>
          <w:rFonts w:eastAsia="Times New Roman"/>
          <w:b/>
          <w:bCs/>
          <w:color w:val="auto"/>
          <w:lang w:eastAsia="pt-BR"/>
        </w:rPr>
        <w:t>A</w:t>
      </w:r>
      <w:r w:rsidR="004D605B" w:rsidRPr="00F34A55">
        <w:rPr>
          <w:rFonts w:eastAsia="Times New Roman"/>
          <w:color w:val="auto"/>
          <w:lang w:eastAsia="pt-BR"/>
        </w:rPr>
        <w:t xml:space="preserve"> publicar o projeto </w:t>
      </w:r>
      <w:r w:rsidR="004371DD" w:rsidRPr="00F34A55">
        <w:rPr>
          <w:rFonts w:eastAsia="Times New Roman"/>
          <w:color w:val="auto"/>
          <w:lang w:eastAsia="pt-BR"/>
        </w:rPr>
        <w:t xml:space="preserve">ou construção </w:t>
      </w:r>
      <w:r w:rsidR="004D605B" w:rsidRPr="00F34A55">
        <w:rPr>
          <w:rFonts w:eastAsia="Times New Roman"/>
          <w:color w:val="auto"/>
          <w:lang w:eastAsia="pt-BR"/>
        </w:rPr>
        <w:t xml:space="preserve">na mídia </w:t>
      </w:r>
      <w:r w:rsidR="009E7CC1" w:rsidRPr="00F34A55">
        <w:rPr>
          <w:rFonts w:eastAsia="Times New Roman"/>
          <w:color w:val="auto"/>
          <w:lang w:eastAsia="pt-BR"/>
        </w:rPr>
        <w:t>de sua escolha</w:t>
      </w:r>
      <w:r w:rsidR="004D605B" w:rsidRPr="00F34A55">
        <w:rPr>
          <w:rFonts w:eastAsia="Times New Roman"/>
          <w:color w:val="auto"/>
          <w:lang w:eastAsia="pt-BR"/>
        </w:rPr>
        <w:t xml:space="preserve">, </w:t>
      </w:r>
      <w:r w:rsidR="004D079F" w:rsidRPr="00F34A55">
        <w:rPr>
          <w:rFonts w:eastAsia="Times New Roman"/>
          <w:color w:val="auto"/>
          <w:lang w:eastAsia="pt-BR"/>
        </w:rPr>
        <w:t>contemplando</w:t>
      </w:r>
      <w:r w:rsidR="00476FD2" w:rsidRPr="00F34A55">
        <w:rPr>
          <w:rFonts w:eastAsia="Times New Roman"/>
          <w:color w:val="auto"/>
          <w:lang w:eastAsia="pt-BR"/>
        </w:rPr>
        <w:t xml:space="preserve"> </w:t>
      </w:r>
      <w:r w:rsidR="00EB6BAC" w:rsidRPr="00F34A55">
        <w:rPr>
          <w:rFonts w:eastAsia="Times New Roman"/>
          <w:color w:val="auto"/>
          <w:lang w:eastAsia="pt-BR"/>
        </w:rPr>
        <w:t>informações como bairro e cidade</w:t>
      </w:r>
      <w:r w:rsidR="004D079F" w:rsidRPr="00F34A55">
        <w:rPr>
          <w:rFonts w:eastAsia="Times New Roman"/>
          <w:color w:val="auto"/>
          <w:lang w:eastAsia="pt-BR"/>
        </w:rPr>
        <w:t>, hipótese em que a</w:t>
      </w:r>
      <w:r w:rsidR="00255184" w:rsidRPr="00F34A55">
        <w:rPr>
          <w:rFonts w:eastAsia="Times New Roman"/>
          <w:b/>
          <w:bCs/>
          <w:color w:val="auto"/>
          <w:lang w:eastAsia="pt-BR"/>
        </w:rPr>
        <w:t xml:space="preserve"> CONTRATAD</w:t>
      </w:r>
      <w:r w:rsidR="004D079F" w:rsidRPr="00F34A55">
        <w:rPr>
          <w:rFonts w:eastAsia="Times New Roman"/>
          <w:b/>
          <w:bCs/>
          <w:color w:val="auto"/>
          <w:lang w:eastAsia="pt-BR"/>
        </w:rPr>
        <w:t>A</w:t>
      </w:r>
      <w:r w:rsidR="00255184" w:rsidRPr="00F34A55">
        <w:rPr>
          <w:rFonts w:eastAsia="Times New Roman"/>
          <w:color w:val="auto"/>
          <w:lang w:eastAsia="pt-BR"/>
        </w:rPr>
        <w:t xml:space="preserve"> </w:t>
      </w:r>
      <w:r w:rsidR="004D605B" w:rsidRPr="00F34A55">
        <w:rPr>
          <w:rFonts w:eastAsia="Times New Roman"/>
          <w:color w:val="auto"/>
          <w:lang w:eastAsia="pt-BR"/>
        </w:rPr>
        <w:t>o</w:t>
      </w:r>
      <w:r w:rsidR="00255184" w:rsidRPr="00F34A55">
        <w:rPr>
          <w:rFonts w:eastAsia="Times New Roman"/>
          <w:color w:val="auto"/>
          <w:lang w:eastAsia="pt-BR"/>
        </w:rPr>
        <w:t>mitirá</w:t>
      </w:r>
      <w:r w:rsidR="004D605B" w:rsidRPr="00F34A55">
        <w:rPr>
          <w:rFonts w:eastAsia="Times New Roman"/>
          <w:color w:val="auto"/>
          <w:lang w:eastAsia="pt-BR"/>
        </w:rPr>
        <w:t xml:space="preserve"> </w:t>
      </w:r>
      <w:r w:rsidR="00255184" w:rsidRPr="00F34A55">
        <w:rPr>
          <w:rFonts w:eastAsia="Times New Roman"/>
          <w:color w:val="auto"/>
          <w:lang w:eastAsia="pt-BR"/>
        </w:rPr>
        <w:t xml:space="preserve">informações </w:t>
      </w:r>
      <w:r w:rsidR="004D079F" w:rsidRPr="00F34A55">
        <w:rPr>
          <w:rFonts w:eastAsia="Times New Roman"/>
          <w:color w:val="auto"/>
          <w:lang w:eastAsia="pt-BR"/>
        </w:rPr>
        <w:t>a respeito do nome</w:t>
      </w:r>
      <w:r w:rsidR="00DE4CCA" w:rsidRPr="00F34A55">
        <w:rPr>
          <w:rFonts w:eastAsia="Times New Roman"/>
          <w:color w:val="auto"/>
          <w:lang w:eastAsia="pt-BR"/>
        </w:rPr>
        <w:t xml:space="preserve"> dos envolvidos</w:t>
      </w:r>
      <w:r w:rsidR="00476FD2" w:rsidRPr="00F34A55">
        <w:rPr>
          <w:rFonts w:eastAsia="Times New Roman"/>
          <w:color w:val="auto"/>
          <w:lang w:eastAsia="pt-BR"/>
        </w:rPr>
        <w:t xml:space="preserve">, </w:t>
      </w:r>
      <w:r w:rsidR="008D6D39" w:rsidRPr="00F34A55">
        <w:rPr>
          <w:rFonts w:eastAsia="Times New Roman"/>
          <w:color w:val="auto"/>
          <w:lang w:eastAsia="pt-BR"/>
        </w:rPr>
        <w:t>nome</w:t>
      </w:r>
      <w:r w:rsidR="00255184" w:rsidRPr="00F34A55">
        <w:rPr>
          <w:rFonts w:eastAsia="Times New Roman"/>
          <w:color w:val="auto"/>
          <w:lang w:eastAsia="pt-BR"/>
        </w:rPr>
        <w:t xml:space="preserve"> da rua</w:t>
      </w:r>
      <w:r w:rsidR="00DE4CCA" w:rsidRPr="00F34A55">
        <w:rPr>
          <w:rFonts w:eastAsia="Times New Roman"/>
          <w:color w:val="auto"/>
          <w:lang w:eastAsia="pt-BR"/>
        </w:rPr>
        <w:t>, numeração da construção</w:t>
      </w:r>
      <w:r w:rsidR="008D6D39" w:rsidRPr="00F34A55">
        <w:rPr>
          <w:rFonts w:eastAsia="Times New Roman"/>
          <w:color w:val="auto"/>
          <w:lang w:eastAsia="pt-BR"/>
        </w:rPr>
        <w:t>, além de</w:t>
      </w:r>
      <w:r w:rsidR="004D605B" w:rsidRPr="00F34A55">
        <w:rPr>
          <w:rFonts w:eastAsia="Times New Roman"/>
          <w:color w:val="auto"/>
          <w:lang w:eastAsia="pt-BR"/>
        </w:rPr>
        <w:t xml:space="preserve"> demais dados d</w:t>
      </w:r>
      <w:r w:rsidR="00CD75D3" w:rsidRPr="00F34A55">
        <w:rPr>
          <w:rFonts w:eastAsia="Times New Roman"/>
          <w:color w:val="auto"/>
          <w:lang w:eastAsia="pt-BR"/>
        </w:rPr>
        <w:t>o(</w:t>
      </w:r>
      <w:r w:rsidR="008D6D39" w:rsidRPr="00F34A55">
        <w:rPr>
          <w:rFonts w:eastAsia="Times New Roman"/>
          <w:color w:val="auto"/>
          <w:lang w:eastAsia="pt-BR"/>
        </w:rPr>
        <w:t>a</w:t>
      </w:r>
      <w:r w:rsidR="00CD75D3" w:rsidRPr="00F34A55">
        <w:rPr>
          <w:rFonts w:eastAsia="Times New Roman"/>
          <w:color w:val="auto"/>
          <w:lang w:eastAsia="pt-BR"/>
        </w:rPr>
        <w:t>)</w:t>
      </w:r>
      <w:r w:rsidR="004D605B" w:rsidRPr="00F34A55">
        <w:rPr>
          <w:rFonts w:eastAsia="Times New Roman"/>
          <w:color w:val="auto"/>
          <w:lang w:eastAsia="pt-BR"/>
        </w:rPr>
        <w:t xml:space="preserve"> </w:t>
      </w:r>
      <w:r w:rsidR="004D605B" w:rsidRPr="00F34A55">
        <w:rPr>
          <w:rFonts w:eastAsia="Times New Roman"/>
          <w:b/>
          <w:bCs/>
          <w:color w:val="auto"/>
          <w:lang w:eastAsia="pt-BR"/>
        </w:rPr>
        <w:t>CONTRATANTE</w:t>
      </w:r>
      <w:r w:rsidR="004D605B" w:rsidRPr="00F34A55">
        <w:rPr>
          <w:rFonts w:eastAsia="Times New Roman"/>
          <w:color w:val="auto"/>
          <w:lang w:eastAsia="pt-BR"/>
        </w:rPr>
        <w:t xml:space="preserve">. </w:t>
      </w:r>
    </w:p>
    <w:p w14:paraId="556F768B" w14:textId="77777777" w:rsidR="009E7CC1" w:rsidRPr="00F34A55" w:rsidRDefault="009E7CC1" w:rsidP="0006000F">
      <w:pPr>
        <w:pStyle w:val="Default"/>
        <w:spacing w:line="276" w:lineRule="auto"/>
        <w:jc w:val="both"/>
        <w:rPr>
          <w:rFonts w:eastAsia="Times New Roman"/>
          <w:color w:val="auto"/>
          <w:lang w:eastAsia="pt-BR"/>
        </w:rPr>
      </w:pPr>
    </w:p>
    <w:p w14:paraId="30239BBC" w14:textId="2783E0FE" w:rsidR="00FF1F5C" w:rsidRPr="00F34A55" w:rsidRDefault="005F075F" w:rsidP="0006000F">
      <w:pPr>
        <w:spacing w:line="276" w:lineRule="auto"/>
        <w:jc w:val="both"/>
        <w:rPr>
          <w:rFonts w:eastAsia="Times New Roman" w:cs="Arial"/>
          <w:szCs w:val="24"/>
          <w:lang w:eastAsia="pt-BR"/>
        </w:rPr>
      </w:pPr>
      <w:r w:rsidRPr="00F34A55">
        <w:rPr>
          <w:rFonts w:cs="Arial"/>
          <w:b/>
          <w:bCs/>
          <w:bdr w:val="none" w:sz="0" w:space="0" w:color="auto" w:frame="1"/>
        </w:rPr>
        <w:lastRenderedPageBreak/>
        <w:t xml:space="preserve">Cláusula </w:t>
      </w:r>
      <w:r w:rsidR="001915F6" w:rsidRPr="00F34A55">
        <w:rPr>
          <w:rFonts w:cs="Arial"/>
          <w:b/>
          <w:bCs/>
          <w:bdr w:val="none" w:sz="0" w:space="0" w:color="auto" w:frame="1"/>
        </w:rPr>
        <w:t>1</w:t>
      </w:r>
      <w:r w:rsidR="008E313F">
        <w:rPr>
          <w:rFonts w:cs="Arial"/>
          <w:b/>
          <w:bCs/>
          <w:bdr w:val="none" w:sz="0" w:space="0" w:color="auto" w:frame="1"/>
        </w:rPr>
        <w:t>8</w:t>
      </w:r>
      <w:r w:rsidRPr="00F34A55">
        <w:rPr>
          <w:rFonts w:cs="Arial"/>
          <w:b/>
          <w:bCs/>
          <w:bdr w:val="none" w:sz="0" w:space="0" w:color="auto" w:frame="1"/>
        </w:rPr>
        <w:t>ª.</w:t>
      </w:r>
      <w:r w:rsidRPr="00F34A55">
        <w:rPr>
          <w:rFonts w:eastAsia="Times New Roman" w:cs="Arial"/>
          <w:szCs w:val="24"/>
          <w:lang w:eastAsia="pt-BR"/>
        </w:rPr>
        <w:t xml:space="preserve"> </w:t>
      </w:r>
      <w:r w:rsidR="008D6D39" w:rsidRPr="00F34A55">
        <w:rPr>
          <w:rFonts w:eastAsia="Times New Roman" w:cs="Arial"/>
          <w:szCs w:val="24"/>
          <w:lang w:eastAsia="pt-BR"/>
        </w:rPr>
        <w:t>A</w:t>
      </w:r>
      <w:r w:rsidR="00FF1F5C" w:rsidRPr="00F34A55">
        <w:rPr>
          <w:rFonts w:eastAsia="Times New Roman" w:cs="Arial"/>
          <w:szCs w:val="24"/>
          <w:lang w:eastAsia="pt-BR"/>
        </w:rPr>
        <w:t xml:space="preserve"> </w:t>
      </w:r>
      <w:r w:rsidR="00FF1F5C" w:rsidRPr="00F34A55">
        <w:rPr>
          <w:rFonts w:eastAsia="Times New Roman" w:cs="Arial"/>
          <w:b/>
          <w:bCs/>
          <w:szCs w:val="24"/>
          <w:lang w:eastAsia="pt-BR"/>
        </w:rPr>
        <w:t>CONTRATAD</w:t>
      </w:r>
      <w:r w:rsidR="008D6D39" w:rsidRPr="00F34A55">
        <w:rPr>
          <w:rFonts w:eastAsia="Times New Roman" w:cs="Arial"/>
          <w:b/>
          <w:bCs/>
          <w:szCs w:val="24"/>
          <w:lang w:eastAsia="pt-BR"/>
        </w:rPr>
        <w:t>A</w:t>
      </w:r>
      <w:r w:rsidR="00FF1F5C" w:rsidRPr="00F34A55">
        <w:rPr>
          <w:rFonts w:eastAsia="Times New Roman" w:cs="Arial"/>
          <w:szCs w:val="24"/>
          <w:lang w:eastAsia="pt-BR"/>
        </w:rPr>
        <w:t xml:space="preserve"> compromete-se a manter a confidencialidade das informações sobre negócios e operações d</w:t>
      </w:r>
      <w:r w:rsidR="00CD75D3" w:rsidRPr="00F34A55">
        <w:rPr>
          <w:rFonts w:eastAsia="Times New Roman" w:cs="Arial"/>
          <w:szCs w:val="24"/>
          <w:lang w:eastAsia="pt-BR"/>
        </w:rPr>
        <w:t>o(</w:t>
      </w:r>
      <w:r w:rsidR="008D6D39" w:rsidRPr="00F34A55">
        <w:rPr>
          <w:rFonts w:eastAsia="Times New Roman" w:cs="Arial"/>
          <w:szCs w:val="24"/>
          <w:lang w:eastAsia="pt-BR"/>
        </w:rPr>
        <w:t>a</w:t>
      </w:r>
      <w:r w:rsidR="00CD75D3" w:rsidRPr="00F34A55">
        <w:rPr>
          <w:rFonts w:eastAsia="Times New Roman" w:cs="Arial"/>
          <w:szCs w:val="24"/>
          <w:lang w:eastAsia="pt-BR"/>
        </w:rPr>
        <w:t>)</w:t>
      </w:r>
      <w:r w:rsidR="00FF1F5C" w:rsidRPr="00F34A55">
        <w:rPr>
          <w:rFonts w:eastAsia="Times New Roman" w:cs="Arial"/>
          <w:szCs w:val="24"/>
          <w:lang w:eastAsia="pt-BR"/>
        </w:rPr>
        <w:t xml:space="preserve"> </w:t>
      </w:r>
      <w:r w:rsidR="00FF1F5C" w:rsidRPr="00F34A55">
        <w:rPr>
          <w:rFonts w:eastAsia="Times New Roman" w:cs="Arial"/>
          <w:b/>
          <w:bCs/>
          <w:szCs w:val="24"/>
          <w:lang w:eastAsia="pt-BR"/>
        </w:rPr>
        <w:t>CONTRATANTE</w:t>
      </w:r>
      <w:r w:rsidR="008D6D39" w:rsidRPr="00F34A55">
        <w:rPr>
          <w:rFonts w:eastAsia="Times New Roman" w:cs="Arial"/>
          <w:szCs w:val="24"/>
          <w:lang w:eastAsia="pt-BR"/>
        </w:rPr>
        <w:t>.</w:t>
      </w:r>
    </w:p>
    <w:p w14:paraId="702634FA" w14:textId="77777777" w:rsidR="00AF136E" w:rsidRPr="00F34A55" w:rsidRDefault="00AF136E" w:rsidP="0006000F">
      <w:pPr>
        <w:spacing w:line="276" w:lineRule="auto"/>
        <w:jc w:val="both"/>
        <w:rPr>
          <w:rFonts w:eastAsia="Times New Roman" w:cs="Arial"/>
          <w:szCs w:val="24"/>
          <w:lang w:eastAsia="pt-BR"/>
        </w:rPr>
      </w:pPr>
    </w:p>
    <w:p w14:paraId="04CB5AE0" w14:textId="6A89E8C3" w:rsidR="00E73CF1" w:rsidRPr="00F34A55" w:rsidRDefault="00E73CF1" w:rsidP="0006000F">
      <w:pPr>
        <w:spacing w:line="276" w:lineRule="auto"/>
        <w:jc w:val="both"/>
        <w:rPr>
          <w:rFonts w:eastAsia="Times New Roman" w:cs="Arial"/>
          <w:szCs w:val="24"/>
          <w:lang w:eastAsia="pt-BR"/>
        </w:rPr>
      </w:pPr>
      <w:r w:rsidRPr="00F34A55">
        <w:rPr>
          <w:rFonts w:cs="Arial"/>
          <w:b/>
          <w:bCs/>
          <w:bdr w:val="none" w:sz="0" w:space="0" w:color="auto" w:frame="1"/>
        </w:rPr>
        <w:t xml:space="preserve">Cláusula </w:t>
      </w:r>
      <w:r w:rsidR="008E313F">
        <w:rPr>
          <w:rFonts w:cs="Arial"/>
          <w:b/>
          <w:bCs/>
          <w:bdr w:val="none" w:sz="0" w:space="0" w:color="auto" w:frame="1"/>
        </w:rPr>
        <w:t>19</w:t>
      </w:r>
      <w:r w:rsidRPr="00F34A55">
        <w:rPr>
          <w:rFonts w:cs="Arial"/>
          <w:b/>
          <w:bCs/>
          <w:bdr w:val="none" w:sz="0" w:space="0" w:color="auto" w:frame="1"/>
        </w:rPr>
        <w:t xml:space="preserve">ª. </w:t>
      </w:r>
      <w:r w:rsidRPr="00F34A55">
        <w:rPr>
          <w:rFonts w:eastAsia="Times New Roman" w:cs="Arial"/>
          <w:szCs w:val="24"/>
          <w:lang w:eastAsia="pt-BR"/>
        </w:rPr>
        <w:t>A</w:t>
      </w:r>
      <w:r w:rsidR="00FF1F5C" w:rsidRPr="00F34A55">
        <w:rPr>
          <w:rFonts w:eastAsia="Times New Roman" w:cs="Arial"/>
          <w:szCs w:val="24"/>
          <w:lang w:eastAsia="pt-BR"/>
        </w:rPr>
        <w:t xml:space="preserve"> </w:t>
      </w:r>
      <w:r w:rsidR="00FF1F5C" w:rsidRPr="00F34A55">
        <w:rPr>
          <w:rFonts w:eastAsia="Times New Roman" w:cs="Arial"/>
          <w:b/>
          <w:bCs/>
          <w:szCs w:val="24"/>
          <w:lang w:eastAsia="pt-BR"/>
        </w:rPr>
        <w:t>CONTRATAD</w:t>
      </w:r>
      <w:r w:rsidRPr="00F34A55">
        <w:rPr>
          <w:rFonts w:eastAsia="Times New Roman" w:cs="Arial"/>
          <w:b/>
          <w:bCs/>
          <w:szCs w:val="24"/>
          <w:lang w:eastAsia="pt-BR"/>
        </w:rPr>
        <w:t>A</w:t>
      </w:r>
      <w:r w:rsidR="00FF1F5C" w:rsidRPr="00F34A55">
        <w:rPr>
          <w:rFonts w:eastAsia="Times New Roman" w:cs="Arial"/>
          <w:szCs w:val="24"/>
          <w:lang w:eastAsia="pt-BR"/>
        </w:rPr>
        <w:t xml:space="preserve"> não poderá ceder ou transferir total ou parcialmente o presente </w:t>
      </w:r>
      <w:r w:rsidR="00CB299F" w:rsidRPr="00F34A55">
        <w:rPr>
          <w:rFonts w:eastAsia="Times New Roman" w:cs="Arial"/>
          <w:szCs w:val="24"/>
          <w:lang w:eastAsia="pt-BR"/>
        </w:rPr>
        <w:t>c</w:t>
      </w:r>
      <w:r w:rsidR="00FF1F5C" w:rsidRPr="00F34A55">
        <w:rPr>
          <w:rFonts w:eastAsia="Times New Roman" w:cs="Arial"/>
          <w:szCs w:val="24"/>
          <w:lang w:eastAsia="pt-BR"/>
        </w:rPr>
        <w:t xml:space="preserve">ontrato, sem o prévio consentimento </w:t>
      </w:r>
      <w:r w:rsidR="00CB299F" w:rsidRPr="00F34A55">
        <w:rPr>
          <w:rFonts w:eastAsia="Times New Roman" w:cs="Arial"/>
          <w:szCs w:val="24"/>
          <w:lang w:eastAsia="pt-BR"/>
        </w:rPr>
        <w:t xml:space="preserve">por </w:t>
      </w:r>
      <w:r w:rsidR="00FF1F5C" w:rsidRPr="00F34A55">
        <w:rPr>
          <w:rFonts w:eastAsia="Times New Roman" w:cs="Arial"/>
          <w:szCs w:val="24"/>
          <w:lang w:eastAsia="pt-BR"/>
        </w:rPr>
        <w:t xml:space="preserve">escrito da </w:t>
      </w:r>
      <w:r w:rsidR="00FF1F5C" w:rsidRPr="00F34A55">
        <w:rPr>
          <w:rFonts w:eastAsia="Times New Roman" w:cs="Arial"/>
          <w:b/>
          <w:bCs/>
          <w:szCs w:val="24"/>
          <w:lang w:eastAsia="pt-BR"/>
        </w:rPr>
        <w:t>CONTRATANTE</w:t>
      </w:r>
      <w:r w:rsidR="00FF1F5C" w:rsidRPr="00F34A55">
        <w:rPr>
          <w:rFonts w:eastAsia="Times New Roman" w:cs="Arial"/>
          <w:szCs w:val="24"/>
          <w:lang w:eastAsia="pt-BR"/>
        </w:rPr>
        <w:t>.</w:t>
      </w:r>
    </w:p>
    <w:p w14:paraId="086A0730" w14:textId="77777777" w:rsidR="00A14D77" w:rsidRPr="00F34A55" w:rsidRDefault="00A14D77" w:rsidP="0006000F">
      <w:pPr>
        <w:spacing w:line="276" w:lineRule="auto"/>
        <w:jc w:val="both"/>
        <w:rPr>
          <w:rFonts w:eastAsia="Times New Roman" w:cs="Arial"/>
          <w:szCs w:val="24"/>
          <w:lang w:eastAsia="pt-BR"/>
        </w:rPr>
      </w:pPr>
    </w:p>
    <w:p w14:paraId="66A27EAC" w14:textId="4C19D84A" w:rsidR="00E711FF" w:rsidRPr="00F34A55" w:rsidRDefault="00A14D77" w:rsidP="00E711FF">
      <w:pPr>
        <w:spacing w:line="276" w:lineRule="auto"/>
        <w:jc w:val="both"/>
        <w:rPr>
          <w:rFonts w:eastAsia="Times New Roman" w:cs="Arial"/>
          <w:szCs w:val="24"/>
          <w:lang w:eastAsia="pt-BR"/>
        </w:rPr>
      </w:pPr>
      <w:r w:rsidRPr="00F34A55">
        <w:rPr>
          <w:rFonts w:cs="Arial"/>
          <w:b/>
          <w:bCs/>
          <w:bdr w:val="none" w:sz="0" w:space="0" w:color="auto" w:frame="1"/>
        </w:rPr>
        <w:t>Cláusula 2</w:t>
      </w:r>
      <w:r w:rsidR="008E313F">
        <w:rPr>
          <w:rFonts w:cs="Arial"/>
          <w:b/>
          <w:bCs/>
          <w:bdr w:val="none" w:sz="0" w:space="0" w:color="auto" w:frame="1"/>
        </w:rPr>
        <w:t>0</w:t>
      </w:r>
      <w:r w:rsidRPr="00F34A55">
        <w:rPr>
          <w:rFonts w:cs="Arial"/>
          <w:b/>
          <w:bCs/>
          <w:bdr w:val="none" w:sz="0" w:space="0" w:color="auto" w:frame="1"/>
        </w:rPr>
        <w:t xml:space="preserve">ª. </w:t>
      </w:r>
      <w:r w:rsidR="007C1405" w:rsidRPr="00F34A55">
        <w:rPr>
          <w:rFonts w:cs="Arial"/>
          <w:bdr w:val="none" w:sz="0" w:space="0" w:color="auto" w:frame="1"/>
        </w:rPr>
        <w:t>O presente Contrato, juntamente com seus anexos, é o documento que rege os direitos e obrigações das partes quanto ao seu objeto</w:t>
      </w:r>
      <w:r w:rsidR="006B73A5" w:rsidRPr="00F34A55">
        <w:rPr>
          <w:rFonts w:cs="Arial"/>
          <w:bdr w:val="none" w:sz="0" w:space="0" w:color="auto" w:frame="1"/>
        </w:rPr>
        <w:t>, prevalecendo sobre todos os demais em caso de litígio e desentendimento entre as Partes.</w:t>
      </w:r>
    </w:p>
    <w:p w14:paraId="02E27C35" w14:textId="77777777" w:rsidR="000C7D3F" w:rsidRPr="00F34A55" w:rsidRDefault="000C7D3F" w:rsidP="0006000F">
      <w:pPr>
        <w:spacing w:line="276" w:lineRule="auto"/>
        <w:jc w:val="both"/>
        <w:rPr>
          <w:rFonts w:eastAsia="Times New Roman" w:cs="Arial"/>
          <w:szCs w:val="24"/>
          <w:lang w:eastAsia="pt-BR"/>
        </w:rPr>
      </w:pPr>
    </w:p>
    <w:p w14:paraId="45C3AA10" w14:textId="168B6893" w:rsidR="000E21B7" w:rsidRPr="00F34A55" w:rsidRDefault="000B26E8" w:rsidP="0006000F">
      <w:pPr>
        <w:pStyle w:val="parag3"/>
        <w:shd w:val="clear" w:color="auto" w:fill="FFFFFF"/>
        <w:spacing w:before="0" w:beforeAutospacing="0" w:after="0" w:afterAutospacing="0" w:line="276" w:lineRule="auto"/>
        <w:jc w:val="center"/>
        <w:rPr>
          <w:rFonts w:ascii="Arial" w:hAnsi="Arial" w:cs="Arial"/>
          <w:b/>
          <w:bCs/>
          <w:bdr w:val="none" w:sz="0" w:space="0" w:color="auto" w:frame="1"/>
        </w:rPr>
      </w:pPr>
      <w:r w:rsidRPr="00F34A55">
        <w:rPr>
          <w:rFonts w:ascii="Arial" w:hAnsi="Arial" w:cs="Arial"/>
          <w:b/>
          <w:bCs/>
          <w:bdr w:val="none" w:sz="0" w:space="0" w:color="auto" w:frame="1"/>
        </w:rPr>
        <w:t>X</w:t>
      </w:r>
      <w:r w:rsidR="00717314" w:rsidRPr="00F34A55">
        <w:rPr>
          <w:rFonts w:ascii="Arial" w:hAnsi="Arial" w:cs="Arial"/>
          <w:b/>
          <w:bCs/>
          <w:bdr w:val="none" w:sz="0" w:space="0" w:color="auto" w:frame="1"/>
        </w:rPr>
        <w:t>II</w:t>
      </w:r>
      <w:r w:rsidR="009A5786" w:rsidRPr="00F34A55">
        <w:rPr>
          <w:rFonts w:ascii="Arial" w:hAnsi="Arial" w:cs="Arial"/>
          <w:b/>
          <w:bCs/>
          <w:bdr w:val="none" w:sz="0" w:space="0" w:color="auto" w:frame="1"/>
        </w:rPr>
        <w:t xml:space="preserve"> – </w:t>
      </w:r>
      <w:r w:rsidR="000E21B7" w:rsidRPr="00F34A55">
        <w:rPr>
          <w:rFonts w:ascii="Arial" w:hAnsi="Arial" w:cs="Arial"/>
          <w:b/>
          <w:bCs/>
          <w:bdr w:val="none" w:sz="0" w:space="0" w:color="auto" w:frame="1"/>
        </w:rPr>
        <w:t>DO FORO</w:t>
      </w:r>
    </w:p>
    <w:p w14:paraId="56166330" w14:textId="77777777" w:rsidR="001F1CB6" w:rsidRPr="00F34A55" w:rsidRDefault="001F1CB6" w:rsidP="0006000F">
      <w:pPr>
        <w:pStyle w:val="parag3"/>
        <w:shd w:val="clear" w:color="auto" w:fill="FFFFFF"/>
        <w:spacing w:before="0" w:beforeAutospacing="0" w:after="0" w:afterAutospacing="0" w:line="276" w:lineRule="auto"/>
        <w:jc w:val="center"/>
        <w:rPr>
          <w:rFonts w:ascii="Arial" w:hAnsi="Arial" w:cs="Arial"/>
          <w:b/>
          <w:bCs/>
          <w:bdr w:val="none" w:sz="0" w:space="0" w:color="auto" w:frame="1"/>
        </w:rPr>
      </w:pPr>
    </w:p>
    <w:p w14:paraId="41FEA56F" w14:textId="3FECE8B3" w:rsidR="00445C62" w:rsidRPr="00F34A55" w:rsidRDefault="00445C62" w:rsidP="0006000F">
      <w:pPr>
        <w:spacing w:line="276" w:lineRule="auto"/>
        <w:jc w:val="both"/>
        <w:rPr>
          <w:rFonts w:eastAsia="Times New Roman" w:cs="Arial"/>
          <w:szCs w:val="24"/>
          <w:lang w:eastAsia="pt-BR"/>
        </w:rPr>
      </w:pPr>
      <w:r w:rsidRPr="00F34A55">
        <w:rPr>
          <w:rFonts w:eastAsia="Times New Roman" w:cs="Arial"/>
          <w:b/>
          <w:szCs w:val="24"/>
          <w:lang w:eastAsia="pt-BR"/>
        </w:rPr>
        <w:t xml:space="preserve">Cláusula </w:t>
      </w:r>
      <w:r w:rsidR="00AB4D81" w:rsidRPr="00F34A55">
        <w:rPr>
          <w:rFonts w:eastAsia="Times New Roman" w:cs="Arial"/>
          <w:b/>
          <w:szCs w:val="24"/>
          <w:lang w:eastAsia="pt-BR"/>
        </w:rPr>
        <w:t>2</w:t>
      </w:r>
      <w:r w:rsidR="00F81CD0">
        <w:rPr>
          <w:rFonts w:eastAsia="Times New Roman" w:cs="Arial"/>
          <w:b/>
          <w:szCs w:val="24"/>
          <w:lang w:eastAsia="pt-BR"/>
        </w:rPr>
        <w:t>1</w:t>
      </w:r>
      <w:r w:rsidRPr="00F34A55">
        <w:rPr>
          <w:rFonts w:eastAsia="Times New Roman" w:cs="Arial"/>
          <w:b/>
          <w:szCs w:val="24"/>
          <w:lang w:eastAsia="pt-BR"/>
        </w:rPr>
        <w:t>ª.</w:t>
      </w:r>
      <w:r w:rsidRPr="00F34A55">
        <w:rPr>
          <w:rFonts w:eastAsia="Times New Roman" w:cs="Arial"/>
          <w:szCs w:val="24"/>
          <w:lang w:eastAsia="pt-BR"/>
        </w:rPr>
        <w:t xml:space="preserve"> Fica eleito o foro da Comarca de Natal/RN como o único competente para dirimir todo e qualquer conflito oriundo das relações a que se referem este instrumento, com a expressa renúncia de qualquer outro, por mais privilegiado que o seja.</w:t>
      </w:r>
    </w:p>
    <w:p w14:paraId="611D5D94" w14:textId="77777777" w:rsidR="00AB4D81" w:rsidRPr="00F34A55" w:rsidRDefault="00AB4D81" w:rsidP="0006000F">
      <w:pPr>
        <w:spacing w:line="276" w:lineRule="auto"/>
        <w:jc w:val="both"/>
        <w:rPr>
          <w:rFonts w:eastAsia="Times New Roman" w:cs="Arial"/>
          <w:szCs w:val="24"/>
          <w:lang w:eastAsia="pt-BR"/>
        </w:rPr>
      </w:pPr>
    </w:p>
    <w:p w14:paraId="3E9BD0D4" w14:textId="77777777" w:rsidR="0041639B" w:rsidRPr="00F34A55" w:rsidRDefault="00445C62" w:rsidP="0006000F">
      <w:pPr>
        <w:spacing w:line="276" w:lineRule="auto"/>
        <w:jc w:val="both"/>
        <w:rPr>
          <w:rFonts w:eastAsia="Times New Roman" w:cs="Arial"/>
          <w:szCs w:val="24"/>
          <w:lang w:eastAsia="pt-BR"/>
        </w:rPr>
      </w:pPr>
      <w:r w:rsidRPr="00F34A55">
        <w:rPr>
          <w:rFonts w:eastAsia="Times New Roman" w:cs="Arial"/>
          <w:szCs w:val="24"/>
          <w:lang w:eastAsia="pt-BR"/>
        </w:rPr>
        <w:t xml:space="preserve">E, assim, por estarem assim justas e convencionadas, as partes assinam o presente instrumento particular, </w:t>
      </w:r>
      <w:r w:rsidR="00FE1EF2" w:rsidRPr="00F34A55">
        <w:rPr>
          <w:rFonts w:eastAsia="Times New Roman" w:cs="Arial"/>
          <w:szCs w:val="24"/>
          <w:lang w:eastAsia="pt-BR"/>
        </w:rPr>
        <w:t>em</w:t>
      </w:r>
      <w:r w:rsidRPr="00F34A55">
        <w:rPr>
          <w:rFonts w:eastAsia="Times New Roman" w:cs="Arial"/>
          <w:szCs w:val="24"/>
          <w:lang w:eastAsia="pt-BR"/>
        </w:rPr>
        <w:t xml:space="preserve"> 02 (duas) </w:t>
      </w:r>
      <w:r w:rsidR="00FE1EF2" w:rsidRPr="00F34A55">
        <w:rPr>
          <w:rFonts w:eastAsia="Times New Roman" w:cs="Arial"/>
          <w:szCs w:val="24"/>
          <w:lang w:eastAsia="pt-BR"/>
        </w:rPr>
        <w:t>vias de igual teor e formas,</w:t>
      </w:r>
      <w:r w:rsidRPr="00F34A55">
        <w:rPr>
          <w:rFonts w:eastAsia="Times New Roman" w:cs="Arial"/>
          <w:szCs w:val="24"/>
          <w:lang w:eastAsia="pt-BR"/>
        </w:rPr>
        <w:t xml:space="preserve"> para </w:t>
      </w:r>
      <w:r w:rsidR="001D598B" w:rsidRPr="00F34A55">
        <w:rPr>
          <w:rFonts w:eastAsia="Times New Roman" w:cs="Arial"/>
          <w:szCs w:val="24"/>
          <w:lang w:eastAsia="pt-BR"/>
        </w:rPr>
        <w:t xml:space="preserve">que possa </w:t>
      </w:r>
      <w:r w:rsidRPr="00F34A55">
        <w:rPr>
          <w:rFonts w:eastAsia="Times New Roman" w:cs="Arial"/>
          <w:szCs w:val="24"/>
          <w:lang w:eastAsia="pt-BR"/>
        </w:rPr>
        <w:t>produ</w:t>
      </w:r>
      <w:r w:rsidR="001D598B" w:rsidRPr="00F34A55">
        <w:rPr>
          <w:rFonts w:eastAsia="Times New Roman" w:cs="Arial"/>
          <w:szCs w:val="24"/>
          <w:lang w:eastAsia="pt-BR"/>
        </w:rPr>
        <w:t>zir</w:t>
      </w:r>
      <w:r w:rsidR="0041639B" w:rsidRPr="00F34A55">
        <w:rPr>
          <w:rFonts w:eastAsia="Times New Roman" w:cs="Arial"/>
          <w:szCs w:val="24"/>
          <w:lang w:eastAsia="pt-BR"/>
        </w:rPr>
        <w:t xml:space="preserve"> todos os efeitos legais.</w:t>
      </w:r>
    </w:p>
    <w:p w14:paraId="58FEFBFA" w14:textId="68BFECB3" w:rsidR="00EC5314" w:rsidRPr="00F34A55" w:rsidRDefault="0041639B" w:rsidP="00AC3FEE">
      <w:pPr>
        <w:spacing w:line="276" w:lineRule="auto"/>
        <w:jc w:val="right"/>
        <w:rPr>
          <w:rFonts w:eastAsia="Times New Roman" w:cs="Arial"/>
          <w:szCs w:val="24"/>
          <w:lang w:eastAsia="pt-BR"/>
        </w:rPr>
      </w:pPr>
      <w:r w:rsidRPr="00F34A55">
        <w:rPr>
          <w:rFonts w:eastAsia="Times New Roman" w:cs="Arial"/>
          <w:szCs w:val="24"/>
          <w:lang w:eastAsia="pt-BR"/>
        </w:rPr>
        <w:t xml:space="preserve">Natal/RN, </w:t>
      </w:r>
      <w:r w:rsidR="00620512" w:rsidRPr="00F34A55">
        <w:rPr>
          <w:rFonts w:eastAsia="Times New Roman" w:cs="Arial"/>
          <w:szCs w:val="24"/>
          <w:lang w:eastAsia="pt-BR"/>
        </w:rPr>
        <w:t>0</w:t>
      </w:r>
      <w:r w:rsidR="00F34A55">
        <w:rPr>
          <w:rFonts w:eastAsia="Times New Roman" w:cs="Arial"/>
          <w:szCs w:val="24"/>
          <w:lang w:eastAsia="pt-BR"/>
        </w:rPr>
        <w:t>2</w:t>
      </w:r>
      <w:r w:rsidR="0053068A" w:rsidRPr="00F34A55">
        <w:rPr>
          <w:rFonts w:eastAsia="Times New Roman" w:cs="Arial"/>
          <w:szCs w:val="24"/>
          <w:lang w:eastAsia="pt-BR"/>
        </w:rPr>
        <w:t xml:space="preserve"> </w:t>
      </w:r>
      <w:r w:rsidR="00445C62" w:rsidRPr="00F34A55">
        <w:rPr>
          <w:rFonts w:eastAsia="Times New Roman" w:cs="Arial"/>
          <w:szCs w:val="24"/>
          <w:lang w:eastAsia="pt-BR"/>
        </w:rPr>
        <w:t xml:space="preserve">de </w:t>
      </w:r>
      <w:r w:rsidR="00F34A55">
        <w:rPr>
          <w:rFonts w:eastAsia="Times New Roman" w:cs="Arial"/>
          <w:szCs w:val="24"/>
          <w:lang w:eastAsia="pt-BR"/>
        </w:rPr>
        <w:t>março</w:t>
      </w:r>
      <w:r w:rsidR="00D454EE" w:rsidRPr="00F34A55">
        <w:rPr>
          <w:rFonts w:eastAsia="Times New Roman" w:cs="Arial"/>
          <w:szCs w:val="24"/>
          <w:lang w:eastAsia="pt-BR"/>
        </w:rPr>
        <w:t xml:space="preserve"> de 202</w:t>
      </w:r>
      <w:r w:rsidR="00F34A55">
        <w:rPr>
          <w:rFonts w:eastAsia="Times New Roman" w:cs="Arial"/>
          <w:szCs w:val="24"/>
          <w:lang w:eastAsia="pt-BR"/>
        </w:rPr>
        <w:t>1</w:t>
      </w:r>
      <w:r w:rsidR="00445C62" w:rsidRPr="00F34A55">
        <w:rPr>
          <w:rFonts w:eastAsia="Times New Roman" w:cs="Arial"/>
          <w:szCs w:val="24"/>
          <w:lang w:eastAsia="pt-BR"/>
        </w:rPr>
        <w:t>.</w:t>
      </w:r>
    </w:p>
    <w:tbl>
      <w:tblPr>
        <w:tblpPr w:leftFromText="141" w:rightFromText="141" w:vertAnchor="text" w:horzAnchor="margin" w:tblpXSpec="center" w:tblpY="129"/>
        <w:tblW w:w="9986" w:type="dxa"/>
        <w:tblLayout w:type="fixed"/>
        <w:tblLook w:val="0000" w:firstRow="0" w:lastRow="0" w:firstColumn="0" w:lastColumn="0" w:noHBand="0" w:noVBand="0"/>
      </w:tblPr>
      <w:tblGrid>
        <w:gridCol w:w="4993"/>
        <w:gridCol w:w="4993"/>
      </w:tblGrid>
      <w:tr w:rsidR="001C235A" w:rsidRPr="001C235A" w14:paraId="3D331A73" w14:textId="77777777" w:rsidTr="0095012A">
        <w:trPr>
          <w:trHeight w:val="1707"/>
        </w:trPr>
        <w:tc>
          <w:tcPr>
            <w:tcW w:w="4993" w:type="dxa"/>
            <w:shd w:val="clear" w:color="auto" w:fill="auto"/>
            <w:vAlign w:val="bottom"/>
          </w:tcPr>
          <w:p w14:paraId="77CC208B" w14:textId="38DC3EC7" w:rsidR="00C16884" w:rsidRPr="001C235A" w:rsidRDefault="00E54FB8" w:rsidP="00C16884">
            <w:pPr>
              <w:jc w:val="center"/>
              <w:rPr>
                <w:rFonts w:cs="Arial"/>
                <w:b/>
                <w:color w:val="FF0000"/>
                <w:sz w:val="22"/>
              </w:rPr>
            </w:pPr>
            <w:r w:rsidRPr="001C235A">
              <w:rPr>
                <w:rFonts w:cs="Arial"/>
                <w:color w:val="FF0000"/>
                <w:sz w:val="22"/>
              </w:rPr>
              <w:t>_________________________________</w:t>
            </w:r>
            <w:r w:rsidRPr="001C235A">
              <w:rPr>
                <w:rFonts w:cs="Arial"/>
                <w:color w:val="FF0000"/>
                <w:sz w:val="22"/>
              </w:rPr>
              <w:br/>
            </w:r>
            <w:r w:rsidR="00EC5314" w:rsidRPr="001C235A">
              <w:rPr>
                <w:rFonts w:cs="Arial"/>
                <w:b/>
                <w:color w:val="FF0000"/>
                <w:sz w:val="22"/>
              </w:rPr>
              <w:t xml:space="preserve"> </w:t>
            </w:r>
            <w:r w:rsidR="00AC3FEE" w:rsidRPr="001C235A">
              <w:rPr>
                <w:rFonts w:cs="Arial"/>
                <w:b/>
                <w:bCs/>
                <w:color w:val="FF0000"/>
              </w:rPr>
              <w:t xml:space="preserve"> </w:t>
            </w:r>
            <w:r w:rsidR="00C16884" w:rsidRPr="001C235A">
              <w:rPr>
                <w:rFonts w:cs="Arial"/>
                <w:b/>
                <w:color w:val="FF0000"/>
                <w:sz w:val="22"/>
              </w:rPr>
              <w:t xml:space="preserve"> </w:t>
            </w:r>
            <w:r w:rsidR="001C235A" w:rsidRPr="001C235A">
              <w:rPr>
                <w:rFonts w:cs="Arial"/>
                <w:b/>
                <w:color w:val="FF0000"/>
                <w:sz w:val="22"/>
              </w:rPr>
              <w:t>cliente</w:t>
            </w:r>
          </w:p>
          <w:p w14:paraId="6D09724C" w14:textId="1B79D2A8" w:rsidR="00C16884" w:rsidRPr="001C235A" w:rsidRDefault="00C16884" w:rsidP="00C16884">
            <w:pPr>
              <w:jc w:val="center"/>
              <w:rPr>
                <w:rFonts w:cs="Arial"/>
                <w:b/>
                <w:color w:val="FF0000"/>
                <w:sz w:val="22"/>
              </w:rPr>
            </w:pPr>
            <w:r w:rsidRPr="001C235A">
              <w:rPr>
                <w:rFonts w:cs="Arial"/>
                <w:b/>
                <w:color w:val="FF0000"/>
                <w:sz w:val="22"/>
              </w:rPr>
              <w:t xml:space="preserve">CPF: </w:t>
            </w:r>
            <w:r w:rsidR="001C235A" w:rsidRPr="001C235A">
              <w:rPr>
                <w:rFonts w:cs="Arial"/>
                <w:b/>
                <w:color w:val="FF0000"/>
                <w:sz w:val="22"/>
              </w:rPr>
              <w:t>000000000</w:t>
            </w:r>
          </w:p>
          <w:p w14:paraId="6B3A806C" w14:textId="1E72CCEA" w:rsidR="00A319A1" w:rsidRPr="001C235A" w:rsidRDefault="00C16884" w:rsidP="00C16884">
            <w:pPr>
              <w:spacing w:line="276" w:lineRule="auto"/>
              <w:jc w:val="center"/>
              <w:rPr>
                <w:rFonts w:cs="Arial"/>
                <w:b/>
                <w:color w:val="FF0000"/>
                <w:sz w:val="22"/>
              </w:rPr>
            </w:pPr>
            <w:r w:rsidRPr="001C235A">
              <w:rPr>
                <w:rFonts w:cs="Arial"/>
                <w:b/>
                <w:color w:val="FF0000"/>
                <w:sz w:val="22"/>
              </w:rPr>
              <w:t>Contratante</w:t>
            </w:r>
          </w:p>
        </w:tc>
        <w:tc>
          <w:tcPr>
            <w:tcW w:w="4993" w:type="dxa"/>
            <w:shd w:val="clear" w:color="auto" w:fill="auto"/>
            <w:vAlign w:val="bottom"/>
          </w:tcPr>
          <w:p w14:paraId="3E5D9117" w14:textId="79CDB462" w:rsidR="005943B9" w:rsidRPr="001C235A" w:rsidRDefault="00E54FB8" w:rsidP="0006000F">
            <w:pPr>
              <w:spacing w:line="276" w:lineRule="auto"/>
              <w:jc w:val="center"/>
              <w:rPr>
                <w:rFonts w:cs="Arial"/>
                <w:b/>
                <w:color w:val="FF0000"/>
                <w:sz w:val="22"/>
              </w:rPr>
            </w:pPr>
            <w:r w:rsidRPr="001C235A">
              <w:rPr>
                <w:rFonts w:cs="Arial"/>
                <w:color w:val="FF0000"/>
                <w:sz w:val="22"/>
              </w:rPr>
              <w:t>_______________________________</w:t>
            </w:r>
            <w:r w:rsidRPr="001C235A">
              <w:rPr>
                <w:rFonts w:cs="Arial"/>
                <w:color w:val="FF0000"/>
                <w:sz w:val="22"/>
              </w:rPr>
              <w:br/>
            </w:r>
            <w:r w:rsidR="001C235A" w:rsidRPr="001C235A">
              <w:rPr>
                <w:rFonts w:cs="Arial"/>
                <w:b/>
                <w:color w:val="FF0000"/>
                <w:sz w:val="22"/>
              </w:rPr>
              <w:t>empresa</w:t>
            </w:r>
            <w:r w:rsidR="005943B9" w:rsidRPr="001C235A">
              <w:rPr>
                <w:rFonts w:cs="Arial"/>
                <w:b/>
                <w:color w:val="FF0000"/>
                <w:sz w:val="22"/>
              </w:rPr>
              <w:t>.</w:t>
            </w:r>
          </w:p>
          <w:p w14:paraId="269401E3" w14:textId="6CE706E1" w:rsidR="00E54FB8" w:rsidRPr="001C235A" w:rsidRDefault="00E54FB8" w:rsidP="0006000F">
            <w:pPr>
              <w:spacing w:line="276" w:lineRule="auto"/>
              <w:jc w:val="center"/>
              <w:rPr>
                <w:rFonts w:cs="Arial"/>
                <w:b/>
                <w:color w:val="FF0000"/>
                <w:sz w:val="22"/>
              </w:rPr>
            </w:pPr>
            <w:r w:rsidRPr="001C235A">
              <w:rPr>
                <w:rFonts w:cs="Arial"/>
                <w:b/>
                <w:color w:val="FF0000"/>
                <w:sz w:val="22"/>
              </w:rPr>
              <w:t>C</w:t>
            </w:r>
            <w:r w:rsidR="00513161" w:rsidRPr="001C235A">
              <w:rPr>
                <w:rFonts w:cs="Arial"/>
                <w:b/>
                <w:color w:val="FF0000"/>
                <w:sz w:val="22"/>
              </w:rPr>
              <w:t>N</w:t>
            </w:r>
            <w:r w:rsidRPr="001C235A">
              <w:rPr>
                <w:rFonts w:cs="Arial"/>
                <w:b/>
                <w:color w:val="FF0000"/>
                <w:sz w:val="22"/>
              </w:rPr>
              <w:t>P</w:t>
            </w:r>
            <w:r w:rsidR="00513161" w:rsidRPr="001C235A">
              <w:rPr>
                <w:rFonts w:cs="Arial"/>
                <w:b/>
                <w:color w:val="FF0000"/>
                <w:sz w:val="22"/>
              </w:rPr>
              <w:t>J</w:t>
            </w:r>
            <w:r w:rsidRPr="001C235A">
              <w:rPr>
                <w:rFonts w:cs="Arial"/>
                <w:b/>
                <w:color w:val="FF0000"/>
                <w:sz w:val="22"/>
              </w:rPr>
              <w:t xml:space="preserve">: </w:t>
            </w:r>
            <w:r w:rsidR="001C235A" w:rsidRPr="001C235A">
              <w:rPr>
                <w:rFonts w:cs="Arial"/>
                <w:b/>
                <w:color w:val="FF0000"/>
                <w:sz w:val="22"/>
              </w:rPr>
              <w:t>00000000000</w:t>
            </w:r>
          </w:p>
          <w:p w14:paraId="171935D6" w14:textId="77777777" w:rsidR="00E54FB8" w:rsidRPr="001C235A" w:rsidRDefault="005943B9" w:rsidP="0006000F">
            <w:pPr>
              <w:spacing w:line="276" w:lineRule="auto"/>
              <w:jc w:val="center"/>
              <w:rPr>
                <w:rFonts w:cs="Arial"/>
                <w:b/>
                <w:color w:val="FF0000"/>
                <w:sz w:val="22"/>
              </w:rPr>
            </w:pPr>
            <w:r w:rsidRPr="001C235A">
              <w:rPr>
                <w:rFonts w:cs="Arial"/>
                <w:b/>
                <w:color w:val="FF0000"/>
                <w:sz w:val="22"/>
              </w:rPr>
              <w:t>Contratada</w:t>
            </w:r>
          </w:p>
        </w:tc>
      </w:tr>
    </w:tbl>
    <w:p w14:paraId="555B5EBB" w14:textId="77777777" w:rsidR="00D34ADD" w:rsidRPr="001C235A" w:rsidRDefault="00D34ADD" w:rsidP="002C03D1">
      <w:pPr>
        <w:pStyle w:val="parag2"/>
        <w:shd w:val="clear" w:color="auto" w:fill="FFFFFF"/>
        <w:spacing w:before="0" w:beforeAutospacing="0" w:after="0" w:afterAutospacing="0" w:line="276" w:lineRule="auto"/>
        <w:rPr>
          <w:rFonts w:ascii="Arial" w:hAnsi="Arial" w:cs="Arial"/>
          <w:color w:val="FF0000"/>
          <w:sz w:val="20"/>
          <w:szCs w:val="20"/>
        </w:rPr>
      </w:pPr>
    </w:p>
    <w:tbl>
      <w:tblPr>
        <w:tblpPr w:leftFromText="141" w:rightFromText="141" w:vertAnchor="text" w:horzAnchor="margin" w:tblpXSpec="center" w:tblpY="129"/>
        <w:tblW w:w="9986" w:type="dxa"/>
        <w:tblLayout w:type="fixed"/>
        <w:tblLook w:val="0000" w:firstRow="0" w:lastRow="0" w:firstColumn="0" w:lastColumn="0" w:noHBand="0" w:noVBand="0"/>
      </w:tblPr>
      <w:tblGrid>
        <w:gridCol w:w="4993"/>
        <w:gridCol w:w="4993"/>
      </w:tblGrid>
      <w:tr w:rsidR="001C235A" w:rsidRPr="001C235A" w14:paraId="1DE98AE8" w14:textId="77777777" w:rsidTr="0095012A">
        <w:trPr>
          <w:trHeight w:val="1422"/>
        </w:trPr>
        <w:tc>
          <w:tcPr>
            <w:tcW w:w="4993" w:type="dxa"/>
            <w:shd w:val="clear" w:color="auto" w:fill="auto"/>
            <w:vAlign w:val="bottom"/>
          </w:tcPr>
          <w:p w14:paraId="1FACB185" w14:textId="511A7706" w:rsidR="00896632" w:rsidRPr="001C235A" w:rsidRDefault="00896632" w:rsidP="00F25000">
            <w:pPr>
              <w:spacing w:line="276" w:lineRule="auto"/>
              <w:rPr>
                <w:rFonts w:cs="Arial"/>
                <w:b/>
                <w:color w:val="FF0000"/>
                <w:sz w:val="22"/>
              </w:rPr>
            </w:pPr>
            <w:r w:rsidRPr="001C235A">
              <w:rPr>
                <w:rFonts w:cs="Arial"/>
                <w:color w:val="FF0000"/>
                <w:sz w:val="22"/>
              </w:rPr>
              <w:t>_________________________________</w:t>
            </w:r>
            <w:r w:rsidRPr="001C235A">
              <w:rPr>
                <w:rFonts w:cs="Arial"/>
                <w:color w:val="FF0000"/>
                <w:sz w:val="22"/>
              </w:rPr>
              <w:br/>
            </w:r>
            <w:r w:rsidR="00F25000" w:rsidRPr="001C235A">
              <w:rPr>
                <w:rFonts w:cs="Arial"/>
                <w:b/>
                <w:color w:val="FF0000"/>
                <w:sz w:val="22"/>
              </w:rPr>
              <w:t>Nome:</w:t>
            </w:r>
          </w:p>
          <w:p w14:paraId="3F22EFEB" w14:textId="77777777" w:rsidR="00896632" w:rsidRPr="001C235A" w:rsidRDefault="00896632" w:rsidP="00170836">
            <w:pPr>
              <w:spacing w:line="276" w:lineRule="auto"/>
              <w:rPr>
                <w:rFonts w:cs="Arial"/>
                <w:b/>
                <w:color w:val="FF0000"/>
                <w:sz w:val="22"/>
              </w:rPr>
            </w:pPr>
            <w:r w:rsidRPr="001C235A">
              <w:rPr>
                <w:rFonts w:cs="Arial"/>
                <w:b/>
                <w:color w:val="FF0000"/>
                <w:sz w:val="22"/>
              </w:rPr>
              <w:t>CPF:</w:t>
            </w:r>
          </w:p>
          <w:p w14:paraId="3A5AD17B" w14:textId="0C6EFDCD" w:rsidR="00896632" w:rsidRPr="001C235A" w:rsidRDefault="00D34ADD" w:rsidP="0024626A">
            <w:pPr>
              <w:spacing w:line="276" w:lineRule="auto"/>
              <w:jc w:val="center"/>
              <w:rPr>
                <w:rFonts w:cs="Arial"/>
                <w:b/>
                <w:color w:val="FF0000"/>
                <w:sz w:val="22"/>
              </w:rPr>
            </w:pPr>
            <w:r w:rsidRPr="001C235A">
              <w:rPr>
                <w:rFonts w:cs="Arial"/>
                <w:b/>
                <w:color w:val="FF0000"/>
                <w:sz w:val="22"/>
              </w:rPr>
              <w:t>Testemunha</w:t>
            </w:r>
            <w:r w:rsidR="0095012A" w:rsidRPr="001C235A">
              <w:rPr>
                <w:rFonts w:cs="Arial"/>
                <w:b/>
                <w:color w:val="FF0000"/>
                <w:sz w:val="22"/>
              </w:rPr>
              <w:t xml:space="preserve"> 1</w:t>
            </w:r>
          </w:p>
          <w:p w14:paraId="49231D9F" w14:textId="77777777" w:rsidR="00896632" w:rsidRPr="001C235A" w:rsidRDefault="00896632" w:rsidP="0006000F">
            <w:pPr>
              <w:spacing w:line="276" w:lineRule="auto"/>
              <w:jc w:val="center"/>
              <w:rPr>
                <w:rFonts w:cs="Arial"/>
                <w:i/>
                <w:color w:val="FF0000"/>
                <w:sz w:val="22"/>
              </w:rPr>
            </w:pPr>
          </w:p>
        </w:tc>
        <w:tc>
          <w:tcPr>
            <w:tcW w:w="4993" w:type="dxa"/>
            <w:shd w:val="clear" w:color="auto" w:fill="auto"/>
            <w:vAlign w:val="bottom"/>
          </w:tcPr>
          <w:p w14:paraId="6334309B" w14:textId="46712A83" w:rsidR="00116666" w:rsidRPr="001C235A" w:rsidRDefault="00896632" w:rsidP="00F25000">
            <w:pPr>
              <w:spacing w:line="276" w:lineRule="auto"/>
              <w:rPr>
                <w:rFonts w:cs="Arial"/>
                <w:b/>
                <w:color w:val="FF0000"/>
                <w:sz w:val="22"/>
              </w:rPr>
            </w:pPr>
            <w:r w:rsidRPr="001C235A">
              <w:rPr>
                <w:rFonts w:cs="Arial"/>
                <w:color w:val="FF0000"/>
                <w:sz w:val="22"/>
              </w:rPr>
              <w:t>_________________________________</w:t>
            </w:r>
            <w:r w:rsidRPr="001C235A">
              <w:rPr>
                <w:rFonts w:cs="Arial"/>
                <w:color w:val="FF0000"/>
                <w:sz w:val="22"/>
              </w:rPr>
              <w:br/>
            </w:r>
            <w:r w:rsidR="00F25000" w:rsidRPr="001C235A">
              <w:rPr>
                <w:rFonts w:cs="Arial"/>
                <w:b/>
                <w:color w:val="FF0000"/>
                <w:sz w:val="22"/>
              </w:rPr>
              <w:t>Nome:</w:t>
            </w:r>
          </w:p>
          <w:p w14:paraId="64398DF6" w14:textId="77F0E54B" w:rsidR="00116666" w:rsidRPr="001C235A" w:rsidRDefault="00116666" w:rsidP="00170836">
            <w:pPr>
              <w:spacing w:line="276" w:lineRule="auto"/>
              <w:rPr>
                <w:rFonts w:cs="Arial"/>
                <w:b/>
                <w:color w:val="FF0000"/>
                <w:sz w:val="22"/>
              </w:rPr>
            </w:pPr>
            <w:r w:rsidRPr="001C235A">
              <w:rPr>
                <w:rFonts w:cs="Arial"/>
                <w:b/>
                <w:color w:val="FF0000"/>
                <w:sz w:val="22"/>
              </w:rPr>
              <w:t>CPF:</w:t>
            </w:r>
          </w:p>
          <w:p w14:paraId="0F08068A" w14:textId="5CF2532D" w:rsidR="00116666" w:rsidRPr="001C235A" w:rsidRDefault="00D34ADD" w:rsidP="0024626A">
            <w:pPr>
              <w:spacing w:line="276" w:lineRule="auto"/>
              <w:jc w:val="center"/>
              <w:rPr>
                <w:rFonts w:cs="Arial"/>
                <w:b/>
                <w:color w:val="FF0000"/>
                <w:sz w:val="22"/>
              </w:rPr>
            </w:pPr>
            <w:r w:rsidRPr="001C235A">
              <w:rPr>
                <w:rFonts w:cs="Arial"/>
                <w:b/>
                <w:color w:val="FF0000"/>
                <w:sz w:val="22"/>
              </w:rPr>
              <w:t>Testemunha</w:t>
            </w:r>
            <w:r w:rsidR="0095012A" w:rsidRPr="001C235A">
              <w:rPr>
                <w:rFonts w:cs="Arial"/>
                <w:b/>
                <w:color w:val="FF0000"/>
                <w:sz w:val="22"/>
              </w:rPr>
              <w:t xml:space="preserve"> 2</w:t>
            </w:r>
          </w:p>
          <w:p w14:paraId="41EF8C63" w14:textId="77777777" w:rsidR="00896632" w:rsidRPr="001C235A" w:rsidRDefault="00896632" w:rsidP="0006000F">
            <w:pPr>
              <w:spacing w:line="276" w:lineRule="auto"/>
              <w:jc w:val="center"/>
              <w:rPr>
                <w:rFonts w:cs="Arial"/>
                <w:b/>
                <w:color w:val="FF0000"/>
                <w:sz w:val="22"/>
              </w:rPr>
            </w:pPr>
          </w:p>
        </w:tc>
      </w:tr>
    </w:tbl>
    <w:p w14:paraId="2382B110" w14:textId="77777777" w:rsidR="00885DCB" w:rsidRPr="001C235A" w:rsidRDefault="00885DCB" w:rsidP="000F1091">
      <w:pPr>
        <w:spacing w:after="200" w:line="276" w:lineRule="auto"/>
        <w:rPr>
          <w:rFonts w:eastAsia="Times New Roman" w:cs="Arial"/>
          <w:color w:val="FF0000"/>
          <w:sz w:val="20"/>
          <w:szCs w:val="20"/>
          <w:lang w:eastAsia="pt-BR"/>
        </w:rPr>
      </w:pPr>
    </w:p>
    <w:sectPr w:rsidR="00885DCB" w:rsidRPr="001C235A" w:rsidSect="004C61F1">
      <w:headerReference w:type="even" r:id="rId8"/>
      <w:headerReference w:type="default" r:id="rId9"/>
      <w:footerReference w:type="default" r:id="rId10"/>
      <w:headerReference w:type="first" r:id="rId11"/>
      <w:pgSz w:w="11906" w:h="16838"/>
      <w:pgMar w:top="1701" w:right="1134" w:bottom="1134" w:left="1701" w:header="57" w:footer="284" w:gutter="0"/>
      <w:pgBorders w:offsetFrom="page">
        <w:left w:val="single" w:sz="4" w:space="3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C033A" w14:textId="77777777" w:rsidR="00175A76" w:rsidRDefault="00175A76" w:rsidP="00F00FF0">
      <w:r>
        <w:separator/>
      </w:r>
    </w:p>
  </w:endnote>
  <w:endnote w:type="continuationSeparator" w:id="0">
    <w:p w14:paraId="7BAF8909" w14:textId="77777777" w:rsidR="00175A76" w:rsidRDefault="00175A76" w:rsidP="00F0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113A" w14:textId="5C675D0F" w:rsidR="00D41B2F" w:rsidRDefault="00D41B2F">
    <w:pPr>
      <w:pStyle w:val="Rodap"/>
      <w:jc w:val="right"/>
    </w:pPr>
    <w:r>
      <w:fldChar w:fldCharType="begin"/>
    </w:r>
    <w:r>
      <w:instrText>PAGE   \* MERGEFORMAT</w:instrText>
    </w:r>
    <w:r>
      <w:fldChar w:fldCharType="separate"/>
    </w:r>
    <w:r w:rsidR="00620512">
      <w:rPr>
        <w:noProof/>
      </w:rPr>
      <w:t>10</w:t>
    </w:r>
    <w:r>
      <w:fldChar w:fldCharType="end"/>
    </w:r>
  </w:p>
  <w:p w14:paraId="30F1A5EE" w14:textId="77777777" w:rsidR="0090274D" w:rsidRPr="00496D28" w:rsidRDefault="0090274D" w:rsidP="00BF1284">
    <w:pPr>
      <w:pStyle w:val="Rodap"/>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013AA" w14:textId="77777777" w:rsidR="00175A76" w:rsidRDefault="00175A76" w:rsidP="00F00FF0">
      <w:r>
        <w:separator/>
      </w:r>
    </w:p>
  </w:footnote>
  <w:footnote w:type="continuationSeparator" w:id="0">
    <w:p w14:paraId="54EDA7B3" w14:textId="77777777" w:rsidR="00175A76" w:rsidRDefault="00175A76" w:rsidP="00F00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4987" w14:textId="115285A1" w:rsidR="0090274D" w:rsidRDefault="00F57B5E">
    <w:pPr>
      <w:pStyle w:val="Cabealho"/>
    </w:pPr>
    <w:r>
      <w:rPr>
        <w:noProof/>
        <w:lang w:eastAsia="pt-BR"/>
      </w:rPr>
      <w:drawing>
        <wp:anchor distT="0" distB="0" distL="114300" distR="114300" simplePos="0" relativeHeight="251656192" behindDoc="1" locked="0" layoutInCell="0" allowOverlap="1" wp14:anchorId="79B19A2A" wp14:editId="6A1A62F0">
          <wp:simplePos x="0" y="0"/>
          <wp:positionH relativeFrom="margin">
            <wp:align>center</wp:align>
          </wp:positionH>
          <wp:positionV relativeFrom="margin">
            <wp:align>center</wp:align>
          </wp:positionV>
          <wp:extent cx="6114415" cy="5370195"/>
          <wp:effectExtent l="0" t="0" r="0" b="0"/>
          <wp:wrapNone/>
          <wp:docPr id="11" name="Imagem 1" descr="logo SE - SEM FUNDO -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SE - SEM FUNDO - Co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5370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AA86" w14:textId="77777777" w:rsidR="0090274D" w:rsidRDefault="0090274D" w:rsidP="00D379F3">
    <w:pPr>
      <w:jc w:val="center"/>
      <w:rPr>
        <w:rFonts w:cs="Arial"/>
        <w:b/>
        <w:noProof/>
      </w:rPr>
    </w:pPr>
  </w:p>
  <w:tbl>
    <w:tblPr>
      <w:tblW w:w="9634" w:type="dxa"/>
      <w:jc w:val="center"/>
      <w:tblBorders>
        <w:bottom w:val="single" w:sz="24" w:space="0" w:color="4F81BD"/>
      </w:tblBorders>
      <w:tblLook w:val="04A0" w:firstRow="1" w:lastRow="0" w:firstColumn="1" w:lastColumn="0" w:noHBand="0" w:noVBand="1"/>
    </w:tblPr>
    <w:tblGrid>
      <w:gridCol w:w="9634"/>
    </w:tblGrid>
    <w:tr w:rsidR="0090274D" w:rsidRPr="00717314" w14:paraId="71CAF233" w14:textId="77777777" w:rsidTr="00717314">
      <w:trPr>
        <w:trHeight w:val="340"/>
        <w:jc w:val="center"/>
      </w:trPr>
      <w:tc>
        <w:tcPr>
          <w:tcW w:w="9634" w:type="dxa"/>
          <w:tcBorders>
            <w:bottom w:val="thickThinSmallGap" w:sz="18" w:space="0" w:color="000000"/>
          </w:tcBorders>
          <w:shd w:val="clear" w:color="auto" w:fill="auto"/>
          <w:vAlign w:val="center"/>
        </w:tcPr>
        <w:p w14:paraId="304D871A" w14:textId="150DCC7C" w:rsidR="0038659E" w:rsidRDefault="0038659E" w:rsidP="0038659E">
          <w:pPr>
            <w:autoSpaceDE w:val="0"/>
            <w:autoSpaceDN w:val="0"/>
            <w:adjustRightInd w:val="0"/>
            <w:spacing w:line="276" w:lineRule="auto"/>
            <w:jc w:val="right"/>
            <w:rPr>
              <w:rFonts w:cs="Arial"/>
              <w:color w:val="000000" w:themeColor="text1"/>
              <w:sz w:val="20"/>
              <w:szCs w:val="18"/>
            </w:rPr>
          </w:pPr>
          <w:r>
            <w:rPr>
              <w:rFonts w:cs="Arial"/>
              <w:color w:val="000000" w:themeColor="text1"/>
              <w:sz w:val="20"/>
              <w:szCs w:val="18"/>
            </w:rPr>
            <w:t xml:space="preserve"> </w:t>
          </w:r>
        </w:p>
        <w:p w14:paraId="2944B7C7" w14:textId="77777777" w:rsidR="0038659E" w:rsidRDefault="0038659E" w:rsidP="0038659E">
          <w:pPr>
            <w:autoSpaceDE w:val="0"/>
            <w:autoSpaceDN w:val="0"/>
            <w:adjustRightInd w:val="0"/>
            <w:spacing w:line="276" w:lineRule="auto"/>
            <w:jc w:val="right"/>
            <w:rPr>
              <w:rFonts w:cs="Arial"/>
              <w:sz w:val="20"/>
              <w:szCs w:val="18"/>
            </w:rPr>
          </w:pPr>
          <w:r>
            <w:rPr>
              <w:rFonts w:cs="Arial"/>
              <w:color w:val="000000" w:themeColor="text1"/>
              <w:sz w:val="20"/>
              <w:szCs w:val="18"/>
            </w:rPr>
            <w:t xml:space="preserve">CONTRATO DE PRESTAÇÃO DE </w:t>
          </w:r>
          <w:r>
            <w:rPr>
              <w:rFonts w:cs="Arial"/>
              <w:sz w:val="20"/>
              <w:szCs w:val="18"/>
            </w:rPr>
            <w:t xml:space="preserve">SERVIÇO DE ENGENHARIA </w:t>
          </w:r>
        </w:p>
        <w:p w14:paraId="4C4B2422" w14:textId="0F3E15E9" w:rsidR="0038659E" w:rsidRDefault="0038659E" w:rsidP="0038659E">
          <w:pPr>
            <w:autoSpaceDE w:val="0"/>
            <w:autoSpaceDN w:val="0"/>
            <w:adjustRightInd w:val="0"/>
            <w:spacing w:line="276" w:lineRule="auto"/>
            <w:jc w:val="right"/>
            <w:rPr>
              <w:rFonts w:cs="Arial"/>
              <w:sz w:val="20"/>
              <w:szCs w:val="18"/>
            </w:rPr>
          </w:pPr>
          <w:r>
            <w:rPr>
              <w:rFonts w:cs="Arial"/>
              <w:sz w:val="20"/>
              <w:szCs w:val="18"/>
            </w:rPr>
            <w:t xml:space="preserve">                                                                                     Nº</w:t>
          </w:r>
          <w:r w:rsidR="00055FC4">
            <w:rPr>
              <w:rFonts w:cs="Arial"/>
              <w:sz w:val="20"/>
              <w:szCs w:val="18"/>
            </w:rPr>
            <w:t>2</w:t>
          </w:r>
          <w:r w:rsidR="00612155">
            <w:rPr>
              <w:rFonts w:cs="Arial"/>
              <w:sz w:val="20"/>
              <w:szCs w:val="18"/>
            </w:rPr>
            <w:t>7</w:t>
          </w:r>
          <w:r>
            <w:rPr>
              <w:rFonts w:cs="Arial"/>
              <w:sz w:val="20"/>
              <w:szCs w:val="18"/>
            </w:rPr>
            <w:t>/2020</w:t>
          </w:r>
          <w:r w:rsidR="00620512">
            <w:rPr>
              <w:rFonts w:cs="Arial"/>
              <w:sz w:val="20"/>
              <w:szCs w:val="18"/>
            </w:rPr>
            <w:t>_R0</w:t>
          </w:r>
          <w:r w:rsidR="00AC7EC5">
            <w:rPr>
              <w:rFonts w:cs="Arial"/>
              <w:sz w:val="20"/>
              <w:szCs w:val="18"/>
            </w:rPr>
            <w:t>1</w:t>
          </w:r>
        </w:p>
        <w:p w14:paraId="55928A28" w14:textId="46447DFA" w:rsidR="0090274D" w:rsidRPr="00717314" w:rsidRDefault="0038659E" w:rsidP="00620512">
          <w:pPr>
            <w:jc w:val="right"/>
            <w:rPr>
              <w:rFonts w:cs="Arial"/>
              <w:b/>
              <w:color w:val="FFC000"/>
            </w:rPr>
          </w:pPr>
          <w:r>
            <w:rPr>
              <w:rFonts w:cs="Arial"/>
              <w:sz w:val="18"/>
              <w:szCs w:val="16"/>
            </w:rPr>
            <w:t xml:space="preserve">DATA: </w:t>
          </w:r>
          <w:r w:rsidR="00612155">
            <w:rPr>
              <w:rFonts w:cs="Arial"/>
              <w:sz w:val="18"/>
              <w:szCs w:val="16"/>
            </w:rPr>
            <w:t>02</w:t>
          </w:r>
          <w:r>
            <w:rPr>
              <w:rFonts w:cs="Arial"/>
              <w:sz w:val="18"/>
              <w:szCs w:val="16"/>
            </w:rPr>
            <w:t>/</w:t>
          </w:r>
          <w:r w:rsidR="00612155">
            <w:rPr>
              <w:rFonts w:cs="Arial"/>
              <w:sz w:val="18"/>
              <w:szCs w:val="16"/>
            </w:rPr>
            <w:t>03</w:t>
          </w:r>
          <w:r>
            <w:rPr>
              <w:rFonts w:cs="Arial"/>
              <w:sz w:val="18"/>
              <w:szCs w:val="16"/>
            </w:rPr>
            <w:t>/202</w:t>
          </w:r>
          <w:r w:rsidR="00612155">
            <w:rPr>
              <w:rFonts w:cs="Arial"/>
              <w:sz w:val="18"/>
              <w:szCs w:val="16"/>
            </w:rPr>
            <w:t>1</w:t>
          </w:r>
        </w:p>
      </w:tc>
    </w:tr>
  </w:tbl>
  <w:p w14:paraId="11BA8E49" w14:textId="2419AC4F" w:rsidR="0090274D" w:rsidRDefault="00F57B5E" w:rsidP="00F00FF0">
    <w:pPr>
      <w:pStyle w:val="Cabealho"/>
      <w:jc w:val="center"/>
    </w:pPr>
    <w:r>
      <w:rPr>
        <w:noProof/>
        <w:lang w:eastAsia="pt-BR"/>
      </w:rPr>
      <w:drawing>
        <wp:anchor distT="0" distB="0" distL="114300" distR="114300" simplePos="0" relativeHeight="251657216" behindDoc="1" locked="0" layoutInCell="0" allowOverlap="1" wp14:anchorId="2D7428EE" wp14:editId="15AAA07E">
          <wp:simplePos x="0" y="0"/>
          <wp:positionH relativeFrom="margin">
            <wp:posOffset>248920</wp:posOffset>
          </wp:positionH>
          <wp:positionV relativeFrom="margin">
            <wp:posOffset>1294765</wp:posOffset>
          </wp:positionV>
          <wp:extent cx="5609590" cy="4926965"/>
          <wp:effectExtent l="0" t="0" r="0" b="0"/>
          <wp:wrapNone/>
          <wp:docPr id="10" name="Imagem 5" descr="logo SE - SEM FUNDO -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logo SE - SEM FUNDO - Copia"/>
                  <pic:cNvPicPr>
                    <a:picLocks noChangeAspect="1" noChangeArrowheads="1"/>
                  </pic:cNvPicPr>
                </pic:nvPicPr>
                <pic:blipFill>
                  <a:blip r:embed="rId1">
                    <a:lum bright="80000" contrast="60000"/>
                    <a:extLst>
                      <a:ext uri="{28A0092B-C50C-407E-A947-70E740481C1C}">
                        <a14:useLocalDpi xmlns:a14="http://schemas.microsoft.com/office/drawing/2010/main" val="0"/>
                      </a:ext>
                    </a:extLst>
                  </a:blip>
                  <a:srcRect/>
                  <a:stretch>
                    <a:fillRect/>
                  </a:stretch>
                </pic:blipFill>
                <pic:spPr bwMode="auto">
                  <a:xfrm>
                    <a:off x="0" y="0"/>
                    <a:ext cx="5609590" cy="4926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8B20F" w14:textId="338DEA19" w:rsidR="0090274D" w:rsidRDefault="0090274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538"/>
    <w:multiLevelType w:val="hybridMultilevel"/>
    <w:tmpl w:val="C86449EA"/>
    <w:lvl w:ilvl="0" w:tplc="04160001">
      <w:start w:val="1"/>
      <w:numFmt w:val="bullet"/>
      <w:lvlText w:val=""/>
      <w:lvlJc w:val="left"/>
      <w:pPr>
        <w:ind w:left="785" w:hanging="360"/>
      </w:pPr>
      <w:rPr>
        <w:rFonts w:ascii="Symbol" w:hAnsi="Symbol" w:hint="default"/>
      </w:rPr>
    </w:lvl>
    <w:lvl w:ilvl="1" w:tplc="04160003">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hint="default"/>
      </w:rPr>
    </w:lvl>
    <w:lvl w:ilvl="3" w:tplc="04160001" w:tentative="1">
      <w:start w:val="1"/>
      <w:numFmt w:val="bullet"/>
      <w:lvlText w:val=""/>
      <w:lvlJc w:val="left"/>
      <w:pPr>
        <w:ind w:left="2945" w:hanging="360"/>
      </w:pPr>
      <w:rPr>
        <w:rFonts w:ascii="Symbol" w:hAnsi="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abstractNum w:abstractNumId="1" w15:restartNumberingAfterBreak="0">
    <w:nsid w:val="010A0FDC"/>
    <w:multiLevelType w:val="hybridMultilevel"/>
    <w:tmpl w:val="7082BDFA"/>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4610A"/>
    <w:multiLevelType w:val="hybridMultilevel"/>
    <w:tmpl w:val="5C8E4A6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86121F"/>
    <w:multiLevelType w:val="hybridMultilevel"/>
    <w:tmpl w:val="8BEAF512"/>
    <w:lvl w:ilvl="0" w:tplc="1C02F12A">
      <w:start w:val="3"/>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63192A"/>
    <w:multiLevelType w:val="hybridMultilevel"/>
    <w:tmpl w:val="5D88C474"/>
    <w:lvl w:ilvl="0" w:tplc="3462DBE2">
      <w:start w:val="1"/>
      <w:numFmt w:val="lowerLetter"/>
      <w:lvlText w:val="%1)"/>
      <w:lvlJc w:val="left"/>
      <w:pPr>
        <w:ind w:left="360" w:hanging="360"/>
      </w:pPr>
      <w:rPr>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23010A60"/>
    <w:multiLevelType w:val="hybridMultilevel"/>
    <w:tmpl w:val="95B2561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27633267"/>
    <w:multiLevelType w:val="hybridMultilevel"/>
    <w:tmpl w:val="D7D0E2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8DD5BBF"/>
    <w:multiLevelType w:val="hybridMultilevel"/>
    <w:tmpl w:val="CFAEEFA8"/>
    <w:lvl w:ilvl="0" w:tplc="B7A24F6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7A03E67"/>
    <w:multiLevelType w:val="hybridMultilevel"/>
    <w:tmpl w:val="7D18A03C"/>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2840F9A"/>
    <w:multiLevelType w:val="hybridMultilevel"/>
    <w:tmpl w:val="7E7856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8A35890"/>
    <w:multiLevelType w:val="hybridMultilevel"/>
    <w:tmpl w:val="251E40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0D25DD9"/>
    <w:multiLevelType w:val="hybridMultilevel"/>
    <w:tmpl w:val="32961BF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1DF11F1"/>
    <w:multiLevelType w:val="hybridMultilevel"/>
    <w:tmpl w:val="6E02A396"/>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27E61A9"/>
    <w:multiLevelType w:val="hybridMultilevel"/>
    <w:tmpl w:val="92AC3A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8AA2B83"/>
    <w:multiLevelType w:val="hybridMultilevel"/>
    <w:tmpl w:val="BE6A59EC"/>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591E2C2C"/>
    <w:multiLevelType w:val="hybridMultilevel"/>
    <w:tmpl w:val="342490C4"/>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7B8202B4"/>
    <w:multiLevelType w:val="hybridMultilevel"/>
    <w:tmpl w:val="E46204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D7009A5"/>
    <w:multiLevelType w:val="hybridMultilevel"/>
    <w:tmpl w:val="AA98078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544030002">
    <w:abstractNumId w:val="0"/>
  </w:num>
  <w:num w:numId="2" w16cid:durableId="1854369773">
    <w:abstractNumId w:val="8"/>
  </w:num>
  <w:num w:numId="3" w16cid:durableId="1460107105">
    <w:abstractNumId w:val="7"/>
  </w:num>
  <w:num w:numId="4" w16cid:durableId="1253199363">
    <w:abstractNumId w:val="17"/>
  </w:num>
  <w:num w:numId="5" w16cid:durableId="438910962">
    <w:abstractNumId w:val="1"/>
  </w:num>
  <w:num w:numId="6" w16cid:durableId="1626421867">
    <w:abstractNumId w:val="12"/>
  </w:num>
  <w:num w:numId="7" w16cid:durableId="355080565">
    <w:abstractNumId w:val="3"/>
  </w:num>
  <w:num w:numId="8" w16cid:durableId="1418673977">
    <w:abstractNumId w:val="10"/>
  </w:num>
  <w:num w:numId="9" w16cid:durableId="357239752">
    <w:abstractNumId w:val="5"/>
  </w:num>
  <w:num w:numId="10" w16cid:durableId="365911380">
    <w:abstractNumId w:val="14"/>
  </w:num>
  <w:num w:numId="11" w16cid:durableId="1579751385">
    <w:abstractNumId w:val="15"/>
  </w:num>
  <w:num w:numId="12" w16cid:durableId="1665544772">
    <w:abstractNumId w:val="2"/>
  </w:num>
  <w:num w:numId="13" w16cid:durableId="1445033869">
    <w:abstractNumId w:val="6"/>
  </w:num>
  <w:num w:numId="14" w16cid:durableId="699549077">
    <w:abstractNumId w:val="9"/>
  </w:num>
  <w:num w:numId="15" w16cid:durableId="365521377">
    <w:abstractNumId w:val="13"/>
  </w:num>
  <w:num w:numId="16" w16cid:durableId="1862353345">
    <w:abstractNumId w:val="4"/>
  </w:num>
  <w:num w:numId="17" w16cid:durableId="367679008">
    <w:abstractNumId w:val="11"/>
  </w:num>
  <w:num w:numId="18" w16cid:durableId="58511565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8">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5E4"/>
    <w:rsid w:val="0000144D"/>
    <w:rsid w:val="00001963"/>
    <w:rsid w:val="000032AD"/>
    <w:rsid w:val="00003425"/>
    <w:rsid w:val="0000366D"/>
    <w:rsid w:val="00004C4D"/>
    <w:rsid w:val="000055CA"/>
    <w:rsid w:val="000061DC"/>
    <w:rsid w:val="000061E5"/>
    <w:rsid w:val="0001237E"/>
    <w:rsid w:val="00012786"/>
    <w:rsid w:val="000137A0"/>
    <w:rsid w:val="00013AFA"/>
    <w:rsid w:val="00014485"/>
    <w:rsid w:val="00016A6B"/>
    <w:rsid w:val="00017DD3"/>
    <w:rsid w:val="00021178"/>
    <w:rsid w:val="00022313"/>
    <w:rsid w:val="00022631"/>
    <w:rsid w:val="00024602"/>
    <w:rsid w:val="00024A41"/>
    <w:rsid w:val="00025442"/>
    <w:rsid w:val="00027245"/>
    <w:rsid w:val="000278FC"/>
    <w:rsid w:val="0002790B"/>
    <w:rsid w:val="000315D0"/>
    <w:rsid w:val="00032812"/>
    <w:rsid w:val="00032DDA"/>
    <w:rsid w:val="0003385F"/>
    <w:rsid w:val="000348ED"/>
    <w:rsid w:val="000348F0"/>
    <w:rsid w:val="00034CE8"/>
    <w:rsid w:val="00040102"/>
    <w:rsid w:val="00040C67"/>
    <w:rsid w:val="00042E9C"/>
    <w:rsid w:val="00043087"/>
    <w:rsid w:val="00043778"/>
    <w:rsid w:val="00044627"/>
    <w:rsid w:val="00046230"/>
    <w:rsid w:val="00052697"/>
    <w:rsid w:val="0005347B"/>
    <w:rsid w:val="00053DB5"/>
    <w:rsid w:val="00054200"/>
    <w:rsid w:val="00055FC4"/>
    <w:rsid w:val="0005726D"/>
    <w:rsid w:val="0006000F"/>
    <w:rsid w:val="0006457F"/>
    <w:rsid w:val="0006682F"/>
    <w:rsid w:val="000670F5"/>
    <w:rsid w:val="000711A6"/>
    <w:rsid w:val="00072AC9"/>
    <w:rsid w:val="00074478"/>
    <w:rsid w:val="0007530A"/>
    <w:rsid w:val="00075624"/>
    <w:rsid w:val="00077692"/>
    <w:rsid w:val="0007799C"/>
    <w:rsid w:val="00083114"/>
    <w:rsid w:val="000851D4"/>
    <w:rsid w:val="000853FB"/>
    <w:rsid w:val="00085596"/>
    <w:rsid w:val="00087084"/>
    <w:rsid w:val="0008731D"/>
    <w:rsid w:val="000904CF"/>
    <w:rsid w:val="0009191B"/>
    <w:rsid w:val="000929BA"/>
    <w:rsid w:val="0009450D"/>
    <w:rsid w:val="0009588B"/>
    <w:rsid w:val="00095CEE"/>
    <w:rsid w:val="00096529"/>
    <w:rsid w:val="0009718B"/>
    <w:rsid w:val="000975ED"/>
    <w:rsid w:val="00097A7A"/>
    <w:rsid w:val="000A0707"/>
    <w:rsid w:val="000A1BCF"/>
    <w:rsid w:val="000A2B55"/>
    <w:rsid w:val="000A30D2"/>
    <w:rsid w:val="000A5048"/>
    <w:rsid w:val="000B0592"/>
    <w:rsid w:val="000B1C1B"/>
    <w:rsid w:val="000B1EC3"/>
    <w:rsid w:val="000B26E8"/>
    <w:rsid w:val="000B2FB5"/>
    <w:rsid w:val="000B3853"/>
    <w:rsid w:val="000B3D50"/>
    <w:rsid w:val="000B3F65"/>
    <w:rsid w:val="000B4BA0"/>
    <w:rsid w:val="000B71C6"/>
    <w:rsid w:val="000B72FB"/>
    <w:rsid w:val="000C04DA"/>
    <w:rsid w:val="000C30A8"/>
    <w:rsid w:val="000C44C9"/>
    <w:rsid w:val="000C5B49"/>
    <w:rsid w:val="000C6464"/>
    <w:rsid w:val="000C6691"/>
    <w:rsid w:val="000C7D3F"/>
    <w:rsid w:val="000D0427"/>
    <w:rsid w:val="000D09F2"/>
    <w:rsid w:val="000D0F4F"/>
    <w:rsid w:val="000D12B2"/>
    <w:rsid w:val="000D1A56"/>
    <w:rsid w:val="000D4E1C"/>
    <w:rsid w:val="000D52D2"/>
    <w:rsid w:val="000D56D2"/>
    <w:rsid w:val="000D757D"/>
    <w:rsid w:val="000D79DE"/>
    <w:rsid w:val="000E17A0"/>
    <w:rsid w:val="000E21B7"/>
    <w:rsid w:val="000E3235"/>
    <w:rsid w:val="000E35B2"/>
    <w:rsid w:val="000E3B04"/>
    <w:rsid w:val="000E41EE"/>
    <w:rsid w:val="000E42A9"/>
    <w:rsid w:val="000E58FF"/>
    <w:rsid w:val="000E6CED"/>
    <w:rsid w:val="000E7A46"/>
    <w:rsid w:val="000E7C10"/>
    <w:rsid w:val="000E7E89"/>
    <w:rsid w:val="000F0FC7"/>
    <w:rsid w:val="000F1091"/>
    <w:rsid w:val="000F1438"/>
    <w:rsid w:val="000F2692"/>
    <w:rsid w:val="000F2A1D"/>
    <w:rsid w:val="000F31BB"/>
    <w:rsid w:val="000F32D8"/>
    <w:rsid w:val="000F4650"/>
    <w:rsid w:val="000F643C"/>
    <w:rsid w:val="000F6496"/>
    <w:rsid w:val="000F6701"/>
    <w:rsid w:val="00100D39"/>
    <w:rsid w:val="0010140A"/>
    <w:rsid w:val="0010437A"/>
    <w:rsid w:val="00107097"/>
    <w:rsid w:val="001112AE"/>
    <w:rsid w:val="00111BDE"/>
    <w:rsid w:val="00112A71"/>
    <w:rsid w:val="00112CF9"/>
    <w:rsid w:val="00113913"/>
    <w:rsid w:val="0011529C"/>
    <w:rsid w:val="001156D5"/>
    <w:rsid w:val="00116138"/>
    <w:rsid w:val="001161E0"/>
    <w:rsid w:val="00116666"/>
    <w:rsid w:val="0011671C"/>
    <w:rsid w:val="001172F3"/>
    <w:rsid w:val="00123FE7"/>
    <w:rsid w:val="00130737"/>
    <w:rsid w:val="00131775"/>
    <w:rsid w:val="00133936"/>
    <w:rsid w:val="00133DC8"/>
    <w:rsid w:val="001341CC"/>
    <w:rsid w:val="00134A61"/>
    <w:rsid w:val="0013596D"/>
    <w:rsid w:val="00137568"/>
    <w:rsid w:val="00140868"/>
    <w:rsid w:val="0014147E"/>
    <w:rsid w:val="001437FF"/>
    <w:rsid w:val="00143DD9"/>
    <w:rsid w:val="00143EC9"/>
    <w:rsid w:val="00145CCE"/>
    <w:rsid w:val="00145EFB"/>
    <w:rsid w:val="0014664B"/>
    <w:rsid w:val="00150473"/>
    <w:rsid w:val="00150734"/>
    <w:rsid w:val="0015087F"/>
    <w:rsid w:val="00151726"/>
    <w:rsid w:val="00152F30"/>
    <w:rsid w:val="00153C87"/>
    <w:rsid w:val="00155D0B"/>
    <w:rsid w:val="00156D2B"/>
    <w:rsid w:val="00156DDA"/>
    <w:rsid w:val="00161D7F"/>
    <w:rsid w:val="00164B53"/>
    <w:rsid w:val="0016586C"/>
    <w:rsid w:val="00165AFF"/>
    <w:rsid w:val="00165F9C"/>
    <w:rsid w:val="00166778"/>
    <w:rsid w:val="00170186"/>
    <w:rsid w:val="00170836"/>
    <w:rsid w:val="00174C93"/>
    <w:rsid w:val="00175406"/>
    <w:rsid w:val="00175A76"/>
    <w:rsid w:val="00175E84"/>
    <w:rsid w:val="001778F8"/>
    <w:rsid w:val="0018166F"/>
    <w:rsid w:val="00182BF9"/>
    <w:rsid w:val="00182E9A"/>
    <w:rsid w:val="00183EFC"/>
    <w:rsid w:val="0018448E"/>
    <w:rsid w:val="00185360"/>
    <w:rsid w:val="001859F4"/>
    <w:rsid w:val="00185B12"/>
    <w:rsid w:val="00185D0E"/>
    <w:rsid w:val="00185D55"/>
    <w:rsid w:val="00186CD5"/>
    <w:rsid w:val="00190E7C"/>
    <w:rsid w:val="001915F6"/>
    <w:rsid w:val="00191C5A"/>
    <w:rsid w:val="00193BF7"/>
    <w:rsid w:val="00193D6A"/>
    <w:rsid w:val="00193DC7"/>
    <w:rsid w:val="00194364"/>
    <w:rsid w:val="00194BD3"/>
    <w:rsid w:val="00195A52"/>
    <w:rsid w:val="00195F14"/>
    <w:rsid w:val="001A054B"/>
    <w:rsid w:val="001A11B2"/>
    <w:rsid w:val="001A3041"/>
    <w:rsid w:val="001A36A6"/>
    <w:rsid w:val="001A384F"/>
    <w:rsid w:val="001A4698"/>
    <w:rsid w:val="001A48C0"/>
    <w:rsid w:val="001A4EFF"/>
    <w:rsid w:val="001A54B7"/>
    <w:rsid w:val="001A553F"/>
    <w:rsid w:val="001A5ADC"/>
    <w:rsid w:val="001A66D7"/>
    <w:rsid w:val="001B00D0"/>
    <w:rsid w:val="001B1658"/>
    <w:rsid w:val="001B287F"/>
    <w:rsid w:val="001B68A7"/>
    <w:rsid w:val="001B7AA8"/>
    <w:rsid w:val="001B7AAC"/>
    <w:rsid w:val="001C235A"/>
    <w:rsid w:val="001C2405"/>
    <w:rsid w:val="001C29EF"/>
    <w:rsid w:val="001C2A2F"/>
    <w:rsid w:val="001C3B8E"/>
    <w:rsid w:val="001C532C"/>
    <w:rsid w:val="001C5636"/>
    <w:rsid w:val="001C58A4"/>
    <w:rsid w:val="001C6B8E"/>
    <w:rsid w:val="001D0F2A"/>
    <w:rsid w:val="001D1216"/>
    <w:rsid w:val="001D1CE5"/>
    <w:rsid w:val="001D1F67"/>
    <w:rsid w:val="001D2F0B"/>
    <w:rsid w:val="001D38DF"/>
    <w:rsid w:val="001D3D72"/>
    <w:rsid w:val="001D5184"/>
    <w:rsid w:val="001D598B"/>
    <w:rsid w:val="001E149F"/>
    <w:rsid w:val="001E31EC"/>
    <w:rsid w:val="001E541C"/>
    <w:rsid w:val="001E7C6D"/>
    <w:rsid w:val="001F07A0"/>
    <w:rsid w:val="001F07FA"/>
    <w:rsid w:val="001F1CB6"/>
    <w:rsid w:val="001F29A3"/>
    <w:rsid w:val="001F6A6E"/>
    <w:rsid w:val="001F6A76"/>
    <w:rsid w:val="001F7F76"/>
    <w:rsid w:val="002007D0"/>
    <w:rsid w:val="00202168"/>
    <w:rsid w:val="00202846"/>
    <w:rsid w:val="00202A38"/>
    <w:rsid w:val="0020453A"/>
    <w:rsid w:val="00204758"/>
    <w:rsid w:val="00204CD6"/>
    <w:rsid w:val="00204D66"/>
    <w:rsid w:val="0020532C"/>
    <w:rsid w:val="00206358"/>
    <w:rsid w:val="00206538"/>
    <w:rsid w:val="00206C82"/>
    <w:rsid w:val="00210A92"/>
    <w:rsid w:val="00211CD7"/>
    <w:rsid w:val="00212502"/>
    <w:rsid w:val="00212AED"/>
    <w:rsid w:val="00213807"/>
    <w:rsid w:val="002139E9"/>
    <w:rsid w:val="00213AF0"/>
    <w:rsid w:val="00214E5B"/>
    <w:rsid w:val="00214E85"/>
    <w:rsid w:val="00215F89"/>
    <w:rsid w:val="00221F9A"/>
    <w:rsid w:val="00223418"/>
    <w:rsid w:val="00225B79"/>
    <w:rsid w:val="00227A17"/>
    <w:rsid w:val="0023072A"/>
    <w:rsid w:val="002358E4"/>
    <w:rsid w:val="002374E5"/>
    <w:rsid w:val="00240253"/>
    <w:rsid w:val="00243263"/>
    <w:rsid w:val="00243381"/>
    <w:rsid w:val="00244FDA"/>
    <w:rsid w:val="002456BE"/>
    <w:rsid w:val="0024626A"/>
    <w:rsid w:val="002477C8"/>
    <w:rsid w:val="002500C3"/>
    <w:rsid w:val="00250886"/>
    <w:rsid w:val="00251953"/>
    <w:rsid w:val="00251BF2"/>
    <w:rsid w:val="00252C57"/>
    <w:rsid w:val="00253910"/>
    <w:rsid w:val="00253E6F"/>
    <w:rsid w:val="002541E6"/>
    <w:rsid w:val="00255184"/>
    <w:rsid w:val="00255FA7"/>
    <w:rsid w:val="002563B0"/>
    <w:rsid w:val="00257AE4"/>
    <w:rsid w:val="002621B5"/>
    <w:rsid w:val="002629FB"/>
    <w:rsid w:val="00264145"/>
    <w:rsid w:val="00264B05"/>
    <w:rsid w:val="00264CB2"/>
    <w:rsid w:val="00266315"/>
    <w:rsid w:val="00267ADF"/>
    <w:rsid w:val="002703A4"/>
    <w:rsid w:val="00271FA6"/>
    <w:rsid w:val="00272BD9"/>
    <w:rsid w:val="00273D9E"/>
    <w:rsid w:val="00275513"/>
    <w:rsid w:val="00281355"/>
    <w:rsid w:val="00281BB9"/>
    <w:rsid w:val="00282746"/>
    <w:rsid w:val="00284F72"/>
    <w:rsid w:val="0028503D"/>
    <w:rsid w:val="00286923"/>
    <w:rsid w:val="0029152F"/>
    <w:rsid w:val="00292AB6"/>
    <w:rsid w:val="002938D7"/>
    <w:rsid w:val="0029437D"/>
    <w:rsid w:val="002946DA"/>
    <w:rsid w:val="0029567C"/>
    <w:rsid w:val="002964D1"/>
    <w:rsid w:val="002A3B3F"/>
    <w:rsid w:val="002A444B"/>
    <w:rsid w:val="002A4E00"/>
    <w:rsid w:val="002A595F"/>
    <w:rsid w:val="002A693D"/>
    <w:rsid w:val="002A7D0B"/>
    <w:rsid w:val="002A7DEC"/>
    <w:rsid w:val="002B1A77"/>
    <w:rsid w:val="002B366C"/>
    <w:rsid w:val="002B63F1"/>
    <w:rsid w:val="002C0106"/>
    <w:rsid w:val="002C03D1"/>
    <w:rsid w:val="002C0778"/>
    <w:rsid w:val="002C38C2"/>
    <w:rsid w:val="002C38D2"/>
    <w:rsid w:val="002C3B5C"/>
    <w:rsid w:val="002C44AB"/>
    <w:rsid w:val="002C4B3E"/>
    <w:rsid w:val="002C5D80"/>
    <w:rsid w:val="002C6865"/>
    <w:rsid w:val="002C7071"/>
    <w:rsid w:val="002D0107"/>
    <w:rsid w:val="002D14D1"/>
    <w:rsid w:val="002D1DED"/>
    <w:rsid w:val="002D4FC3"/>
    <w:rsid w:val="002D5951"/>
    <w:rsid w:val="002D6E86"/>
    <w:rsid w:val="002E04CC"/>
    <w:rsid w:val="002E0D85"/>
    <w:rsid w:val="002E1763"/>
    <w:rsid w:val="002E411A"/>
    <w:rsid w:val="002E6DED"/>
    <w:rsid w:val="002E7365"/>
    <w:rsid w:val="002F0D19"/>
    <w:rsid w:val="002F0E55"/>
    <w:rsid w:val="002F366B"/>
    <w:rsid w:val="002F4035"/>
    <w:rsid w:val="002F4326"/>
    <w:rsid w:val="002F6B0D"/>
    <w:rsid w:val="002F7DF1"/>
    <w:rsid w:val="003003E6"/>
    <w:rsid w:val="003015B9"/>
    <w:rsid w:val="00301B20"/>
    <w:rsid w:val="00302061"/>
    <w:rsid w:val="00302204"/>
    <w:rsid w:val="0030358A"/>
    <w:rsid w:val="00304A0C"/>
    <w:rsid w:val="00304B1D"/>
    <w:rsid w:val="00305234"/>
    <w:rsid w:val="003110D2"/>
    <w:rsid w:val="003115F2"/>
    <w:rsid w:val="00313480"/>
    <w:rsid w:val="003149B6"/>
    <w:rsid w:val="00315AF4"/>
    <w:rsid w:val="00316DF2"/>
    <w:rsid w:val="003174BC"/>
    <w:rsid w:val="003209BD"/>
    <w:rsid w:val="00322261"/>
    <w:rsid w:val="003223CF"/>
    <w:rsid w:val="0032322C"/>
    <w:rsid w:val="00323EEA"/>
    <w:rsid w:val="0032416C"/>
    <w:rsid w:val="0032435A"/>
    <w:rsid w:val="00327F1E"/>
    <w:rsid w:val="0033516F"/>
    <w:rsid w:val="0033554A"/>
    <w:rsid w:val="003359AC"/>
    <w:rsid w:val="003360E2"/>
    <w:rsid w:val="00342C0B"/>
    <w:rsid w:val="0034319D"/>
    <w:rsid w:val="00343C55"/>
    <w:rsid w:val="003453B2"/>
    <w:rsid w:val="00346068"/>
    <w:rsid w:val="00347118"/>
    <w:rsid w:val="00351710"/>
    <w:rsid w:val="00353001"/>
    <w:rsid w:val="003546F9"/>
    <w:rsid w:val="00354BC3"/>
    <w:rsid w:val="00356038"/>
    <w:rsid w:val="00357850"/>
    <w:rsid w:val="00360735"/>
    <w:rsid w:val="0036258E"/>
    <w:rsid w:val="0036268F"/>
    <w:rsid w:val="00362D94"/>
    <w:rsid w:val="00364822"/>
    <w:rsid w:val="00365F34"/>
    <w:rsid w:val="00371921"/>
    <w:rsid w:val="003722A5"/>
    <w:rsid w:val="00372574"/>
    <w:rsid w:val="00372748"/>
    <w:rsid w:val="00372D96"/>
    <w:rsid w:val="00372E3D"/>
    <w:rsid w:val="00372EF1"/>
    <w:rsid w:val="00373B54"/>
    <w:rsid w:val="0037405C"/>
    <w:rsid w:val="003745FF"/>
    <w:rsid w:val="00377320"/>
    <w:rsid w:val="00381436"/>
    <w:rsid w:val="00382981"/>
    <w:rsid w:val="00385095"/>
    <w:rsid w:val="0038659E"/>
    <w:rsid w:val="0039046E"/>
    <w:rsid w:val="0039202E"/>
    <w:rsid w:val="0039386C"/>
    <w:rsid w:val="003962FA"/>
    <w:rsid w:val="00396EC7"/>
    <w:rsid w:val="003977D0"/>
    <w:rsid w:val="003A02DC"/>
    <w:rsid w:val="003A08BD"/>
    <w:rsid w:val="003A0D0A"/>
    <w:rsid w:val="003A40DF"/>
    <w:rsid w:val="003A43B8"/>
    <w:rsid w:val="003A4971"/>
    <w:rsid w:val="003A4B80"/>
    <w:rsid w:val="003B140F"/>
    <w:rsid w:val="003B21D0"/>
    <w:rsid w:val="003B36C7"/>
    <w:rsid w:val="003B512F"/>
    <w:rsid w:val="003B588E"/>
    <w:rsid w:val="003B5F1D"/>
    <w:rsid w:val="003B6385"/>
    <w:rsid w:val="003B69E5"/>
    <w:rsid w:val="003B751E"/>
    <w:rsid w:val="003C0103"/>
    <w:rsid w:val="003C0E4C"/>
    <w:rsid w:val="003C2D04"/>
    <w:rsid w:val="003C39C5"/>
    <w:rsid w:val="003C5853"/>
    <w:rsid w:val="003C6D7F"/>
    <w:rsid w:val="003C6E6B"/>
    <w:rsid w:val="003C756E"/>
    <w:rsid w:val="003C75D7"/>
    <w:rsid w:val="003D0BB8"/>
    <w:rsid w:val="003D2AAB"/>
    <w:rsid w:val="003D2EC4"/>
    <w:rsid w:val="003D5010"/>
    <w:rsid w:val="003D545C"/>
    <w:rsid w:val="003D615A"/>
    <w:rsid w:val="003D6C34"/>
    <w:rsid w:val="003D799C"/>
    <w:rsid w:val="003D7C92"/>
    <w:rsid w:val="003E0717"/>
    <w:rsid w:val="003E3DA0"/>
    <w:rsid w:val="003E5745"/>
    <w:rsid w:val="003E5FD0"/>
    <w:rsid w:val="003E60C2"/>
    <w:rsid w:val="003E7251"/>
    <w:rsid w:val="003E748A"/>
    <w:rsid w:val="003E7DAC"/>
    <w:rsid w:val="003F0D6F"/>
    <w:rsid w:val="003F1678"/>
    <w:rsid w:val="003F16CB"/>
    <w:rsid w:val="003F2D8B"/>
    <w:rsid w:val="003F30B2"/>
    <w:rsid w:val="003F37E1"/>
    <w:rsid w:val="003F3DB8"/>
    <w:rsid w:val="003F3E70"/>
    <w:rsid w:val="003F4F6F"/>
    <w:rsid w:val="003F51BB"/>
    <w:rsid w:val="003F5F1E"/>
    <w:rsid w:val="003F644C"/>
    <w:rsid w:val="003F7BD2"/>
    <w:rsid w:val="0040011A"/>
    <w:rsid w:val="00400336"/>
    <w:rsid w:val="004004BF"/>
    <w:rsid w:val="004005D3"/>
    <w:rsid w:val="0040118C"/>
    <w:rsid w:val="00402B83"/>
    <w:rsid w:val="0040494F"/>
    <w:rsid w:val="00406F46"/>
    <w:rsid w:val="00407059"/>
    <w:rsid w:val="00407282"/>
    <w:rsid w:val="00411002"/>
    <w:rsid w:val="00413A66"/>
    <w:rsid w:val="00414665"/>
    <w:rsid w:val="0041532B"/>
    <w:rsid w:val="00415D48"/>
    <w:rsid w:val="004162E5"/>
    <w:rsid w:val="0041639B"/>
    <w:rsid w:val="00417053"/>
    <w:rsid w:val="004205D5"/>
    <w:rsid w:val="00420E6B"/>
    <w:rsid w:val="004237A1"/>
    <w:rsid w:val="00424610"/>
    <w:rsid w:val="0042759F"/>
    <w:rsid w:val="00430186"/>
    <w:rsid w:val="0043053B"/>
    <w:rsid w:val="004320DD"/>
    <w:rsid w:val="00432B52"/>
    <w:rsid w:val="004335C8"/>
    <w:rsid w:val="00433B73"/>
    <w:rsid w:val="00433CE6"/>
    <w:rsid w:val="0043462A"/>
    <w:rsid w:val="00435279"/>
    <w:rsid w:val="004371DD"/>
    <w:rsid w:val="00437CFF"/>
    <w:rsid w:val="00440D0B"/>
    <w:rsid w:val="00442A8F"/>
    <w:rsid w:val="00445626"/>
    <w:rsid w:val="00445C62"/>
    <w:rsid w:val="00446AE6"/>
    <w:rsid w:val="004474F8"/>
    <w:rsid w:val="00450512"/>
    <w:rsid w:val="004508CD"/>
    <w:rsid w:val="004517A2"/>
    <w:rsid w:val="004523C6"/>
    <w:rsid w:val="004525D8"/>
    <w:rsid w:val="0045286A"/>
    <w:rsid w:val="00455445"/>
    <w:rsid w:val="00456FFB"/>
    <w:rsid w:val="00457857"/>
    <w:rsid w:val="0046019C"/>
    <w:rsid w:val="00461764"/>
    <w:rsid w:val="004629FC"/>
    <w:rsid w:val="00462F4C"/>
    <w:rsid w:val="004636F5"/>
    <w:rsid w:val="00463AF0"/>
    <w:rsid w:val="00463BBB"/>
    <w:rsid w:val="00465508"/>
    <w:rsid w:val="00466C24"/>
    <w:rsid w:val="0047082B"/>
    <w:rsid w:val="00470D54"/>
    <w:rsid w:val="00472AAC"/>
    <w:rsid w:val="0047432E"/>
    <w:rsid w:val="0047503B"/>
    <w:rsid w:val="00476FD2"/>
    <w:rsid w:val="00477FB4"/>
    <w:rsid w:val="00480E23"/>
    <w:rsid w:val="0048138D"/>
    <w:rsid w:val="00481D29"/>
    <w:rsid w:val="00482D83"/>
    <w:rsid w:val="004848D5"/>
    <w:rsid w:val="00487B35"/>
    <w:rsid w:val="00490BA9"/>
    <w:rsid w:val="00491074"/>
    <w:rsid w:val="00491468"/>
    <w:rsid w:val="0049219C"/>
    <w:rsid w:val="0049443A"/>
    <w:rsid w:val="00496D28"/>
    <w:rsid w:val="00497837"/>
    <w:rsid w:val="004A0065"/>
    <w:rsid w:val="004A0616"/>
    <w:rsid w:val="004A06DF"/>
    <w:rsid w:val="004A3D7A"/>
    <w:rsid w:val="004A71FE"/>
    <w:rsid w:val="004B29D2"/>
    <w:rsid w:val="004B36DB"/>
    <w:rsid w:val="004B44FE"/>
    <w:rsid w:val="004B4537"/>
    <w:rsid w:val="004B561F"/>
    <w:rsid w:val="004B5692"/>
    <w:rsid w:val="004C1712"/>
    <w:rsid w:val="004C1E07"/>
    <w:rsid w:val="004C300E"/>
    <w:rsid w:val="004C35E8"/>
    <w:rsid w:val="004C3B51"/>
    <w:rsid w:val="004C4A14"/>
    <w:rsid w:val="004C4D46"/>
    <w:rsid w:val="004C61AA"/>
    <w:rsid w:val="004C61F1"/>
    <w:rsid w:val="004C6A31"/>
    <w:rsid w:val="004C7C16"/>
    <w:rsid w:val="004D079F"/>
    <w:rsid w:val="004D0890"/>
    <w:rsid w:val="004D20D0"/>
    <w:rsid w:val="004D492B"/>
    <w:rsid w:val="004D5624"/>
    <w:rsid w:val="004D605B"/>
    <w:rsid w:val="004E1B66"/>
    <w:rsid w:val="004E1E66"/>
    <w:rsid w:val="004E1EB0"/>
    <w:rsid w:val="004E2919"/>
    <w:rsid w:val="004E2EE6"/>
    <w:rsid w:val="004E2F2B"/>
    <w:rsid w:val="004E430A"/>
    <w:rsid w:val="004E53F4"/>
    <w:rsid w:val="004E57A9"/>
    <w:rsid w:val="004E5B9A"/>
    <w:rsid w:val="004E5DC0"/>
    <w:rsid w:val="004E6AAD"/>
    <w:rsid w:val="004E6AB0"/>
    <w:rsid w:val="004E796E"/>
    <w:rsid w:val="004F1204"/>
    <w:rsid w:val="004F398C"/>
    <w:rsid w:val="004F5739"/>
    <w:rsid w:val="004F588B"/>
    <w:rsid w:val="004F5EC4"/>
    <w:rsid w:val="004F6490"/>
    <w:rsid w:val="004F67D2"/>
    <w:rsid w:val="005003F6"/>
    <w:rsid w:val="0050040A"/>
    <w:rsid w:val="00500F64"/>
    <w:rsid w:val="005011E6"/>
    <w:rsid w:val="00501558"/>
    <w:rsid w:val="005028CB"/>
    <w:rsid w:val="00503D45"/>
    <w:rsid w:val="00505DC3"/>
    <w:rsid w:val="005072E9"/>
    <w:rsid w:val="00507465"/>
    <w:rsid w:val="00507564"/>
    <w:rsid w:val="00507B24"/>
    <w:rsid w:val="00510441"/>
    <w:rsid w:val="00511DE5"/>
    <w:rsid w:val="005127F8"/>
    <w:rsid w:val="00513161"/>
    <w:rsid w:val="00513173"/>
    <w:rsid w:val="0051402E"/>
    <w:rsid w:val="005143F5"/>
    <w:rsid w:val="00515054"/>
    <w:rsid w:val="0051567A"/>
    <w:rsid w:val="00515B60"/>
    <w:rsid w:val="00516587"/>
    <w:rsid w:val="005170A1"/>
    <w:rsid w:val="00517424"/>
    <w:rsid w:val="005176FF"/>
    <w:rsid w:val="00517F85"/>
    <w:rsid w:val="00520282"/>
    <w:rsid w:val="00521F73"/>
    <w:rsid w:val="005222E3"/>
    <w:rsid w:val="00522E07"/>
    <w:rsid w:val="0052362A"/>
    <w:rsid w:val="00523D31"/>
    <w:rsid w:val="005246DA"/>
    <w:rsid w:val="00525AF1"/>
    <w:rsid w:val="0053068A"/>
    <w:rsid w:val="005341E5"/>
    <w:rsid w:val="0053467C"/>
    <w:rsid w:val="00535077"/>
    <w:rsid w:val="005354E1"/>
    <w:rsid w:val="00536D70"/>
    <w:rsid w:val="00541FC8"/>
    <w:rsid w:val="00543275"/>
    <w:rsid w:val="00544418"/>
    <w:rsid w:val="0054506D"/>
    <w:rsid w:val="00550C6C"/>
    <w:rsid w:val="0055157B"/>
    <w:rsid w:val="00552F80"/>
    <w:rsid w:val="00555F90"/>
    <w:rsid w:val="00556F95"/>
    <w:rsid w:val="00557BB0"/>
    <w:rsid w:val="00560C66"/>
    <w:rsid w:val="005613A1"/>
    <w:rsid w:val="005619B3"/>
    <w:rsid w:val="00562719"/>
    <w:rsid w:val="00562F7D"/>
    <w:rsid w:val="00563BB9"/>
    <w:rsid w:val="00564157"/>
    <w:rsid w:val="00565568"/>
    <w:rsid w:val="005657FB"/>
    <w:rsid w:val="00566C3C"/>
    <w:rsid w:val="005732E4"/>
    <w:rsid w:val="005734B7"/>
    <w:rsid w:val="00574968"/>
    <w:rsid w:val="00574C81"/>
    <w:rsid w:val="00574D27"/>
    <w:rsid w:val="00574D2D"/>
    <w:rsid w:val="00575392"/>
    <w:rsid w:val="00575462"/>
    <w:rsid w:val="00575567"/>
    <w:rsid w:val="005765CF"/>
    <w:rsid w:val="00577D55"/>
    <w:rsid w:val="00581129"/>
    <w:rsid w:val="00581AE1"/>
    <w:rsid w:val="00581D22"/>
    <w:rsid w:val="00581EB1"/>
    <w:rsid w:val="00582027"/>
    <w:rsid w:val="0058294A"/>
    <w:rsid w:val="005845D5"/>
    <w:rsid w:val="00584637"/>
    <w:rsid w:val="00584E64"/>
    <w:rsid w:val="005863E1"/>
    <w:rsid w:val="0058765B"/>
    <w:rsid w:val="0059214A"/>
    <w:rsid w:val="00592A32"/>
    <w:rsid w:val="005943B9"/>
    <w:rsid w:val="00595643"/>
    <w:rsid w:val="005960A4"/>
    <w:rsid w:val="00596405"/>
    <w:rsid w:val="00597619"/>
    <w:rsid w:val="005A107A"/>
    <w:rsid w:val="005A3FCA"/>
    <w:rsid w:val="005A403E"/>
    <w:rsid w:val="005A4117"/>
    <w:rsid w:val="005A48E1"/>
    <w:rsid w:val="005A5491"/>
    <w:rsid w:val="005A5A64"/>
    <w:rsid w:val="005A5D3B"/>
    <w:rsid w:val="005A6E3B"/>
    <w:rsid w:val="005A6E5D"/>
    <w:rsid w:val="005A7084"/>
    <w:rsid w:val="005B0C51"/>
    <w:rsid w:val="005B132E"/>
    <w:rsid w:val="005B31B6"/>
    <w:rsid w:val="005B77A5"/>
    <w:rsid w:val="005C040F"/>
    <w:rsid w:val="005C09CC"/>
    <w:rsid w:val="005C32FF"/>
    <w:rsid w:val="005C4028"/>
    <w:rsid w:val="005C4D11"/>
    <w:rsid w:val="005D0B41"/>
    <w:rsid w:val="005D1008"/>
    <w:rsid w:val="005D2952"/>
    <w:rsid w:val="005D5472"/>
    <w:rsid w:val="005D5DDD"/>
    <w:rsid w:val="005D5F10"/>
    <w:rsid w:val="005D6D4E"/>
    <w:rsid w:val="005E069D"/>
    <w:rsid w:val="005E08EB"/>
    <w:rsid w:val="005E1614"/>
    <w:rsid w:val="005E1935"/>
    <w:rsid w:val="005E24E1"/>
    <w:rsid w:val="005E3A31"/>
    <w:rsid w:val="005E4773"/>
    <w:rsid w:val="005E478A"/>
    <w:rsid w:val="005E4B42"/>
    <w:rsid w:val="005F075F"/>
    <w:rsid w:val="005F3A94"/>
    <w:rsid w:val="005F4729"/>
    <w:rsid w:val="005F57CF"/>
    <w:rsid w:val="005F61D3"/>
    <w:rsid w:val="005F6652"/>
    <w:rsid w:val="005F6C4D"/>
    <w:rsid w:val="00601853"/>
    <w:rsid w:val="00601DE9"/>
    <w:rsid w:val="00603F05"/>
    <w:rsid w:val="00605E22"/>
    <w:rsid w:val="00606576"/>
    <w:rsid w:val="006077AA"/>
    <w:rsid w:val="00611732"/>
    <w:rsid w:val="00612155"/>
    <w:rsid w:val="00614151"/>
    <w:rsid w:val="006143E7"/>
    <w:rsid w:val="0061484B"/>
    <w:rsid w:val="00614858"/>
    <w:rsid w:val="0061774F"/>
    <w:rsid w:val="00620512"/>
    <w:rsid w:val="00621272"/>
    <w:rsid w:val="00621C52"/>
    <w:rsid w:val="0062281A"/>
    <w:rsid w:val="00622F5C"/>
    <w:rsid w:val="00625052"/>
    <w:rsid w:val="0062535F"/>
    <w:rsid w:val="006268C0"/>
    <w:rsid w:val="00627573"/>
    <w:rsid w:val="0063366B"/>
    <w:rsid w:val="0063500F"/>
    <w:rsid w:val="00635C89"/>
    <w:rsid w:val="00636141"/>
    <w:rsid w:val="0063788D"/>
    <w:rsid w:val="00637FAE"/>
    <w:rsid w:val="006407B2"/>
    <w:rsid w:val="00641D3E"/>
    <w:rsid w:val="0064228E"/>
    <w:rsid w:val="006435F6"/>
    <w:rsid w:val="0064553E"/>
    <w:rsid w:val="00646613"/>
    <w:rsid w:val="00646744"/>
    <w:rsid w:val="006476BB"/>
    <w:rsid w:val="0065054C"/>
    <w:rsid w:val="0065185F"/>
    <w:rsid w:val="006528E1"/>
    <w:rsid w:val="006532AA"/>
    <w:rsid w:val="006544EE"/>
    <w:rsid w:val="0065489A"/>
    <w:rsid w:val="0065515C"/>
    <w:rsid w:val="00656207"/>
    <w:rsid w:val="00661046"/>
    <w:rsid w:val="0066315D"/>
    <w:rsid w:val="006650D6"/>
    <w:rsid w:val="006664CE"/>
    <w:rsid w:val="0066671A"/>
    <w:rsid w:val="00674670"/>
    <w:rsid w:val="006758FE"/>
    <w:rsid w:val="00675E2D"/>
    <w:rsid w:val="00676794"/>
    <w:rsid w:val="00676877"/>
    <w:rsid w:val="00677BA0"/>
    <w:rsid w:val="006866D9"/>
    <w:rsid w:val="0068733A"/>
    <w:rsid w:val="006875B7"/>
    <w:rsid w:val="00687683"/>
    <w:rsid w:val="00690ABD"/>
    <w:rsid w:val="00691584"/>
    <w:rsid w:val="00691863"/>
    <w:rsid w:val="006922A5"/>
    <w:rsid w:val="00692633"/>
    <w:rsid w:val="006A066B"/>
    <w:rsid w:val="006A0F6C"/>
    <w:rsid w:val="006A1357"/>
    <w:rsid w:val="006A1727"/>
    <w:rsid w:val="006A4950"/>
    <w:rsid w:val="006A559E"/>
    <w:rsid w:val="006A79A0"/>
    <w:rsid w:val="006B28C1"/>
    <w:rsid w:val="006B29B0"/>
    <w:rsid w:val="006B39E0"/>
    <w:rsid w:val="006B4B43"/>
    <w:rsid w:val="006B73A5"/>
    <w:rsid w:val="006B74AB"/>
    <w:rsid w:val="006B7B15"/>
    <w:rsid w:val="006C0647"/>
    <w:rsid w:val="006C24CE"/>
    <w:rsid w:val="006C2D95"/>
    <w:rsid w:val="006C3271"/>
    <w:rsid w:val="006C378C"/>
    <w:rsid w:val="006C4449"/>
    <w:rsid w:val="006C58C7"/>
    <w:rsid w:val="006C5BB4"/>
    <w:rsid w:val="006D14F7"/>
    <w:rsid w:val="006D318A"/>
    <w:rsid w:val="006D5233"/>
    <w:rsid w:val="006D540F"/>
    <w:rsid w:val="006D5C3F"/>
    <w:rsid w:val="006D651D"/>
    <w:rsid w:val="006D7859"/>
    <w:rsid w:val="006E294C"/>
    <w:rsid w:val="006E50EC"/>
    <w:rsid w:val="006E5AD3"/>
    <w:rsid w:val="006E6053"/>
    <w:rsid w:val="006E734E"/>
    <w:rsid w:val="006E748F"/>
    <w:rsid w:val="006F0227"/>
    <w:rsid w:val="006F0D9C"/>
    <w:rsid w:val="006F2003"/>
    <w:rsid w:val="006F2120"/>
    <w:rsid w:val="006F5654"/>
    <w:rsid w:val="006F61D8"/>
    <w:rsid w:val="006F67D2"/>
    <w:rsid w:val="006F72AC"/>
    <w:rsid w:val="0070007F"/>
    <w:rsid w:val="00704306"/>
    <w:rsid w:val="00704AAC"/>
    <w:rsid w:val="00705902"/>
    <w:rsid w:val="00707581"/>
    <w:rsid w:val="00707920"/>
    <w:rsid w:val="0071142A"/>
    <w:rsid w:val="00711A58"/>
    <w:rsid w:val="00712497"/>
    <w:rsid w:val="00716215"/>
    <w:rsid w:val="00716383"/>
    <w:rsid w:val="00717314"/>
    <w:rsid w:val="00720554"/>
    <w:rsid w:val="0072121E"/>
    <w:rsid w:val="00721CA1"/>
    <w:rsid w:val="007222F0"/>
    <w:rsid w:val="007223C8"/>
    <w:rsid w:val="00723C48"/>
    <w:rsid w:val="007265E1"/>
    <w:rsid w:val="007272D4"/>
    <w:rsid w:val="00731691"/>
    <w:rsid w:val="007336C2"/>
    <w:rsid w:val="0073385D"/>
    <w:rsid w:val="00735D29"/>
    <w:rsid w:val="007361A2"/>
    <w:rsid w:val="00736F7D"/>
    <w:rsid w:val="0073798D"/>
    <w:rsid w:val="00741146"/>
    <w:rsid w:val="00741B67"/>
    <w:rsid w:val="007421AC"/>
    <w:rsid w:val="00742CE4"/>
    <w:rsid w:val="00743EAE"/>
    <w:rsid w:val="007446EF"/>
    <w:rsid w:val="007447DB"/>
    <w:rsid w:val="00744F5E"/>
    <w:rsid w:val="00745DB4"/>
    <w:rsid w:val="007466AE"/>
    <w:rsid w:val="007471B6"/>
    <w:rsid w:val="007542DF"/>
    <w:rsid w:val="00755266"/>
    <w:rsid w:val="0075571D"/>
    <w:rsid w:val="007574BA"/>
    <w:rsid w:val="007579F6"/>
    <w:rsid w:val="00757FAF"/>
    <w:rsid w:val="0076030E"/>
    <w:rsid w:val="00760DC7"/>
    <w:rsid w:val="0076351F"/>
    <w:rsid w:val="00764488"/>
    <w:rsid w:val="00764947"/>
    <w:rsid w:val="0076529B"/>
    <w:rsid w:val="0076619C"/>
    <w:rsid w:val="00767F9B"/>
    <w:rsid w:val="007715E4"/>
    <w:rsid w:val="007719A2"/>
    <w:rsid w:val="00772B24"/>
    <w:rsid w:val="00773809"/>
    <w:rsid w:val="007757D8"/>
    <w:rsid w:val="00775948"/>
    <w:rsid w:val="00775C9A"/>
    <w:rsid w:val="00776A8E"/>
    <w:rsid w:val="007800FC"/>
    <w:rsid w:val="00780205"/>
    <w:rsid w:val="00781065"/>
    <w:rsid w:val="00782123"/>
    <w:rsid w:val="00782629"/>
    <w:rsid w:val="00783417"/>
    <w:rsid w:val="007846A7"/>
    <w:rsid w:val="00785FFA"/>
    <w:rsid w:val="00786ED6"/>
    <w:rsid w:val="007870CA"/>
    <w:rsid w:val="00787336"/>
    <w:rsid w:val="00790402"/>
    <w:rsid w:val="0079068A"/>
    <w:rsid w:val="00790CF9"/>
    <w:rsid w:val="00791AF5"/>
    <w:rsid w:val="00791D71"/>
    <w:rsid w:val="00792352"/>
    <w:rsid w:val="00792BFA"/>
    <w:rsid w:val="00793FE9"/>
    <w:rsid w:val="00794A41"/>
    <w:rsid w:val="007951C4"/>
    <w:rsid w:val="00795CA5"/>
    <w:rsid w:val="007A185A"/>
    <w:rsid w:val="007A2EDA"/>
    <w:rsid w:val="007A382D"/>
    <w:rsid w:val="007A3B3A"/>
    <w:rsid w:val="007A41CD"/>
    <w:rsid w:val="007A4939"/>
    <w:rsid w:val="007A50EA"/>
    <w:rsid w:val="007A78C0"/>
    <w:rsid w:val="007A79BC"/>
    <w:rsid w:val="007B1273"/>
    <w:rsid w:val="007B2F22"/>
    <w:rsid w:val="007B3D48"/>
    <w:rsid w:val="007B6D22"/>
    <w:rsid w:val="007B7915"/>
    <w:rsid w:val="007C0E9B"/>
    <w:rsid w:val="007C1405"/>
    <w:rsid w:val="007C1BC0"/>
    <w:rsid w:val="007C2246"/>
    <w:rsid w:val="007C3371"/>
    <w:rsid w:val="007C7ECB"/>
    <w:rsid w:val="007D022E"/>
    <w:rsid w:val="007D0E54"/>
    <w:rsid w:val="007D1864"/>
    <w:rsid w:val="007D3D8E"/>
    <w:rsid w:val="007D6898"/>
    <w:rsid w:val="007D7FB8"/>
    <w:rsid w:val="007E2FC3"/>
    <w:rsid w:val="007E396D"/>
    <w:rsid w:val="007E3C36"/>
    <w:rsid w:val="007E4500"/>
    <w:rsid w:val="007E5049"/>
    <w:rsid w:val="007E728C"/>
    <w:rsid w:val="007F093C"/>
    <w:rsid w:val="007F30CC"/>
    <w:rsid w:val="007F341E"/>
    <w:rsid w:val="007F375B"/>
    <w:rsid w:val="007F466E"/>
    <w:rsid w:val="007F4A47"/>
    <w:rsid w:val="0080200A"/>
    <w:rsid w:val="008027B1"/>
    <w:rsid w:val="00802EC9"/>
    <w:rsid w:val="00804288"/>
    <w:rsid w:val="00805737"/>
    <w:rsid w:val="0080583D"/>
    <w:rsid w:val="00807629"/>
    <w:rsid w:val="008079CB"/>
    <w:rsid w:val="00810AF7"/>
    <w:rsid w:val="00811069"/>
    <w:rsid w:val="008113CA"/>
    <w:rsid w:val="00813D27"/>
    <w:rsid w:val="00814949"/>
    <w:rsid w:val="008149E2"/>
    <w:rsid w:val="00814C71"/>
    <w:rsid w:val="00815EA4"/>
    <w:rsid w:val="00816ED5"/>
    <w:rsid w:val="00816F82"/>
    <w:rsid w:val="0082552F"/>
    <w:rsid w:val="00826DDD"/>
    <w:rsid w:val="008311FF"/>
    <w:rsid w:val="00831634"/>
    <w:rsid w:val="00832F57"/>
    <w:rsid w:val="00833562"/>
    <w:rsid w:val="00835CAF"/>
    <w:rsid w:val="00840CAD"/>
    <w:rsid w:val="00840FA0"/>
    <w:rsid w:val="00842593"/>
    <w:rsid w:val="00842C17"/>
    <w:rsid w:val="008432B7"/>
    <w:rsid w:val="00843340"/>
    <w:rsid w:val="0084339A"/>
    <w:rsid w:val="0084355B"/>
    <w:rsid w:val="008455A3"/>
    <w:rsid w:val="00846C9D"/>
    <w:rsid w:val="00846FB7"/>
    <w:rsid w:val="0085090E"/>
    <w:rsid w:val="00852404"/>
    <w:rsid w:val="0085333E"/>
    <w:rsid w:val="008545EF"/>
    <w:rsid w:val="00854C41"/>
    <w:rsid w:val="00856F22"/>
    <w:rsid w:val="00861888"/>
    <w:rsid w:val="00861BD7"/>
    <w:rsid w:val="00861DFD"/>
    <w:rsid w:val="008656A5"/>
    <w:rsid w:val="008729EE"/>
    <w:rsid w:val="00873EAD"/>
    <w:rsid w:val="00874409"/>
    <w:rsid w:val="008745AF"/>
    <w:rsid w:val="0087484D"/>
    <w:rsid w:val="00876462"/>
    <w:rsid w:val="00877B36"/>
    <w:rsid w:val="00880B29"/>
    <w:rsid w:val="008820BA"/>
    <w:rsid w:val="008823B7"/>
    <w:rsid w:val="0088420A"/>
    <w:rsid w:val="00885DCB"/>
    <w:rsid w:val="00886438"/>
    <w:rsid w:val="00886638"/>
    <w:rsid w:val="00890522"/>
    <w:rsid w:val="00890673"/>
    <w:rsid w:val="00890746"/>
    <w:rsid w:val="0089137E"/>
    <w:rsid w:val="0089186B"/>
    <w:rsid w:val="00893213"/>
    <w:rsid w:val="00895B7E"/>
    <w:rsid w:val="00896632"/>
    <w:rsid w:val="00896D60"/>
    <w:rsid w:val="00897A83"/>
    <w:rsid w:val="008A1942"/>
    <w:rsid w:val="008A3B03"/>
    <w:rsid w:val="008A468C"/>
    <w:rsid w:val="008A5462"/>
    <w:rsid w:val="008A5889"/>
    <w:rsid w:val="008A6898"/>
    <w:rsid w:val="008A7D07"/>
    <w:rsid w:val="008B525E"/>
    <w:rsid w:val="008B61DB"/>
    <w:rsid w:val="008B7324"/>
    <w:rsid w:val="008B7365"/>
    <w:rsid w:val="008B7AA4"/>
    <w:rsid w:val="008B7B0B"/>
    <w:rsid w:val="008C1081"/>
    <w:rsid w:val="008C12C9"/>
    <w:rsid w:val="008C3D9C"/>
    <w:rsid w:val="008C6E2B"/>
    <w:rsid w:val="008C7CF5"/>
    <w:rsid w:val="008D0E39"/>
    <w:rsid w:val="008D122B"/>
    <w:rsid w:val="008D1372"/>
    <w:rsid w:val="008D178F"/>
    <w:rsid w:val="008D2182"/>
    <w:rsid w:val="008D30A1"/>
    <w:rsid w:val="008D4186"/>
    <w:rsid w:val="008D4A43"/>
    <w:rsid w:val="008D4DA2"/>
    <w:rsid w:val="008D5757"/>
    <w:rsid w:val="008D592E"/>
    <w:rsid w:val="008D64AE"/>
    <w:rsid w:val="008D6D39"/>
    <w:rsid w:val="008D6D73"/>
    <w:rsid w:val="008D7ACC"/>
    <w:rsid w:val="008E23F0"/>
    <w:rsid w:val="008E2B40"/>
    <w:rsid w:val="008E2C00"/>
    <w:rsid w:val="008E2D17"/>
    <w:rsid w:val="008E2F89"/>
    <w:rsid w:val="008E313F"/>
    <w:rsid w:val="008E31C0"/>
    <w:rsid w:val="008E4F8E"/>
    <w:rsid w:val="008E6087"/>
    <w:rsid w:val="008E64D0"/>
    <w:rsid w:val="008E6642"/>
    <w:rsid w:val="008E74B4"/>
    <w:rsid w:val="008F1D56"/>
    <w:rsid w:val="008F55B0"/>
    <w:rsid w:val="008F6607"/>
    <w:rsid w:val="008F7326"/>
    <w:rsid w:val="0090211F"/>
    <w:rsid w:val="0090274D"/>
    <w:rsid w:val="009027B2"/>
    <w:rsid w:val="00903ED2"/>
    <w:rsid w:val="00904210"/>
    <w:rsid w:val="00904343"/>
    <w:rsid w:val="009059A6"/>
    <w:rsid w:val="00905F60"/>
    <w:rsid w:val="00907739"/>
    <w:rsid w:val="00907ADF"/>
    <w:rsid w:val="00910D1E"/>
    <w:rsid w:val="00910F71"/>
    <w:rsid w:val="00911435"/>
    <w:rsid w:val="00915688"/>
    <w:rsid w:val="00915757"/>
    <w:rsid w:val="00916617"/>
    <w:rsid w:val="00917BFF"/>
    <w:rsid w:val="009206C0"/>
    <w:rsid w:val="009209B1"/>
    <w:rsid w:val="00920AAD"/>
    <w:rsid w:val="009219E7"/>
    <w:rsid w:val="00921A6D"/>
    <w:rsid w:val="00921B54"/>
    <w:rsid w:val="00922061"/>
    <w:rsid w:val="00923AFC"/>
    <w:rsid w:val="00923CD9"/>
    <w:rsid w:val="00925011"/>
    <w:rsid w:val="009251C0"/>
    <w:rsid w:val="00925CAF"/>
    <w:rsid w:val="00925EFC"/>
    <w:rsid w:val="00931BE3"/>
    <w:rsid w:val="00932CA3"/>
    <w:rsid w:val="009356C9"/>
    <w:rsid w:val="00940DBC"/>
    <w:rsid w:val="0094211D"/>
    <w:rsid w:val="00943CAB"/>
    <w:rsid w:val="0094486F"/>
    <w:rsid w:val="00944A7D"/>
    <w:rsid w:val="00945D38"/>
    <w:rsid w:val="0094682A"/>
    <w:rsid w:val="00947084"/>
    <w:rsid w:val="0095012A"/>
    <w:rsid w:val="009505CF"/>
    <w:rsid w:val="00950785"/>
    <w:rsid w:val="00952216"/>
    <w:rsid w:val="009537BF"/>
    <w:rsid w:val="009540A9"/>
    <w:rsid w:val="00955375"/>
    <w:rsid w:val="009559BE"/>
    <w:rsid w:val="009612C7"/>
    <w:rsid w:val="009616B8"/>
    <w:rsid w:val="0096525C"/>
    <w:rsid w:val="009659CE"/>
    <w:rsid w:val="009663C3"/>
    <w:rsid w:val="00966851"/>
    <w:rsid w:val="00967159"/>
    <w:rsid w:val="00971757"/>
    <w:rsid w:val="00972AD5"/>
    <w:rsid w:val="00973BA0"/>
    <w:rsid w:val="00974ED2"/>
    <w:rsid w:val="00977A00"/>
    <w:rsid w:val="00986019"/>
    <w:rsid w:val="00986CFF"/>
    <w:rsid w:val="00987149"/>
    <w:rsid w:val="00990916"/>
    <w:rsid w:val="00991EA9"/>
    <w:rsid w:val="00991FD3"/>
    <w:rsid w:val="00993AE5"/>
    <w:rsid w:val="009958A7"/>
    <w:rsid w:val="00996E8E"/>
    <w:rsid w:val="009971A0"/>
    <w:rsid w:val="009976F2"/>
    <w:rsid w:val="009A034D"/>
    <w:rsid w:val="009A287B"/>
    <w:rsid w:val="009A3D3B"/>
    <w:rsid w:val="009A43C5"/>
    <w:rsid w:val="009A5786"/>
    <w:rsid w:val="009A59FD"/>
    <w:rsid w:val="009A6FBB"/>
    <w:rsid w:val="009B06F3"/>
    <w:rsid w:val="009B0EC6"/>
    <w:rsid w:val="009B1767"/>
    <w:rsid w:val="009B1E79"/>
    <w:rsid w:val="009B2C11"/>
    <w:rsid w:val="009B39FE"/>
    <w:rsid w:val="009B4369"/>
    <w:rsid w:val="009B48A9"/>
    <w:rsid w:val="009B49AF"/>
    <w:rsid w:val="009B4D07"/>
    <w:rsid w:val="009B5F90"/>
    <w:rsid w:val="009B76A9"/>
    <w:rsid w:val="009C1278"/>
    <w:rsid w:val="009C13FA"/>
    <w:rsid w:val="009C18F5"/>
    <w:rsid w:val="009C1993"/>
    <w:rsid w:val="009C2613"/>
    <w:rsid w:val="009C3C20"/>
    <w:rsid w:val="009C454F"/>
    <w:rsid w:val="009C482A"/>
    <w:rsid w:val="009C4D43"/>
    <w:rsid w:val="009C55A9"/>
    <w:rsid w:val="009C5684"/>
    <w:rsid w:val="009D026D"/>
    <w:rsid w:val="009D120B"/>
    <w:rsid w:val="009D1FBE"/>
    <w:rsid w:val="009D400D"/>
    <w:rsid w:val="009D4B32"/>
    <w:rsid w:val="009D5C91"/>
    <w:rsid w:val="009D5F0A"/>
    <w:rsid w:val="009D67B9"/>
    <w:rsid w:val="009D6F2B"/>
    <w:rsid w:val="009E08EE"/>
    <w:rsid w:val="009E1237"/>
    <w:rsid w:val="009E2A34"/>
    <w:rsid w:val="009E37F4"/>
    <w:rsid w:val="009E4156"/>
    <w:rsid w:val="009E6BFF"/>
    <w:rsid w:val="009E73F4"/>
    <w:rsid w:val="009E77AF"/>
    <w:rsid w:val="009E7CC1"/>
    <w:rsid w:val="009F0CFF"/>
    <w:rsid w:val="009F17DA"/>
    <w:rsid w:val="009F23A5"/>
    <w:rsid w:val="009F285C"/>
    <w:rsid w:val="009F28D4"/>
    <w:rsid w:val="009F3498"/>
    <w:rsid w:val="009F3EA0"/>
    <w:rsid w:val="009F42BE"/>
    <w:rsid w:val="009F6B9B"/>
    <w:rsid w:val="009F7898"/>
    <w:rsid w:val="00A014CC"/>
    <w:rsid w:val="00A02C6E"/>
    <w:rsid w:val="00A03761"/>
    <w:rsid w:val="00A03986"/>
    <w:rsid w:val="00A04260"/>
    <w:rsid w:val="00A04556"/>
    <w:rsid w:val="00A06790"/>
    <w:rsid w:val="00A07372"/>
    <w:rsid w:val="00A07B5E"/>
    <w:rsid w:val="00A07C15"/>
    <w:rsid w:val="00A07C1B"/>
    <w:rsid w:val="00A1048F"/>
    <w:rsid w:val="00A10D2B"/>
    <w:rsid w:val="00A118A5"/>
    <w:rsid w:val="00A11B1F"/>
    <w:rsid w:val="00A13AC1"/>
    <w:rsid w:val="00A14700"/>
    <w:rsid w:val="00A14D77"/>
    <w:rsid w:val="00A1658A"/>
    <w:rsid w:val="00A17D82"/>
    <w:rsid w:val="00A209B4"/>
    <w:rsid w:val="00A212A1"/>
    <w:rsid w:val="00A22120"/>
    <w:rsid w:val="00A2215B"/>
    <w:rsid w:val="00A22F61"/>
    <w:rsid w:val="00A22F6B"/>
    <w:rsid w:val="00A23295"/>
    <w:rsid w:val="00A24558"/>
    <w:rsid w:val="00A2555E"/>
    <w:rsid w:val="00A27661"/>
    <w:rsid w:val="00A306BE"/>
    <w:rsid w:val="00A31925"/>
    <w:rsid w:val="00A319A1"/>
    <w:rsid w:val="00A32797"/>
    <w:rsid w:val="00A335A8"/>
    <w:rsid w:val="00A347E1"/>
    <w:rsid w:val="00A35F7F"/>
    <w:rsid w:val="00A37220"/>
    <w:rsid w:val="00A40199"/>
    <w:rsid w:val="00A40269"/>
    <w:rsid w:val="00A40371"/>
    <w:rsid w:val="00A421CB"/>
    <w:rsid w:val="00A4275B"/>
    <w:rsid w:val="00A445ED"/>
    <w:rsid w:val="00A44BE0"/>
    <w:rsid w:val="00A45824"/>
    <w:rsid w:val="00A503E0"/>
    <w:rsid w:val="00A51CBA"/>
    <w:rsid w:val="00A5399D"/>
    <w:rsid w:val="00A54829"/>
    <w:rsid w:val="00A55BCE"/>
    <w:rsid w:val="00A6157C"/>
    <w:rsid w:val="00A63530"/>
    <w:rsid w:val="00A63F17"/>
    <w:rsid w:val="00A648DE"/>
    <w:rsid w:val="00A64B24"/>
    <w:rsid w:val="00A658E1"/>
    <w:rsid w:val="00A65FEF"/>
    <w:rsid w:val="00A67C27"/>
    <w:rsid w:val="00A73CB6"/>
    <w:rsid w:val="00A74BC7"/>
    <w:rsid w:val="00A770C2"/>
    <w:rsid w:val="00A80FB9"/>
    <w:rsid w:val="00A83691"/>
    <w:rsid w:val="00A85062"/>
    <w:rsid w:val="00A85909"/>
    <w:rsid w:val="00A85D90"/>
    <w:rsid w:val="00A85E1C"/>
    <w:rsid w:val="00A86565"/>
    <w:rsid w:val="00A90BD0"/>
    <w:rsid w:val="00A90FC7"/>
    <w:rsid w:val="00A912C7"/>
    <w:rsid w:val="00A92F54"/>
    <w:rsid w:val="00A92FD7"/>
    <w:rsid w:val="00A95A3D"/>
    <w:rsid w:val="00A95E38"/>
    <w:rsid w:val="00A96191"/>
    <w:rsid w:val="00A966BB"/>
    <w:rsid w:val="00A97023"/>
    <w:rsid w:val="00A97F7F"/>
    <w:rsid w:val="00AA0387"/>
    <w:rsid w:val="00AA078D"/>
    <w:rsid w:val="00AA0A5B"/>
    <w:rsid w:val="00AA4732"/>
    <w:rsid w:val="00AB1F40"/>
    <w:rsid w:val="00AB2044"/>
    <w:rsid w:val="00AB35E8"/>
    <w:rsid w:val="00AB4D81"/>
    <w:rsid w:val="00AB5BA2"/>
    <w:rsid w:val="00AB7BD4"/>
    <w:rsid w:val="00AC06C7"/>
    <w:rsid w:val="00AC06DE"/>
    <w:rsid w:val="00AC3A00"/>
    <w:rsid w:val="00AC3FEE"/>
    <w:rsid w:val="00AC5717"/>
    <w:rsid w:val="00AC7596"/>
    <w:rsid w:val="00AC7EC5"/>
    <w:rsid w:val="00AD1AAA"/>
    <w:rsid w:val="00AD1ADF"/>
    <w:rsid w:val="00AD378A"/>
    <w:rsid w:val="00AD5A58"/>
    <w:rsid w:val="00AD5E98"/>
    <w:rsid w:val="00AD6401"/>
    <w:rsid w:val="00AD695D"/>
    <w:rsid w:val="00AE1DAA"/>
    <w:rsid w:val="00AE339B"/>
    <w:rsid w:val="00AE743D"/>
    <w:rsid w:val="00AE7905"/>
    <w:rsid w:val="00AF136E"/>
    <w:rsid w:val="00AF1A55"/>
    <w:rsid w:val="00AF4B5E"/>
    <w:rsid w:val="00AF4F77"/>
    <w:rsid w:val="00AF5154"/>
    <w:rsid w:val="00AF6603"/>
    <w:rsid w:val="00AF68BE"/>
    <w:rsid w:val="00B0107F"/>
    <w:rsid w:val="00B01EB2"/>
    <w:rsid w:val="00B024EA"/>
    <w:rsid w:val="00B02A8C"/>
    <w:rsid w:val="00B03D2B"/>
    <w:rsid w:val="00B048E0"/>
    <w:rsid w:val="00B04BA5"/>
    <w:rsid w:val="00B055C1"/>
    <w:rsid w:val="00B10B05"/>
    <w:rsid w:val="00B1101C"/>
    <w:rsid w:val="00B11758"/>
    <w:rsid w:val="00B11F5C"/>
    <w:rsid w:val="00B132F7"/>
    <w:rsid w:val="00B14FE4"/>
    <w:rsid w:val="00B17050"/>
    <w:rsid w:val="00B175D1"/>
    <w:rsid w:val="00B17601"/>
    <w:rsid w:val="00B2174F"/>
    <w:rsid w:val="00B21B45"/>
    <w:rsid w:val="00B2406E"/>
    <w:rsid w:val="00B247F4"/>
    <w:rsid w:val="00B26ADE"/>
    <w:rsid w:val="00B26CEC"/>
    <w:rsid w:val="00B26F2B"/>
    <w:rsid w:val="00B321BF"/>
    <w:rsid w:val="00B323F1"/>
    <w:rsid w:val="00B3499D"/>
    <w:rsid w:val="00B34DB1"/>
    <w:rsid w:val="00B35578"/>
    <w:rsid w:val="00B35736"/>
    <w:rsid w:val="00B357E7"/>
    <w:rsid w:val="00B362A7"/>
    <w:rsid w:val="00B40251"/>
    <w:rsid w:val="00B41BC2"/>
    <w:rsid w:val="00B42249"/>
    <w:rsid w:val="00B42AB6"/>
    <w:rsid w:val="00B435B8"/>
    <w:rsid w:val="00B446EB"/>
    <w:rsid w:val="00B46CD8"/>
    <w:rsid w:val="00B4785A"/>
    <w:rsid w:val="00B508BA"/>
    <w:rsid w:val="00B50EA3"/>
    <w:rsid w:val="00B50FBB"/>
    <w:rsid w:val="00B511EB"/>
    <w:rsid w:val="00B52CCA"/>
    <w:rsid w:val="00B53E2B"/>
    <w:rsid w:val="00B56C36"/>
    <w:rsid w:val="00B56E38"/>
    <w:rsid w:val="00B61D42"/>
    <w:rsid w:val="00B63C49"/>
    <w:rsid w:val="00B64A3B"/>
    <w:rsid w:val="00B65528"/>
    <w:rsid w:val="00B66433"/>
    <w:rsid w:val="00B67B0D"/>
    <w:rsid w:val="00B70527"/>
    <w:rsid w:val="00B70B38"/>
    <w:rsid w:val="00B711AE"/>
    <w:rsid w:val="00B71B71"/>
    <w:rsid w:val="00B743BC"/>
    <w:rsid w:val="00B74973"/>
    <w:rsid w:val="00B75909"/>
    <w:rsid w:val="00B75B0B"/>
    <w:rsid w:val="00B75D43"/>
    <w:rsid w:val="00B762A1"/>
    <w:rsid w:val="00B76302"/>
    <w:rsid w:val="00B77825"/>
    <w:rsid w:val="00B80261"/>
    <w:rsid w:val="00B81EA9"/>
    <w:rsid w:val="00B82B16"/>
    <w:rsid w:val="00B84AC6"/>
    <w:rsid w:val="00B85EAE"/>
    <w:rsid w:val="00B860A9"/>
    <w:rsid w:val="00B866DD"/>
    <w:rsid w:val="00B86874"/>
    <w:rsid w:val="00B86B23"/>
    <w:rsid w:val="00B86E82"/>
    <w:rsid w:val="00B8744B"/>
    <w:rsid w:val="00B91327"/>
    <w:rsid w:val="00B933DB"/>
    <w:rsid w:val="00B94394"/>
    <w:rsid w:val="00B95262"/>
    <w:rsid w:val="00B95D2D"/>
    <w:rsid w:val="00BA0D8C"/>
    <w:rsid w:val="00BA1088"/>
    <w:rsid w:val="00BA16B6"/>
    <w:rsid w:val="00BA6E12"/>
    <w:rsid w:val="00BA7601"/>
    <w:rsid w:val="00BA7912"/>
    <w:rsid w:val="00BB14CE"/>
    <w:rsid w:val="00BB2825"/>
    <w:rsid w:val="00BB2990"/>
    <w:rsid w:val="00BB4E15"/>
    <w:rsid w:val="00BB5449"/>
    <w:rsid w:val="00BB6B72"/>
    <w:rsid w:val="00BB73CD"/>
    <w:rsid w:val="00BC05A8"/>
    <w:rsid w:val="00BC1450"/>
    <w:rsid w:val="00BC16BE"/>
    <w:rsid w:val="00BC21AB"/>
    <w:rsid w:val="00BC2205"/>
    <w:rsid w:val="00BC2D20"/>
    <w:rsid w:val="00BC3C2A"/>
    <w:rsid w:val="00BC3FD2"/>
    <w:rsid w:val="00BC5FA6"/>
    <w:rsid w:val="00BC6F99"/>
    <w:rsid w:val="00BC70B7"/>
    <w:rsid w:val="00BD1D48"/>
    <w:rsid w:val="00BD2997"/>
    <w:rsid w:val="00BD4164"/>
    <w:rsid w:val="00BD7378"/>
    <w:rsid w:val="00BD78B8"/>
    <w:rsid w:val="00BE0F71"/>
    <w:rsid w:val="00BE282D"/>
    <w:rsid w:val="00BE31AC"/>
    <w:rsid w:val="00BE4EF8"/>
    <w:rsid w:val="00BE5406"/>
    <w:rsid w:val="00BE5CF9"/>
    <w:rsid w:val="00BE6032"/>
    <w:rsid w:val="00BE61B7"/>
    <w:rsid w:val="00BE6B23"/>
    <w:rsid w:val="00BE7128"/>
    <w:rsid w:val="00BE7B58"/>
    <w:rsid w:val="00BE7C22"/>
    <w:rsid w:val="00BF0D01"/>
    <w:rsid w:val="00BF0F94"/>
    <w:rsid w:val="00BF1284"/>
    <w:rsid w:val="00BF28B6"/>
    <w:rsid w:val="00BF33B1"/>
    <w:rsid w:val="00BF39AC"/>
    <w:rsid w:val="00BF4963"/>
    <w:rsid w:val="00BF5AD0"/>
    <w:rsid w:val="00BF64A6"/>
    <w:rsid w:val="00BF6FC5"/>
    <w:rsid w:val="00BF7C76"/>
    <w:rsid w:val="00C000E0"/>
    <w:rsid w:val="00C00C7C"/>
    <w:rsid w:val="00C019E5"/>
    <w:rsid w:val="00C0218E"/>
    <w:rsid w:val="00C02441"/>
    <w:rsid w:val="00C0277C"/>
    <w:rsid w:val="00C03130"/>
    <w:rsid w:val="00C03882"/>
    <w:rsid w:val="00C04F00"/>
    <w:rsid w:val="00C077B0"/>
    <w:rsid w:val="00C1027A"/>
    <w:rsid w:val="00C1150C"/>
    <w:rsid w:val="00C11CE3"/>
    <w:rsid w:val="00C1346D"/>
    <w:rsid w:val="00C144CF"/>
    <w:rsid w:val="00C1560F"/>
    <w:rsid w:val="00C16884"/>
    <w:rsid w:val="00C203ED"/>
    <w:rsid w:val="00C21D34"/>
    <w:rsid w:val="00C24AAA"/>
    <w:rsid w:val="00C25836"/>
    <w:rsid w:val="00C265D3"/>
    <w:rsid w:val="00C26769"/>
    <w:rsid w:val="00C271F8"/>
    <w:rsid w:val="00C2721A"/>
    <w:rsid w:val="00C27DE9"/>
    <w:rsid w:val="00C30A79"/>
    <w:rsid w:val="00C31053"/>
    <w:rsid w:val="00C31446"/>
    <w:rsid w:val="00C333D0"/>
    <w:rsid w:val="00C33B32"/>
    <w:rsid w:val="00C3493F"/>
    <w:rsid w:val="00C34C01"/>
    <w:rsid w:val="00C34E26"/>
    <w:rsid w:val="00C3517F"/>
    <w:rsid w:val="00C3631F"/>
    <w:rsid w:val="00C41D44"/>
    <w:rsid w:val="00C44B83"/>
    <w:rsid w:val="00C44C9D"/>
    <w:rsid w:val="00C462C7"/>
    <w:rsid w:val="00C4646A"/>
    <w:rsid w:val="00C46F2D"/>
    <w:rsid w:val="00C4715D"/>
    <w:rsid w:val="00C479E2"/>
    <w:rsid w:val="00C47DF6"/>
    <w:rsid w:val="00C52454"/>
    <w:rsid w:val="00C52BF2"/>
    <w:rsid w:val="00C5358C"/>
    <w:rsid w:val="00C53E21"/>
    <w:rsid w:val="00C541D6"/>
    <w:rsid w:val="00C5493B"/>
    <w:rsid w:val="00C55B61"/>
    <w:rsid w:val="00C60318"/>
    <w:rsid w:val="00C6151F"/>
    <w:rsid w:val="00C615AC"/>
    <w:rsid w:val="00C6210B"/>
    <w:rsid w:val="00C62E39"/>
    <w:rsid w:val="00C65110"/>
    <w:rsid w:val="00C67195"/>
    <w:rsid w:val="00C705E5"/>
    <w:rsid w:val="00C7071C"/>
    <w:rsid w:val="00C71384"/>
    <w:rsid w:val="00C74D4E"/>
    <w:rsid w:val="00C767FE"/>
    <w:rsid w:val="00C8150A"/>
    <w:rsid w:val="00C81B8C"/>
    <w:rsid w:val="00C81F69"/>
    <w:rsid w:val="00C8409A"/>
    <w:rsid w:val="00C842BB"/>
    <w:rsid w:val="00C857C2"/>
    <w:rsid w:val="00C85E63"/>
    <w:rsid w:val="00C86DB3"/>
    <w:rsid w:val="00C87B19"/>
    <w:rsid w:val="00C87CF2"/>
    <w:rsid w:val="00C91203"/>
    <w:rsid w:val="00C91EB1"/>
    <w:rsid w:val="00C92245"/>
    <w:rsid w:val="00C93088"/>
    <w:rsid w:val="00C943F9"/>
    <w:rsid w:val="00C94A8F"/>
    <w:rsid w:val="00C94AFC"/>
    <w:rsid w:val="00C94FC4"/>
    <w:rsid w:val="00C96015"/>
    <w:rsid w:val="00C96E21"/>
    <w:rsid w:val="00C9759A"/>
    <w:rsid w:val="00C97D28"/>
    <w:rsid w:val="00CA01AD"/>
    <w:rsid w:val="00CA0FAC"/>
    <w:rsid w:val="00CA38FB"/>
    <w:rsid w:val="00CA647B"/>
    <w:rsid w:val="00CA6867"/>
    <w:rsid w:val="00CA6B53"/>
    <w:rsid w:val="00CB299F"/>
    <w:rsid w:val="00CB308D"/>
    <w:rsid w:val="00CB4B24"/>
    <w:rsid w:val="00CB54D9"/>
    <w:rsid w:val="00CB57C6"/>
    <w:rsid w:val="00CB68DB"/>
    <w:rsid w:val="00CB6CD0"/>
    <w:rsid w:val="00CB7926"/>
    <w:rsid w:val="00CC0635"/>
    <w:rsid w:val="00CC08A2"/>
    <w:rsid w:val="00CC08F7"/>
    <w:rsid w:val="00CC14A0"/>
    <w:rsid w:val="00CC183C"/>
    <w:rsid w:val="00CC217C"/>
    <w:rsid w:val="00CC3937"/>
    <w:rsid w:val="00CC476F"/>
    <w:rsid w:val="00CC4ECD"/>
    <w:rsid w:val="00CC6B07"/>
    <w:rsid w:val="00CC6D52"/>
    <w:rsid w:val="00CD293E"/>
    <w:rsid w:val="00CD2CC4"/>
    <w:rsid w:val="00CD34EC"/>
    <w:rsid w:val="00CD41EE"/>
    <w:rsid w:val="00CD4C9D"/>
    <w:rsid w:val="00CD62B2"/>
    <w:rsid w:val="00CD70B2"/>
    <w:rsid w:val="00CD75D3"/>
    <w:rsid w:val="00CE002B"/>
    <w:rsid w:val="00CE121F"/>
    <w:rsid w:val="00CE1BFB"/>
    <w:rsid w:val="00CE3D0A"/>
    <w:rsid w:val="00CE416C"/>
    <w:rsid w:val="00CE4C32"/>
    <w:rsid w:val="00CF1FF0"/>
    <w:rsid w:val="00CF3977"/>
    <w:rsid w:val="00CF4075"/>
    <w:rsid w:val="00CF6101"/>
    <w:rsid w:val="00CF616F"/>
    <w:rsid w:val="00D01913"/>
    <w:rsid w:val="00D0322C"/>
    <w:rsid w:val="00D037C6"/>
    <w:rsid w:val="00D05715"/>
    <w:rsid w:val="00D05BF7"/>
    <w:rsid w:val="00D06746"/>
    <w:rsid w:val="00D06B4F"/>
    <w:rsid w:val="00D072D8"/>
    <w:rsid w:val="00D0752C"/>
    <w:rsid w:val="00D10378"/>
    <w:rsid w:val="00D11390"/>
    <w:rsid w:val="00D11429"/>
    <w:rsid w:val="00D114A0"/>
    <w:rsid w:val="00D12CE6"/>
    <w:rsid w:val="00D135D3"/>
    <w:rsid w:val="00D14BEB"/>
    <w:rsid w:val="00D154AC"/>
    <w:rsid w:val="00D155ED"/>
    <w:rsid w:val="00D15A0E"/>
    <w:rsid w:val="00D16219"/>
    <w:rsid w:val="00D167BF"/>
    <w:rsid w:val="00D17B9E"/>
    <w:rsid w:val="00D17BE4"/>
    <w:rsid w:val="00D20F58"/>
    <w:rsid w:val="00D23A40"/>
    <w:rsid w:val="00D241DC"/>
    <w:rsid w:val="00D25EA4"/>
    <w:rsid w:val="00D26DAC"/>
    <w:rsid w:val="00D26E18"/>
    <w:rsid w:val="00D26E1A"/>
    <w:rsid w:val="00D27D5D"/>
    <w:rsid w:val="00D33EBF"/>
    <w:rsid w:val="00D34ADD"/>
    <w:rsid w:val="00D34F6B"/>
    <w:rsid w:val="00D3778C"/>
    <w:rsid w:val="00D379F3"/>
    <w:rsid w:val="00D41385"/>
    <w:rsid w:val="00D41B2F"/>
    <w:rsid w:val="00D4217B"/>
    <w:rsid w:val="00D42F89"/>
    <w:rsid w:val="00D436AC"/>
    <w:rsid w:val="00D436BD"/>
    <w:rsid w:val="00D4515D"/>
    <w:rsid w:val="00D454EE"/>
    <w:rsid w:val="00D50701"/>
    <w:rsid w:val="00D51057"/>
    <w:rsid w:val="00D5173F"/>
    <w:rsid w:val="00D52084"/>
    <w:rsid w:val="00D54CCB"/>
    <w:rsid w:val="00D55326"/>
    <w:rsid w:val="00D5598E"/>
    <w:rsid w:val="00D561D1"/>
    <w:rsid w:val="00D600C0"/>
    <w:rsid w:val="00D60772"/>
    <w:rsid w:val="00D61F81"/>
    <w:rsid w:val="00D643E6"/>
    <w:rsid w:val="00D66729"/>
    <w:rsid w:val="00D6672C"/>
    <w:rsid w:val="00D6757A"/>
    <w:rsid w:val="00D72DD2"/>
    <w:rsid w:val="00D73C1F"/>
    <w:rsid w:val="00D77C14"/>
    <w:rsid w:val="00D803F4"/>
    <w:rsid w:val="00D81EA5"/>
    <w:rsid w:val="00D82EFB"/>
    <w:rsid w:val="00D840FD"/>
    <w:rsid w:val="00D8429D"/>
    <w:rsid w:val="00D84F83"/>
    <w:rsid w:val="00D86128"/>
    <w:rsid w:val="00D865CA"/>
    <w:rsid w:val="00D87755"/>
    <w:rsid w:val="00D87F2E"/>
    <w:rsid w:val="00D91568"/>
    <w:rsid w:val="00D9351C"/>
    <w:rsid w:val="00D96E4E"/>
    <w:rsid w:val="00DA0958"/>
    <w:rsid w:val="00DA0E2A"/>
    <w:rsid w:val="00DA1C82"/>
    <w:rsid w:val="00DA2F54"/>
    <w:rsid w:val="00DA3EE6"/>
    <w:rsid w:val="00DA44CE"/>
    <w:rsid w:val="00DA4567"/>
    <w:rsid w:val="00DA53B4"/>
    <w:rsid w:val="00DA5C16"/>
    <w:rsid w:val="00DA6DB0"/>
    <w:rsid w:val="00DA7605"/>
    <w:rsid w:val="00DB173B"/>
    <w:rsid w:val="00DB2AD4"/>
    <w:rsid w:val="00DB3E68"/>
    <w:rsid w:val="00DB3E76"/>
    <w:rsid w:val="00DB4E79"/>
    <w:rsid w:val="00DC0E4C"/>
    <w:rsid w:val="00DC10B4"/>
    <w:rsid w:val="00DC2A58"/>
    <w:rsid w:val="00DC308B"/>
    <w:rsid w:val="00DC4C84"/>
    <w:rsid w:val="00DC52BD"/>
    <w:rsid w:val="00DC5884"/>
    <w:rsid w:val="00DC6853"/>
    <w:rsid w:val="00DC76FD"/>
    <w:rsid w:val="00DC77C0"/>
    <w:rsid w:val="00DC7DFB"/>
    <w:rsid w:val="00DD0476"/>
    <w:rsid w:val="00DD0EA4"/>
    <w:rsid w:val="00DD295D"/>
    <w:rsid w:val="00DD6880"/>
    <w:rsid w:val="00DE07E5"/>
    <w:rsid w:val="00DE0A32"/>
    <w:rsid w:val="00DE408D"/>
    <w:rsid w:val="00DE4CCA"/>
    <w:rsid w:val="00DE4DB1"/>
    <w:rsid w:val="00DE64A9"/>
    <w:rsid w:val="00DE6DAB"/>
    <w:rsid w:val="00DE6E0F"/>
    <w:rsid w:val="00DE71DE"/>
    <w:rsid w:val="00DE76D0"/>
    <w:rsid w:val="00DE7916"/>
    <w:rsid w:val="00DF0454"/>
    <w:rsid w:val="00DF0EEB"/>
    <w:rsid w:val="00DF18DD"/>
    <w:rsid w:val="00DF35C2"/>
    <w:rsid w:val="00DF4F76"/>
    <w:rsid w:val="00DF5421"/>
    <w:rsid w:val="00DF6812"/>
    <w:rsid w:val="00DF7EAC"/>
    <w:rsid w:val="00E0013D"/>
    <w:rsid w:val="00E0066A"/>
    <w:rsid w:val="00E021E5"/>
    <w:rsid w:val="00E026D8"/>
    <w:rsid w:val="00E031E8"/>
    <w:rsid w:val="00E0341B"/>
    <w:rsid w:val="00E039D9"/>
    <w:rsid w:val="00E03A4C"/>
    <w:rsid w:val="00E047E2"/>
    <w:rsid w:val="00E05620"/>
    <w:rsid w:val="00E06387"/>
    <w:rsid w:val="00E11494"/>
    <w:rsid w:val="00E13C58"/>
    <w:rsid w:val="00E1416C"/>
    <w:rsid w:val="00E14DA4"/>
    <w:rsid w:val="00E16DBB"/>
    <w:rsid w:val="00E17899"/>
    <w:rsid w:val="00E17A9A"/>
    <w:rsid w:val="00E2082D"/>
    <w:rsid w:val="00E214C1"/>
    <w:rsid w:val="00E2580D"/>
    <w:rsid w:val="00E25FBE"/>
    <w:rsid w:val="00E261B9"/>
    <w:rsid w:val="00E26B1C"/>
    <w:rsid w:val="00E31039"/>
    <w:rsid w:val="00E31F2C"/>
    <w:rsid w:val="00E32273"/>
    <w:rsid w:val="00E35A74"/>
    <w:rsid w:val="00E375B9"/>
    <w:rsid w:val="00E41EA8"/>
    <w:rsid w:val="00E4208B"/>
    <w:rsid w:val="00E426EF"/>
    <w:rsid w:val="00E46235"/>
    <w:rsid w:val="00E464C8"/>
    <w:rsid w:val="00E46B37"/>
    <w:rsid w:val="00E47332"/>
    <w:rsid w:val="00E4751A"/>
    <w:rsid w:val="00E47BB2"/>
    <w:rsid w:val="00E502E3"/>
    <w:rsid w:val="00E511B7"/>
    <w:rsid w:val="00E51DEE"/>
    <w:rsid w:val="00E52440"/>
    <w:rsid w:val="00E538F3"/>
    <w:rsid w:val="00E53CD4"/>
    <w:rsid w:val="00E53F0F"/>
    <w:rsid w:val="00E54FB8"/>
    <w:rsid w:val="00E558BA"/>
    <w:rsid w:val="00E55C0B"/>
    <w:rsid w:val="00E57258"/>
    <w:rsid w:val="00E57BAB"/>
    <w:rsid w:val="00E57FCF"/>
    <w:rsid w:val="00E6016A"/>
    <w:rsid w:val="00E605CD"/>
    <w:rsid w:val="00E618D1"/>
    <w:rsid w:val="00E62991"/>
    <w:rsid w:val="00E651C6"/>
    <w:rsid w:val="00E65247"/>
    <w:rsid w:val="00E65B7F"/>
    <w:rsid w:val="00E6603E"/>
    <w:rsid w:val="00E671DC"/>
    <w:rsid w:val="00E6756B"/>
    <w:rsid w:val="00E70E64"/>
    <w:rsid w:val="00E70FF2"/>
    <w:rsid w:val="00E711FF"/>
    <w:rsid w:val="00E718BF"/>
    <w:rsid w:val="00E738F6"/>
    <w:rsid w:val="00E73CF1"/>
    <w:rsid w:val="00E73DE4"/>
    <w:rsid w:val="00E74FDE"/>
    <w:rsid w:val="00E75727"/>
    <w:rsid w:val="00E7624F"/>
    <w:rsid w:val="00E7714E"/>
    <w:rsid w:val="00E77CD6"/>
    <w:rsid w:val="00E77EC7"/>
    <w:rsid w:val="00E77F44"/>
    <w:rsid w:val="00E8003F"/>
    <w:rsid w:val="00E8057A"/>
    <w:rsid w:val="00E80DC5"/>
    <w:rsid w:val="00E82112"/>
    <w:rsid w:val="00E85D3A"/>
    <w:rsid w:val="00E86EFD"/>
    <w:rsid w:val="00E87DF9"/>
    <w:rsid w:val="00E9155B"/>
    <w:rsid w:val="00E919DB"/>
    <w:rsid w:val="00E924EC"/>
    <w:rsid w:val="00E92661"/>
    <w:rsid w:val="00E93141"/>
    <w:rsid w:val="00E941B4"/>
    <w:rsid w:val="00E96FDD"/>
    <w:rsid w:val="00E9720A"/>
    <w:rsid w:val="00E97D1C"/>
    <w:rsid w:val="00EA0044"/>
    <w:rsid w:val="00EA16F5"/>
    <w:rsid w:val="00EA4941"/>
    <w:rsid w:val="00EA4ECD"/>
    <w:rsid w:val="00EA5B23"/>
    <w:rsid w:val="00EA6316"/>
    <w:rsid w:val="00EA6629"/>
    <w:rsid w:val="00EB0C00"/>
    <w:rsid w:val="00EB209C"/>
    <w:rsid w:val="00EB45C1"/>
    <w:rsid w:val="00EB5BE9"/>
    <w:rsid w:val="00EB6BAC"/>
    <w:rsid w:val="00EC0E55"/>
    <w:rsid w:val="00EC22D9"/>
    <w:rsid w:val="00EC41A2"/>
    <w:rsid w:val="00EC474C"/>
    <w:rsid w:val="00EC5314"/>
    <w:rsid w:val="00EC594B"/>
    <w:rsid w:val="00ED0EE6"/>
    <w:rsid w:val="00ED3477"/>
    <w:rsid w:val="00ED46E5"/>
    <w:rsid w:val="00ED4CEC"/>
    <w:rsid w:val="00ED504D"/>
    <w:rsid w:val="00ED59B6"/>
    <w:rsid w:val="00ED68FA"/>
    <w:rsid w:val="00ED7A77"/>
    <w:rsid w:val="00EE14A2"/>
    <w:rsid w:val="00EE1C7B"/>
    <w:rsid w:val="00EE1CA0"/>
    <w:rsid w:val="00EE1D5C"/>
    <w:rsid w:val="00EE25E5"/>
    <w:rsid w:val="00EE346E"/>
    <w:rsid w:val="00EE4CAB"/>
    <w:rsid w:val="00EE5056"/>
    <w:rsid w:val="00EE751B"/>
    <w:rsid w:val="00EF2D66"/>
    <w:rsid w:val="00EF2DEF"/>
    <w:rsid w:val="00EF4DC7"/>
    <w:rsid w:val="00EF4EAD"/>
    <w:rsid w:val="00EF64F0"/>
    <w:rsid w:val="00EF75AF"/>
    <w:rsid w:val="00EF7AD3"/>
    <w:rsid w:val="00F00207"/>
    <w:rsid w:val="00F00FF0"/>
    <w:rsid w:val="00F021DF"/>
    <w:rsid w:val="00F06EBE"/>
    <w:rsid w:val="00F07FED"/>
    <w:rsid w:val="00F13806"/>
    <w:rsid w:val="00F159ED"/>
    <w:rsid w:val="00F166FA"/>
    <w:rsid w:val="00F17428"/>
    <w:rsid w:val="00F20530"/>
    <w:rsid w:val="00F21050"/>
    <w:rsid w:val="00F215A2"/>
    <w:rsid w:val="00F22110"/>
    <w:rsid w:val="00F2288A"/>
    <w:rsid w:val="00F241B6"/>
    <w:rsid w:val="00F25000"/>
    <w:rsid w:val="00F254AD"/>
    <w:rsid w:val="00F264DE"/>
    <w:rsid w:val="00F26509"/>
    <w:rsid w:val="00F2757D"/>
    <w:rsid w:val="00F27AC2"/>
    <w:rsid w:val="00F314A6"/>
    <w:rsid w:val="00F31EC8"/>
    <w:rsid w:val="00F32133"/>
    <w:rsid w:val="00F33494"/>
    <w:rsid w:val="00F340CE"/>
    <w:rsid w:val="00F34A55"/>
    <w:rsid w:val="00F36464"/>
    <w:rsid w:val="00F372BB"/>
    <w:rsid w:val="00F3786A"/>
    <w:rsid w:val="00F40342"/>
    <w:rsid w:val="00F408DB"/>
    <w:rsid w:val="00F4095B"/>
    <w:rsid w:val="00F44178"/>
    <w:rsid w:val="00F44C79"/>
    <w:rsid w:val="00F5018D"/>
    <w:rsid w:val="00F51562"/>
    <w:rsid w:val="00F51E57"/>
    <w:rsid w:val="00F532EC"/>
    <w:rsid w:val="00F53339"/>
    <w:rsid w:val="00F53EA8"/>
    <w:rsid w:val="00F57B5E"/>
    <w:rsid w:val="00F57CF1"/>
    <w:rsid w:val="00F62D7E"/>
    <w:rsid w:val="00F62F8A"/>
    <w:rsid w:val="00F636E8"/>
    <w:rsid w:val="00F65779"/>
    <w:rsid w:val="00F65F26"/>
    <w:rsid w:val="00F70680"/>
    <w:rsid w:val="00F70E05"/>
    <w:rsid w:val="00F70EC7"/>
    <w:rsid w:val="00F71303"/>
    <w:rsid w:val="00F71D57"/>
    <w:rsid w:val="00F73D30"/>
    <w:rsid w:val="00F75D07"/>
    <w:rsid w:val="00F7664F"/>
    <w:rsid w:val="00F77A4C"/>
    <w:rsid w:val="00F81CD0"/>
    <w:rsid w:val="00F82171"/>
    <w:rsid w:val="00F82B9B"/>
    <w:rsid w:val="00F8309F"/>
    <w:rsid w:val="00F838AC"/>
    <w:rsid w:val="00F85FD3"/>
    <w:rsid w:val="00F86D29"/>
    <w:rsid w:val="00F871E3"/>
    <w:rsid w:val="00F87B5B"/>
    <w:rsid w:val="00F87E0E"/>
    <w:rsid w:val="00F9056B"/>
    <w:rsid w:val="00F927C3"/>
    <w:rsid w:val="00F955D5"/>
    <w:rsid w:val="00F95C56"/>
    <w:rsid w:val="00F964FF"/>
    <w:rsid w:val="00F977A4"/>
    <w:rsid w:val="00FA175A"/>
    <w:rsid w:val="00FA2CBC"/>
    <w:rsid w:val="00FA3B07"/>
    <w:rsid w:val="00FA445A"/>
    <w:rsid w:val="00FA5289"/>
    <w:rsid w:val="00FA54F5"/>
    <w:rsid w:val="00FA5D36"/>
    <w:rsid w:val="00FA744E"/>
    <w:rsid w:val="00FB236A"/>
    <w:rsid w:val="00FB385A"/>
    <w:rsid w:val="00FB494F"/>
    <w:rsid w:val="00FB50EE"/>
    <w:rsid w:val="00FB7BF8"/>
    <w:rsid w:val="00FC0A2C"/>
    <w:rsid w:val="00FC0B91"/>
    <w:rsid w:val="00FC128C"/>
    <w:rsid w:val="00FC15D2"/>
    <w:rsid w:val="00FC5601"/>
    <w:rsid w:val="00FC64D3"/>
    <w:rsid w:val="00FC7425"/>
    <w:rsid w:val="00FD0D3B"/>
    <w:rsid w:val="00FD3BD0"/>
    <w:rsid w:val="00FD52B1"/>
    <w:rsid w:val="00FD5E3A"/>
    <w:rsid w:val="00FD63DB"/>
    <w:rsid w:val="00FD6C62"/>
    <w:rsid w:val="00FE0F29"/>
    <w:rsid w:val="00FE11CF"/>
    <w:rsid w:val="00FE1EF2"/>
    <w:rsid w:val="00FE222D"/>
    <w:rsid w:val="00FE257A"/>
    <w:rsid w:val="00FE33A7"/>
    <w:rsid w:val="00FE35E3"/>
    <w:rsid w:val="00FE3B97"/>
    <w:rsid w:val="00FE44F9"/>
    <w:rsid w:val="00FE49C3"/>
    <w:rsid w:val="00FE5A89"/>
    <w:rsid w:val="00FE6A61"/>
    <w:rsid w:val="00FE6D0D"/>
    <w:rsid w:val="00FE6DBF"/>
    <w:rsid w:val="00FE70BB"/>
    <w:rsid w:val="00FE7EF2"/>
    <w:rsid w:val="00FF0044"/>
    <w:rsid w:val="00FF0FA4"/>
    <w:rsid w:val="00FF10B6"/>
    <w:rsid w:val="00FF1F5C"/>
    <w:rsid w:val="00FF2210"/>
    <w:rsid w:val="00FF249B"/>
    <w:rsid w:val="00FF314B"/>
    <w:rsid w:val="00FF3590"/>
    <w:rsid w:val="00FF61A9"/>
    <w:rsid w:val="00FF6627"/>
    <w:rsid w:val="00FF74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8">
      <o:colormenu v:ext="edit" fillcolor="none [3212]"/>
    </o:shapedefaults>
    <o:shapelayout v:ext="edit">
      <o:idmap v:ext="edit" data="1"/>
    </o:shapelayout>
  </w:shapeDefaults>
  <w:decimalSymbol w:val=","/>
  <w:listSeparator w:val=";"/>
  <w14:docId w14:val="2051313D"/>
  <w15:docId w15:val="{D64373B4-104E-40B9-83CF-1A23F9FF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ED2"/>
    <w:rPr>
      <w:rFonts w:ascii="Arial" w:hAnsi="Arial"/>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unhideWhenUsed/>
    <w:qFormat/>
    <w:rsid w:val="00556F95"/>
    <w:pPr>
      <w:jc w:val="center"/>
    </w:pPr>
    <w:rPr>
      <w:rFonts w:eastAsia="Times New Roman"/>
      <w:b/>
      <w:bCs/>
      <w:sz w:val="20"/>
      <w:szCs w:val="18"/>
      <w:lang w:eastAsia="pt-BR"/>
    </w:rPr>
  </w:style>
  <w:style w:type="table" w:styleId="Tabelacomgrade">
    <w:name w:val="Table Grid"/>
    <w:basedOn w:val="Tabelanormal"/>
    <w:uiPriority w:val="59"/>
    <w:rsid w:val="002C4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C44AB"/>
    <w:pPr>
      <w:ind w:left="720"/>
      <w:contextualSpacing/>
    </w:pPr>
  </w:style>
  <w:style w:type="paragraph" w:styleId="Cabealho">
    <w:name w:val="header"/>
    <w:basedOn w:val="Normal"/>
    <w:link w:val="CabealhoChar"/>
    <w:uiPriority w:val="99"/>
    <w:unhideWhenUsed/>
    <w:rsid w:val="00F00FF0"/>
    <w:pPr>
      <w:tabs>
        <w:tab w:val="center" w:pos="4252"/>
        <w:tab w:val="right" w:pos="8504"/>
      </w:tabs>
    </w:pPr>
  </w:style>
  <w:style w:type="character" w:customStyle="1" w:styleId="CabealhoChar">
    <w:name w:val="Cabeçalho Char"/>
    <w:link w:val="Cabealho"/>
    <w:uiPriority w:val="99"/>
    <w:rsid w:val="00F00FF0"/>
    <w:rPr>
      <w:rFonts w:ascii="Arial" w:hAnsi="Arial"/>
      <w:sz w:val="24"/>
    </w:rPr>
  </w:style>
  <w:style w:type="paragraph" w:styleId="Rodap">
    <w:name w:val="footer"/>
    <w:basedOn w:val="Normal"/>
    <w:link w:val="RodapChar"/>
    <w:uiPriority w:val="99"/>
    <w:unhideWhenUsed/>
    <w:rsid w:val="00F00FF0"/>
    <w:pPr>
      <w:tabs>
        <w:tab w:val="center" w:pos="4252"/>
        <w:tab w:val="right" w:pos="8504"/>
      </w:tabs>
    </w:pPr>
  </w:style>
  <w:style w:type="character" w:customStyle="1" w:styleId="RodapChar">
    <w:name w:val="Rodapé Char"/>
    <w:link w:val="Rodap"/>
    <w:uiPriority w:val="99"/>
    <w:rsid w:val="00F00FF0"/>
    <w:rPr>
      <w:rFonts w:ascii="Arial" w:hAnsi="Arial"/>
      <w:sz w:val="24"/>
    </w:rPr>
  </w:style>
  <w:style w:type="paragraph" w:styleId="Textodebalo">
    <w:name w:val="Balloon Text"/>
    <w:basedOn w:val="Normal"/>
    <w:link w:val="TextodebaloChar"/>
    <w:uiPriority w:val="99"/>
    <w:semiHidden/>
    <w:unhideWhenUsed/>
    <w:rsid w:val="00F00FF0"/>
    <w:rPr>
      <w:rFonts w:ascii="Tahoma" w:hAnsi="Tahoma" w:cs="Tahoma"/>
      <w:sz w:val="16"/>
      <w:szCs w:val="16"/>
    </w:rPr>
  </w:style>
  <w:style w:type="character" w:customStyle="1" w:styleId="TextodebaloChar">
    <w:name w:val="Texto de balão Char"/>
    <w:link w:val="Textodebalo"/>
    <w:uiPriority w:val="99"/>
    <w:semiHidden/>
    <w:rsid w:val="00F00FF0"/>
    <w:rPr>
      <w:rFonts w:ascii="Tahoma" w:hAnsi="Tahoma" w:cs="Tahoma"/>
      <w:sz w:val="16"/>
      <w:szCs w:val="16"/>
    </w:rPr>
  </w:style>
  <w:style w:type="character" w:styleId="Hyperlink">
    <w:name w:val="Hyperlink"/>
    <w:uiPriority w:val="99"/>
    <w:unhideWhenUsed/>
    <w:rsid w:val="00B048E0"/>
    <w:rPr>
      <w:color w:val="0000FF"/>
      <w:u w:val="single"/>
    </w:rPr>
  </w:style>
  <w:style w:type="character" w:styleId="Refdecomentrio">
    <w:name w:val="annotation reference"/>
    <w:uiPriority w:val="99"/>
    <w:semiHidden/>
    <w:unhideWhenUsed/>
    <w:rsid w:val="003C756E"/>
    <w:rPr>
      <w:sz w:val="16"/>
      <w:szCs w:val="16"/>
    </w:rPr>
  </w:style>
  <w:style w:type="paragraph" w:styleId="Textodecomentrio">
    <w:name w:val="annotation text"/>
    <w:basedOn w:val="Normal"/>
    <w:link w:val="TextodecomentrioChar"/>
    <w:uiPriority w:val="99"/>
    <w:semiHidden/>
    <w:unhideWhenUsed/>
    <w:rsid w:val="003C756E"/>
    <w:rPr>
      <w:sz w:val="20"/>
      <w:szCs w:val="20"/>
    </w:rPr>
  </w:style>
  <w:style w:type="character" w:customStyle="1" w:styleId="TextodecomentrioChar">
    <w:name w:val="Texto de comentário Char"/>
    <w:link w:val="Textodecomentrio"/>
    <w:uiPriority w:val="99"/>
    <w:semiHidden/>
    <w:rsid w:val="003C756E"/>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3C756E"/>
    <w:rPr>
      <w:b/>
      <w:bCs/>
    </w:rPr>
  </w:style>
  <w:style w:type="character" w:customStyle="1" w:styleId="AssuntodocomentrioChar">
    <w:name w:val="Assunto do comentário Char"/>
    <w:link w:val="Assuntodocomentrio"/>
    <w:uiPriority w:val="99"/>
    <w:semiHidden/>
    <w:rsid w:val="003C756E"/>
    <w:rPr>
      <w:rFonts w:ascii="Arial" w:hAnsi="Arial"/>
      <w:b/>
      <w:bCs/>
      <w:sz w:val="20"/>
      <w:szCs w:val="20"/>
    </w:rPr>
  </w:style>
  <w:style w:type="character" w:customStyle="1" w:styleId="MenoPendente1">
    <w:name w:val="Menção Pendente1"/>
    <w:uiPriority w:val="99"/>
    <w:semiHidden/>
    <w:unhideWhenUsed/>
    <w:rsid w:val="0028503D"/>
    <w:rPr>
      <w:color w:val="605E5C"/>
      <w:shd w:val="clear" w:color="auto" w:fill="E1DFDD"/>
    </w:rPr>
  </w:style>
  <w:style w:type="character" w:styleId="HiperlinkVisitado">
    <w:name w:val="FollowedHyperlink"/>
    <w:uiPriority w:val="99"/>
    <w:semiHidden/>
    <w:unhideWhenUsed/>
    <w:rsid w:val="0028503D"/>
    <w:rPr>
      <w:color w:val="800080"/>
      <w:u w:val="single"/>
    </w:rPr>
  </w:style>
  <w:style w:type="paragraph" w:customStyle="1" w:styleId="Body">
    <w:name w:val="Body"/>
    <w:rsid w:val="00022631"/>
    <w:pPr>
      <w:spacing w:after="200" w:line="276" w:lineRule="auto"/>
    </w:pPr>
    <w:rPr>
      <w:rFonts w:cs="Calibri"/>
      <w:color w:val="000000"/>
      <w:sz w:val="22"/>
      <w:szCs w:val="22"/>
      <w:u w:color="000000"/>
      <w:lang w:val="en-US" w:eastAsia="en-US"/>
    </w:rPr>
  </w:style>
  <w:style w:type="paragraph" w:styleId="Corpodetexto">
    <w:name w:val="Body Text"/>
    <w:basedOn w:val="Normal"/>
    <w:link w:val="CorpodetextoChar"/>
    <w:uiPriority w:val="1"/>
    <w:unhideWhenUsed/>
    <w:qFormat/>
    <w:rsid w:val="00D87755"/>
    <w:pPr>
      <w:widowControl w:val="0"/>
      <w:ind w:left="112"/>
    </w:pPr>
    <w:rPr>
      <w:rFonts w:ascii="Calibri" w:hAnsi="Calibri"/>
      <w:szCs w:val="24"/>
      <w:lang w:val="en-US"/>
    </w:rPr>
  </w:style>
  <w:style w:type="character" w:customStyle="1" w:styleId="CorpodetextoChar">
    <w:name w:val="Corpo de texto Char"/>
    <w:link w:val="Corpodetexto"/>
    <w:uiPriority w:val="1"/>
    <w:rsid w:val="00D87755"/>
    <w:rPr>
      <w:rFonts w:ascii="Calibri" w:eastAsia="Calibri" w:hAnsi="Calibri"/>
      <w:sz w:val="24"/>
      <w:szCs w:val="24"/>
      <w:lang w:val="en-US"/>
    </w:rPr>
  </w:style>
  <w:style w:type="paragraph" w:customStyle="1" w:styleId="parag3">
    <w:name w:val="parag3"/>
    <w:basedOn w:val="Normal"/>
    <w:rsid w:val="000E21B7"/>
    <w:pPr>
      <w:spacing w:before="100" w:beforeAutospacing="1" w:after="100" w:afterAutospacing="1"/>
    </w:pPr>
    <w:rPr>
      <w:rFonts w:ascii="Times New Roman" w:eastAsia="Times New Roman" w:hAnsi="Times New Roman"/>
      <w:szCs w:val="24"/>
      <w:lang w:eastAsia="pt-BR"/>
    </w:rPr>
  </w:style>
  <w:style w:type="paragraph" w:customStyle="1" w:styleId="parag2">
    <w:name w:val="parag2"/>
    <w:basedOn w:val="Normal"/>
    <w:rsid w:val="000E21B7"/>
    <w:pPr>
      <w:spacing w:before="100" w:beforeAutospacing="1" w:after="100" w:afterAutospacing="1"/>
    </w:pPr>
    <w:rPr>
      <w:rFonts w:ascii="Times New Roman" w:eastAsia="Times New Roman" w:hAnsi="Times New Roman"/>
      <w:szCs w:val="24"/>
      <w:lang w:eastAsia="pt-BR"/>
    </w:rPr>
  </w:style>
  <w:style w:type="paragraph" w:customStyle="1" w:styleId="Default">
    <w:name w:val="Default"/>
    <w:rsid w:val="00085596"/>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90077">
      <w:bodyDiv w:val="1"/>
      <w:marLeft w:val="0"/>
      <w:marRight w:val="0"/>
      <w:marTop w:val="0"/>
      <w:marBottom w:val="0"/>
      <w:divBdr>
        <w:top w:val="none" w:sz="0" w:space="0" w:color="auto"/>
        <w:left w:val="none" w:sz="0" w:space="0" w:color="auto"/>
        <w:bottom w:val="none" w:sz="0" w:space="0" w:color="auto"/>
        <w:right w:val="none" w:sz="0" w:space="0" w:color="auto"/>
      </w:divBdr>
    </w:div>
    <w:div w:id="268657606">
      <w:bodyDiv w:val="1"/>
      <w:marLeft w:val="0"/>
      <w:marRight w:val="0"/>
      <w:marTop w:val="0"/>
      <w:marBottom w:val="0"/>
      <w:divBdr>
        <w:top w:val="none" w:sz="0" w:space="0" w:color="auto"/>
        <w:left w:val="none" w:sz="0" w:space="0" w:color="auto"/>
        <w:bottom w:val="none" w:sz="0" w:space="0" w:color="auto"/>
        <w:right w:val="none" w:sz="0" w:space="0" w:color="auto"/>
      </w:divBdr>
    </w:div>
    <w:div w:id="309986383">
      <w:bodyDiv w:val="1"/>
      <w:marLeft w:val="0"/>
      <w:marRight w:val="0"/>
      <w:marTop w:val="0"/>
      <w:marBottom w:val="0"/>
      <w:divBdr>
        <w:top w:val="none" w:sz="0" w:space="0" w:color="auto"/>
        <w:left w:val="none" w:sz="0" w:space="0" w:color="auto"/>
        <w:bottom w:val="none" w:sz="0" w:space="0" w:color="auto"/>
        <w:right w:val="none" w:sz="0" w:space="0" w:color="auto"/>
      </w:divBdr>
    </w:div>
    <w:div w:id="355927710">
      <w:bodyDiv w:val="1"/>
      <w:marLeft w:val="0"/>
      <w:marRight w:val="0"/>
      <w:marTop w:val="0"/>
      <w:marBottom w:val="0"/>
      <w:divBdr>
        <w:top w:val="none" w:sz="0" w:space="0" w:color="auto"/>
        <w:left w:val="none" w:sz="0" w:space="0" w:color="auto"/>
        <w:bottom w:val="none" w:sz="0" w:space="0" w:color="auto"/>
        <w:right w:val="none" w:sz="0" w:space="0" w:color="auto"/>
      </w:divBdr>
    </w:div>
    <w:div w:id="436215788">
      <w:bodyDiv w:val="1"/>
      <w:marLeft w:val="0"/>
      <w:marRight w:val="0"/>
      <w:marTop w:val="0"/>
      <w:marBottom w:val="0"/>
      <w:divBdr>
        <w:top w:val="none" w:sz="0" w:space="0" w:color="auto"/>
        <w:left w:val="none" w:sz="0" w:space="0" w:color="auto"/>
        <w:bottom w:val="none" w:sz="0" w:space="0" w:color="auto"/>
        <w:right w:val="none" w:sz="0" w:space="0" w:color="auto"/>
      </w:divBdr>
    </w:div>
    <w:div w:id="507870449">
      <w:bodyDiv w:val="1"/>
      <w:marLeft w:val="0"/>
      <w:marRight w:val="0"/>
      <w:marTop w:val="0"/>
      <w:marBottom w:val="0"/>
      <w:divBdr>
        <w:top w:val="none" w:sz="0" w:space="0" w:color="auto"/>
        <w:left w:val="none" w:sz="0" w:space="0" w:color="auto"/>
        <w:bottom w:val="none" w:sz="0" w:space="0" w:color="auto"/>
        <w:right w:val="none" w:sz="0" w:space="0" w:color="auto"/>
      </w:divBdr>
    </w:div>
    <w:div w:id="645554035">
      <w:bodyDiv w:val="1"/>
      <w:marLeft w:val="0"/>
      <w:marRight w:val="0"/>
      <w:marTop w:val="0"/>
      <w:marBottom w:val="0"/>
      <w:divBdr>
        <w:top w:val="none" w:sz="0" w:space="0" w:color="auto"/>
        <w:left w:val="none" w:sz="0" w:space="0" w:color="auto"/>
        <w:bottom w:val="none" w:sz="0" w:space="0" w:color="auto"/>
        <w:right w:val="none" w:sz="0" w:space="0" w:color="auto"/>
      </w:divBdr>
    </w:div>
    <w:div w:id="755516236">
      <w:bodyDiv w:val="1"/>
      <w:marLeft w:val="0"/>
      <w:marRight w:val="0"/>
      <w:marTop w:val="0"/>
      <w:marBottom w:val="0"/>
      <w:divBdr>
        <w:top w:val="none" w:sz="0" w:space="0" w:color="auto"/>
        <w:left w:val="none" w:sz="0" w:space="0" w:color="auto"/>
        <w:bottom w:val="none" w:sz="0" w:space="0" w:color="auto"/>
        <w:right w:val="none" w:sz="0" w:space="0" w:color="auto"/>
      </w:divBdr>
    </w:div>
    <w:div w:id="858814035">
      <w:bodyDiv w:val="1"/>
      <w:marLeft w:val="0"/>
      <w:marRight w:val="0"/>
      <w:marTop w:val="0"/>
      <w:marBottom w:val="0"/>
      <w:divBdr>
        <w:top w:val="none" w:sz="0" w:space="0" w:color="auto"/>
        <w:left w:val="none" w:sz="0" w:space="0" w:color="auto"/>
        <w:bottom w:val="none" w:sz="0" w:space="0" w:color="auto"/>
        <w:right w:val="none" w:sz="0" w:space="0" w:color="auto"/>
      </w:divBdr>
    </w:div>
    <w:div w:id="1064836863">
      <w:bodyDiv w:val="1"/>
      <w:marLeft w:val="0"/>
      <w:marRight w:val="0"/>
      <w:marTop w:val="0"/>
      <w:marBottom w:val="0"/>
      <w:divBdr>
        <w:top w:val="none" w:sz="0" w:space="0" w:color="auto"/>
        <w:left w:val="none" w:sz="0" w:space="0" w:color="auto"/>
        <w:bottom w:val="none" w:sz="0" w:space="0" w:color="auto"/>
        <w:right w:val="none" w:sz="0" w:space="0" w:color="auto"/>
      </w:divBdr>
    </w:div>
    <w:div w:id="1295330112">
      <w:bodyDiv w:val="1"/>
      <w:marLeft w:val="0"/>
      <w:marRight w:val="0"/>
      <w:marTop w:val="0"/>
      <w:marBottom w:val="0"/>
      <w:divBdr>
        <w:top w:val="none" w:sz="0" w:space="0" w:color="auto"/>
        <w:left w:val="none" w:sz="0" w:space="0" w:color="auto"/>
        <w:bottom w:val="none" w:sz="0" w:space="0" w:color="auto"/>
        <w:right w:val="none" w:sz="0" w:space="0" w:color="auto"/>
      </w:divBdr>
    </w:div>
    <w:div w:id="1451705991">
      <w:bodyDiv w:val="1"/>
      <w:marLeft w:val="0"/>
      <w:marRight w:val="0"/>
      <w:marTop w:val="0"/>
      <w:marBottom w:val="0"/>
      <w:divBdr>
        <w:top w:val="none" w:sz="0" w:space="0" w:color="auto"/>
        <w:left w:val="none" w:sz="0" w:space="0" w:color="auto"/>
        <w:bottom w:val="none" w:sz="0" w:space="0" w:color="auto"/>
        <w:right w:val="none" w:sz="0" w:space="0" w:color="auto"/>
      </w:divBdr>
    </w:div>
    <w:div w:id="1536305016">
      <w:bodyDiv w:val="1"/>
      <w:marLeft w:val="0"/>
      <w:marRight w:val="0"/>
      <w:marTop w:val="0"/>
      <w:marBottom w:val="0"/>
      <w:divBdr>
        <w:top w:val="none" w:sz="0" w:space="0" w:color="auto"/>
        <w:left w:val="none" w:sz="0" w:space="0" w:color="auto"/>
        <w:bottom w:val="none" w:sz="0" w:space="0" w:color="auto"/>
        <w:right w:val="none" w:sz="0" w:space="0" w:color="auto"/>
      </w:divBdr>
    </w:div>
    <w:div w:id="1676422821">
      <w:bodyDiv w:val="1"/>
      <w:marLeft w:val="0"/>
      <w:marRight w:val="0"/>
      <w:marTop w:val="0"/>
      <w:marBottom w:val="0"/>
      <w:divBdr>
        <w:top w:val="none" w:sz="0" w:space="0" w:color="auto"/>
        <w:left w:val="none" w:sz="0" w:space="0" w:color="auto"/>
        <w:bottom w:val="none" w:sz="0" w:space="0" w:color="auto"/>
        <w:right w:val="none" w:sz="0" w:space="0" w:color="auto"/>
      </w:divBdr>
    </w:div>
    <w:div w:id="1841507624">
      <w:bodyDiv w:val="1"/>
      <w:marLeft w:val="0"/>
      <w:marRight w:val="0"/>
      <w:marTop w:val="0"/>
      <w:marBottom w:val="0"/>
      <w:divBdr>
        <w:top w:val="none" w:sz="0" w:space="0" w:color="auto"/>
        <w:left w:val="none" w:sz="0" w:space="0" w:color="auto"/>
        <w:bottom w:val="none" w:sz="0" w:space="0" w:color="auto"/>
        <w:right w:val="none" w:sz="0" w:space="0" w:color="auto"/>
      </w:divBdr>
    </w:div>
    <w:div w:id="1888253224">
      <w:bodyDiv w:val="1"/>
      <w:marLeft w:val="0"/>
      <w:marRight w:val="0"/>
      <w:marTop w:val="0"/>
      <w:marBottom w:val="0"/>
      <w:divBdr>
        <w:top w:val="none" w:sz="0" w:space="0" w:color="auto"/>
        <w:left w:val="none" w:sz="0" w:space="0" w:color="auto"/>
        <w:bottom w:val="none" w:sz="0" w:space="0" w:color="auto"/>
        <w:right w:val="none" w:sz="0" w:space="0" w:color="auto"/>
      </w:divBdr>
      <w:divsChild>
        <w:div w:id="364719992">
          <w:marLeft w:val="0"/>
          <w:marRight w:val="0"/>
          <w:marTop w:val="0"/>
          <w:marBottom w:val="0"/>
          <w:divBdr>
            <w:top w:val="none" w:sz="0" w:space="0" w:color="auto"/>
            <w:left w:val="none" w:sz="0" w:space="0" w:color="auto"/>
            <w:bottom w:val="none" w:sz="0" w:space="0" w:color="auto"/>
            <w:right w:val="none" w:sz="0" w:space="0" w:color="auto"/>
          </w:divBdr>
        </w:div>
        <w:div w:id="612977754">
          <w:marLeft w:val="0"/>
          <w:marRight w:val="0"/>
          <w:marTop w:val="0"/>
          <w:marBottom w:val="0"/>
          <w:divBdr>
            <w:top w:val="none" w:sz="0" w:space="0" w:color="auto"/>
            <w:left w:val="none" w:sz="0" w:space="0" w:color="auto"/>
            <w:bottom w:val="none" w:sz="0" w:space="0" w:color="auto"/>
            <w:right w:val="none" w:sz="0" w:space="0" w:color="auto"/>
          </w:divBdr>
        </w:div>
        <w:div w:id="630479190">
          <w:marLeft w:val="0"/>
          <w:marRight w:val="0"/>
          <w:marTop w:val="0"/>
          <w:marBottom w:val="0"/>
          <w:divBdr>
            <w:top w:val="none" w:sz="0" w:space="0" w:color="auto"/>
            <w:left w:val="none" w:sz="0" w:space="0" w:color="auto"/>
            <w:bottom w:val="none" w:sz="0" w:space="0" w:color="auto"/>
            <w:right w:val="none" w:sz="0" w:space="0" w:color="auto"/>
          </w:divBdr>
        </w:div>
        <w:div w:id="647709066">
          <w:marLeft w:val="0"/>
          <w:marRight w:val="0"/>
          <w:marTop w:val="0"/>
          <w:marBottom w:val="0"/>
          <w:divBdr>
            <w:top w:val="none" w:sz="0" w:space="0" w:color="auto"/>
            <w:left w:val="none" w:sz="0" w:space="0" w:color="auto"/>
            <w:bottom w:val="none" w:sz="0" w:space="0" w:color="auto"/>
            <w:right w:val="none" w:sz="0" w:space="0" w:color="auto"/>
          </w:divBdr>
        </w:div>
        <w:div w:id="770051124">
          <w:marLeft w:val="0"/>
          <w:marRight w:val="0"/>
          <w:marTop w:val="0"/>
          <w:marBottom w:val="0"/>
          <w:divBdr>
            <w:top w:val="none" w:sz="0" w:space="0" w:color="auto"/>
            <w:left w:val="none" w:sz="0" w:space="0" w:color="auto"/>
            <w:bottom w:val="none" w:sz="0" w:space="0" w:color="auto"/>
            <w:right w:val="none" w:sz="0" w:space="0" w:color="auto"/>
          </w:divBdr>
        </w:div>
        <w:div w:id="882443475">
          <w:marLeft w:val="0"/>
          <w:marRight w:val="0"/>
          <w:marTop w:val="0"/>
          <w:marBottom w:val="0"/>
          <w:divBdr>
            <w:top w:val="none" w:sz="0" w:space="0" w:color="auto"/>
            <w:left w:val="none" w:sz="0" w:space="0" w:color="auto"/>
            <w:bottom w:val="none" w:sz="0" w:space="0" w:color="auto"/>
            <w:right w:val="none" w:sz="0" w:space="0" w:color="auto"/>
          </w:divBdr>
        </w:div>
        <w:div w:id="1050109933">
          <w:marLeft w:val="0"/>
          <w:marRight w:val="0"/>
          <w:marTop w:val="0"/>
          <w:marBottom w:val="0"/>
          <w:divBdr>
            <w:top w:val="none" w:sz="0" w:space="0" w:color="auto"/>
            <w:left w:val="none" w:sz="0" w:space="0" w:color="auto"/>
            <w:bottom w:val="none" w:sz="0" w:space="0" w:color="auto"/>
            <w:right w:val="none" w:sz="0" w:space="0" w:color="auto"/>
          </w:divBdr>
        </w:div>
        <w:div w:id="1064523664">
          <w:marLeft w:val="0"/>
          <w:marRight w:val="0"/>
          <w:marTop w:val="0"/>
          <w:marBottom w:val="0"/>
          <w:divBdr>
            <w:top w:val="none" w:sz="0" w:space="0" w:color="auto"/>
            <w:left w:val="none" w:sz="0" w:space="0" w:color="auto"/>
            <w:bottom w:val="none" w:sz="0" w:space="0" w:color="auto"/>
            <w:right w:val="none" w:sz="0" w:space="0" w:color="auto"/>
          </w:divBdr>
        </w:div>
        <w:div w:id="1811289014">
          <w:marLeft w:val="0"/>
          <w:marRight w:val="0"/>
          <w:marTop w:val="0"/>
          <w:marBottom w:val="0"/>
          <w:divBdr>
            <w:top w:val="none" w:sz="0" w:space="0" w:color="auto"/>
            <w:left w:val="none" w:sz="0" w:space="0" w:color="auto"/>
            <w:bottom w:val="none" w:sz="0" w:space="0" w:color="auto"/>
            <w:right w:val="none" w:sz="0" w:space="0" w:color="auto"/>
          </w:divBdr>
        </w:div>
      </w:divsChild>
    </w:div>
    <w:div w:id="201025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DF886-A678-49B8-A8CD-263E6E355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2865</Words>
  <Characters>15471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Camara</dc:creator>
  <cp:keywords/>
  <cp:lastModifiedBy>Lucas Diego</cp:lastModifiedBy>
  <cp:revision>7</cp:revision>
  <cp:lastPrinted>2021-03-02T14:24:00Z</cp:lastPrinted>
  <dcterms:created xsi:type="dcterms:W3CDTF">2021-03-02T18:53:00Z</dcterms:created>
  <dcterms:modified xsi:type="dcterms:W3CDTF">2022-04-05T00:40:00Z</dcterms:modified>
</cp:coreProperties>
</file>