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highlight w:val="yellow"/>
          <w:rtl w:val="0"/>
        </w:rPr>
        <w:t xml:space="preserve">SUPORTE CURSOS CAIO CALDERARO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2"/>
        </w:numPr>
        <w:spacing w:line="360" w:lineRule="auto"/>
        <w:ind w:left="0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Suporte: Comunidade Facebook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Prazo para resposta: Até 24 horas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As perguntas passam por aprovação prévia</w:t>
      </w:r>
    </w:p>
    <w:p w:rsidR="00000000" w:rsidDel="00000000" w:rsidP="00000000" w:rsidRDefault="00000000" w:rsidRPr="00000000" w14:paraId="00000006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Formato para envio da mensagem: Exemplo abaixo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[Dúvida] [Módulo E1] [Instalação de Pixel]</w:t>
      </w:r>
    </w:p>
    <w:p w:rsidR="00000000" w:rsidDel="00000000" w:rsidP="00000000" w:rsidRDefault="00000000" w:rsidRPr="00000000" w14:paraId="0000000A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Qual site devo colocar na instalação do pixel?</w:t>
      </w:r>
    </w:p>
    <w:p w:rsidR="00000000" w:rsidDel="00000000" w:rsidP="00000000" w:rsidRDefault="00000000" w:rsidRPr="00000000" w14:paraId="0000000B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[Vendas] [E1 e E3]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Print das vendas</w:t>
      </w:r>
    </w:p>
    <w:p w:rsidR="00000000" w:rsidDel="00000000" w:rsidP="00000000" w:rsidRDefault="00000000" w:rsidRPr="00000000" w14:paraId="0000000E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[Fechamento de mês] [E5 e E6]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Print do faturamento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Informações relacionadas a pagamento, renovação do curso etc.</w:t>
      </w:r>
    </w:p>
    <w:p w:rsidR="00000000" w:rsidDel="00000000" w:rsidP="00000000" w:rsidRDefault="00000000" w:rsidRPr="00000000" w14:paraId="00000013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WhatsApp Equipe Comercial</w:t>
      </w:r>
    </w:p>
    <w:p w:rsidR="00000000" w:rsidDel="00000000" w:rsidP="00000000" w:rsidRDefault="00000000" w:rsidRPr="00000000" w14:paraId="00000015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92 99202-8909</w:t>
      </w:r>
    </w:p>
    <w:p w:rsidR="00000000" w:rsidDel="00000000" w:rsidP="00000000" w:rsidRDefault="00000000" w:rsidRPr="00000000" w14:paraId="00000016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92 98600-5766</w:t>
      </w:r>
    </w:p>
    <w:p w:rsidR="00000000" w:rsidDel="00000000" w:rsidP="00000000" w:rsidRDefault="00000000" w:rsidRPr="00000000" w14:paraId="00000017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92 98431-4252</w:t>
      </w:r>
    </w:p>
    <w:p w:rsidR="00000000" w:rsidDel="00000000" w:rsidP="00000000" w:rsidRDefault="00000000" w:rsidRPr="00000000" w14:paraId="00000018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92 98436-9007</w:t>
      </w:r>
    </w:p>
    <w:p w:rsidR="00000000" w:rsidDel="00000000" w:rsidP="00000000" w:rsidRDefault="00000000" w:rsidRPr="00000000" w14:paraId="00000019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Problemas com acesso, comissões Sociedade Afiliado etc.</w:t>
      </w:r>
    </w:p>
    <w:p w:rsidR="00000000" w:rsidDel="00000000" w:rsidP="00000000" w:rsidRDefault="00000000" w:rsidRPr="00000000" w14:paraId="0000001B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E-mail Suporte Adm: contato@caiocalderaro.com</w:t>
      </w:r>
    </w:p>
    <w:p w:rsidR="00000000" w:rsidDel="00000000" w:rsidP="00000000" w:rsidRDefault="00000000" w:rsidRPr="00000000" w14:paraId="0000001C">
      <w:pPr>
        <w:pBdr>
          <w:bottom w:color="000000" w:space="1" w:sz="6" w:val="single"/>
        </w:pBd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4"/>
        </w:numPr>
        <w:spacing w:line="360" w:lineRule="auto"/>
        <w:ind w:left="0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Canal Comunicação: Canal Telegram Silenciado</w:t>
      </w:r>
    </w:p>
    <w:p w:rsidR="00000000" w:rsidDel="00000000" w:rsidP="00000000" w:rsidRDefault="00000000" w:rsidRPr="00000000" w14:paraId="0000001F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Aviso de lives, aulas e comunicados em geral</w:t>
      </w:r>
    </w:p>
    <w:p w:rsidR="00000000" w:rsidDel="00000000" w:rsidP="00000000" w:rsidRDefault="00000000" w:rsidRPr="00000000" w14:paraId="00000020">
      <w:pPr>
        <w:pBdr>
          <w:bottom w:color="000000" w:space="1" w:sz="6" w:val="single"/>
        </w:pBd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Suporte Google Ads</w:t>
      </w:r>
    </w:p>
    <w:p w:rsidR="00000000" w:rsidDel="00000000" w:rsidP="00000000" w:rsidRDefault="00000000" w:rsidRPr="00000000" w14:paraId="00000024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Seg a Sex Dias úteis das 9h às 17h</w:t>
      </w:r>
    </w:p>
    <w:p w:rsidR="00000000" w:rsidDel="00000000" w:rsidP="00000000" w:rsidRDefault="00000000" w:rsidRPr="00000000" w14:paraId="00000025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Chat:</w:t>
      </w:r>
    </w:p>
    <w:p w:rsidR="00000000" w:rsidDel="00000000" w:rsidP="00000000" w:rsidRDefault="00000000" w:rsidRPr="00000000" w14:paraId="00000027">
      <w:pPr>
        <w:spacing w:line="360" w:lineRule="auto"/>
        <w:rPr>
          <w:rFonts w:ascii="Arial" w:cs="Arial" w:eastAsia="Arial" w:hAnsi="Arial"/>
          <w:sz w:val="28"/>
          <w:szCs w:val="28"/>
        </w:rPr>
      </w:pPr>
      <w:hyperlink r:id="rId7">
        <w:r w:rsidDel="00000000" w:rsidR="00000000" w:rsidRPr="00000000">
          <w:rPr>
            <w:rFonts w:ascii="Arial" w:cs="Arial" w:eastAsia="Arial" w:hAnsi="Arial"/>
            <w:color w:val="dca10d"/>
            <w:sz w:val="28"/>
            <w:szCs w:val="28"/>
            <w:rtl w:val="0"/>
          </w:rPr>
          <w:t xml:space="preserve">https://support.google.com/google-ads/gethelp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Telefone: </w:t>
      </w:r>
    </w:p>
    <w:p w:rsidR="00000000" w:rsidDel="00000000" w:rsidP="00000000" w:rsidRDefault="00000000" w:rsidRPr="00000000" w14:paraId="0000002A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Quando pedir o ID da conta digite *</w:t>
      </w:r>
    </w:p>
    <w:p w:rsidR="00000000" w:rsidDel="00000000" w:rsidP="00000000" w:rsidRDefault="00000000" w:rsidRPr="00000000" w14:paraId="0000002B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0800-727-0278</w:t>
      </w:r>
    </w:p>
    <w:p w:rsidR="00000000" w:rsidDel="00000000" w:rsidP="00000000" w:rsidRDefault="00000000" w:rsidRPr="00000000" w14:paraId="0000002C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0800-724-8269</w:t>
      </w:r>
    </w:p>
    <w:p w:rsidR="00000000" w:rsidDel="00000000" w:rsidP="00000000" w:rsidRDefault="00000000" w:rsidRPr="00000000" w14:paraId="0000002D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0800-709-4664</w:t>
      </w:r>
    </w:p>
    <w:p w:rsidR="00000000" w:rsidDel="00000000" w:rsidP="00000000" w:rsidRDefault="00000000" w:rsidRPr="00000000" w14:paraId="0000002E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——————————————————————————— </w:t>
      </w:r>
    </w:p>
    <w:p w:rsidR="00000000" w:rsidDel="00000000" w:rsidP="00000000" w:rsidRDefault="00000000" w:rsidRPr="00000000" w14:paraId="00000030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Suporte Hotmart: </w:t>
      </w:r>
      <w:hyperlink r:id="rId8">
        <w:r w:rsidDel="00000000" w:rsidR="00000000" w:rsidRPr="00000000">
          <w:rPr>
            <w:rFonts w:ascii="Arial" w:cs="Arial" w:eastAsia="Arial" w:hAnsi="Arial"/>
            <w:color w:val="dca10d"/>
            <w:sz w:val="28"/>
            <w:szCs w:val="28"/>
            <w:rtl w:val="0"/>
          </w:rPr>
          <w:t xml:space="preserve">suporte@hotmart.com.br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Suporte Braip: </w:t>
      </w:r>
      <w:hyperlink r:id="rId9">
        <w:r w:rsidDel="00000000" w:rsidR="00000000" w:rsidRPr="00000000">
          <w:rPr>
            <w:rFonts w:ascii="Arial" w:cs="Arial" w:eastAsia="Arial" w:hAnsi="Arial"/>
            <w:color w:val="dca10d"/>
            <w:sz w:val="28"/>
            <w:szCs w:val="28"/>
            <w:rtl w:val="0"/>
          </w:rPr>
          <w:t xml:space="preserve">suporte@braip.com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Suporte Eduzz: </w:t>
      </w:r>
      <w:hyperlink r:id="rId10">
        <w:r w:rsidDel="00000000" w:rsidR="00000000" w:rsidRPr="00000000">
          <w:rPr>
            <w:rFonts w:ascii="Arial" w:cs="Arial" w:eastAsia="Arial" w:hAnsi="Arial"/>
            <w:color w:val="dca10d"/>
            <w:sz w:val="28"/>
            <w:szCs w:val="28"/>
            <w:rtl w:val="0"/>
          </w:rPr>
          <w:t xml:space="preserve">suporte@eduzz.com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Suporte Monetizze: </w:t>
      </w:r>
      <w:hyperlink r:id="rId11">
        <w:r w:rsidDel="00000000" w:rsidR="00000000" w:rsidRPr="00000000">
          <w:rPr>
            <w:rFonts w:ascii="Arial" w:cs="Arial" w:eastAsia="Arial" w:hAnsi="Arial"/>
            <w:color w:val="dca10d"/>
            <w:sz w:val="28"/>
            <w:szCs w:val="28"/>
            <w:rtl w:val="0"/>
          </w:rPr>
          <w:t xml:space="preserve">suporte@monetizze.com.br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——————————————————————————— </w:t>
      </w:r>
    </w:p>
    <w:p w:rsidR="00000000" w:rsidDel="00000000" w:rsidP="00000000" w:rsidRDefault="00000000" w:rsidRPr="00000000" w14:paraId="00000037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15"/>
        </w:numPr>
        <w:spacing w:line="360" w:lineRule="auto"/>
        <w:ind w:left="0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Quanto tempo posso sacar minhas comissões?</w:t>
      </w:r>
    </w:p>
    <w:p w:rsidR="00000000" w:rsidDel="00000000" w:rsidP="00000000" w:rsidRDefault="00000000" w:rsidRPr="00000000" w14:paraId="00000039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Cada plataforma possui suas regras, mas o comum é a liberação após 30 dias da venda e há opções para receber em prazo menor se a compra for através de pix ou boleto bancário ou pagando taxa de antecipação para a plataforma.</w:t>
      </w:r>
    </w:p>
    <w:p w:rsidR="00000000" w:rsidDel="00000000" w:rsidP="00000000" w:rsidRDefault="00000000" w:rsidRPr="00000000" w14:paraId="0000003A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Para mais detalhes consulte a própria plataforma, como por exemplo: </w:t>
      </w:r>
      <w:hyperlink r:id="rId12">
        <w:r w:rsidDel="00000000" w:rsidR="00000000" w:rsidRPr="00000000">
          <w:rPr>
            <w:rFonts w:ascii="Arial" w:cs="Arial" w:eastAsia="Arial" w:hAnsi="Arial"/>
            <w:color w:val="dca10d"/>
            <w:sz w:val="28"/>
            <w:szCs w:val="28"/>
            <w:rtl w:val="0"/>
          </w:rPr>
          <w:t xml:space="preserve">https://help.hotmart.com/pt-BR/article/em-quanto-tempo-posso-sacar-minhas-comiss-es-/360028608652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Quando mudar de estratégia?</w:t>
      </w:r>
    </w:p>
    <w:p w:rsidR="00000000" w:rsidDel="00000000" w:rsidP="00000000" w:rsidRDefault="00000000" w:rsidRPr="00000000" w14:paraId="0000003D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Entenda o GPA como uma faculdade de Tráfego Pago Para Afiliados, onde a E1 é a formação dessa faculdade e todas as aulas dentro dessa estratégia são as matérias, palavras-chave, análise de métricas etc. </w:t>
      </w:r>
    </w:p>
    <w:p w:rsidR="00000000" w:rsidDel="00000000" w:rsidP="00000000" w:rsidRDefault="00000000" w:rsidRPr="00000000" w14:paraId="0000003E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O que você aprende na E1 serve como base para todas as outras estratégias que são as pós-graduações dessa faculdade, ou seja, não tem como fazer a pós sem se formar.</w:t>
      </w:r>
    </w:p>
    <w:p w:rsidR="00000000" w:rsidDel="00000000" w:rsidP="00000000" w:rsidRDefault="00000000" w:rsidRPr="00000000" w14:paraId="0000003F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Por isso, faça a prova de formação da faculdade e seja honesto consigo mesmo se está pronto para avançar, não se limite, mas também não se trave e nem se compare, cada aluno possui a sua jornada.</w:t>
      </w:r>
    </w:p>
    <w:p w:rsidR="00000000" w:rsidDel="00000000" w:rsidP="00000000" w:rsidRDefault="00000000" w:rsidRPr="00000000" w14:paraId="00000040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Em qual sequência devo assistir o curso</w:t>
      </w:r>
    </w:p>
    <w:p w:rsidR="00000000" w:rsidDel="00000000" w:rsidP="00000000" w:rsidRDefault="00000000" w:rsidRPr="00000000" w14:paraId="00000042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O curso está na ordem que deve ser aplicado, mas eventualmente você pode avançar em algum conteúdo específico, somente </w:t>
      </w:r>
      <w:r w:rsidDel="00000000" w:rsidR="00000000" w:rsidRPr="00000000">
        <w:rPr>
          <w:rFonts w:ascii="Arial" w:cs="Arial" w:eastAsia="Arial" w:hAnsi="Arial"/>
          <w:sz w:val="28"/>
          <w:szCs w:val="28"/>
          <w:u w:val="single"/>
          <w:rtl w:val="0"/>
        </w:rPr>
        <w:t xml:space="preserve">após ter finalizado a E1 que é a base de todas as outras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43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Por exemplo, achou um lançamento? Vá direto para a E6</w:t>
      </w:r>
    </w:p>
    <w:p w:rsidR="00000000" w:rsidDel="00000000" w:rsidP="00000000" w:rsidRDefault="00000000" w:rsidRPr="00000000" w14:paraId="00000044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Quer levantar uma verba sem investir? Vá direto para os módulos gestão de tráfego, vídeo review ou vendedor anônimo.</w:t>
      </w:r>
    </w:p>
    <w:p w:rsidR="00000000" w:rsidDel="00000000" w:rsidP="00000000" w:rsidRDefault="00000000" w:rsidRPr="00000000" w14:paraId="00000045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Anúncio Reprovado</w:t>
      </w:r>
    </w:p>
    <w:p w:rsidR="00000000" w:rsidDel="00000000" w:rsidP="00000000" w:rsidRDefault="00000000" w:rsidRPr="00000000" w14:paraId="00000048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Motivo: 1 Site por grupo de anúncio</w:t>
      </w:r>
    </w:p>
    <w:p w:rsidR="00000000" w:rsidDel="00000000" w:rsidP="00000000" w:rsidRDefault="00000000" w:rsidRPr="00000000" w14:paraId="0000004A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Problema: Você errou na URL final ou modelo de acompanhamento</w:t>
      </w:r>
    </w:p>
    <w:p w:rsidR="00000000" w:rsidDel="00000000" w:rsidP="00000000" w:rsidRDefault="00000000" w:rsidRPr="00000000" w14:paraId="0000004B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Resolução: Confere a aula e refaz o processo</w:t>
      </w:r>
    </w:p>
    <w:p w:rsidR="00000000" w:rsidDel="00000000" w:rsidP="00000000" w:rsidRDefault="00000000" w:rsidRPr="00000000" w14:paraId="0000004C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Modelo de acompanhamento: seu link de afiliado direto</w:t>
      </w:r>
    </w:p>
    <w:p w:rsidR="00000000" w:rsidDel="00000000" w:rsidP="00000000" w:rsidRDefault="00000000" w:rsidRPr="00000000" w14:paraId="0000004D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URL final: seu link de afiliado depois de aberto no navegador</w:t>
      </w:r>
    </w:p>
    <w:p w:rsidR="00000000" w:rsidDel="00000000" w:rsidP="00000000" w:rsidRDefault="00000000" w:rsidRPr="00000000" w14:paraId="0000004E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Motivo: Fraude em sistema, software malicioso, representação enganosa </w:t>
      </w:r>
    </w:p>
    <w:p w:rsidR="00000000" w:rsidDel="00000000" w:rsidP="00000000" w:rsidRDefault="00000000" w:rsidRPr="00000000" w14:paraId="00000050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Problema: Página de vendas</w:t>
      </w:r>
    </w:p>
    <w:p w:rsidR="00000000" w:rsidDel="00000000" w:rsidP="00000000" w:rsidRDefault="00000000" w:rsidRPr="00000000" w14:paraId="00000051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Resolução 1: Pausar a campanha e coloca o link do seu Instagram (URL Final e Modelo de Acompanhamento) dos anúncios e extensões, apenas para que saia a restrição</w:t>
      </w:r>
    </w:p>
    <w:p w:rsidR="00000000" w:rsidDel="00000000" w:rsidP="00000000" w:rsidRDefault="00000000" w:rsidRPr="00000000" w14:paraId="00000052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Resolução 2: Escolher outro produto </w:t>
      </w:r>
    </w:p>
    <w:p w:rsidR="00000000" w:rsidDel="00000000" w:rsidP="00000000" w:rsidRDefault="00000000" w:rsidRPr="00000000" w14:paraId="00000053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Resolução 3: Fazer Presell, indicado apenas para quem já possui estrutura própria e esteja avançado nas estratégias. Não recomendado para iniciantes</w:t>
      </w:r>
    </w:p>
    <w:p w:rsidR="00000000" w:rsidDel="00000000" w:rsidP="00000000" w:rsidRDefault="00000000" w:rsidRPr="00000000" w14:paraId="00000054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spacing w:line="360" w:lineRule="auto"/>
        <w:ind w:left="0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Conta Suspensa</w:t>
      </w:r>
    </w:p>
    <w:p w:rsidR="00000000" w:rsidDel="00000000" w:rsidP="00000000" w:rsidRDefault="00000000" w:rsidRPr="00000000" w14:paraId="00000057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Assista o módulo Contingência</w:t>
      </w:r>
    </w:p>
    <w:p w:rsidR="00000000" w:rsidDel="00000000" w:rsidP="00000000" w:rsidRDefault="00000000" w:rsidRPr="00000000" w14:paraId="00000058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Motivo 1: Pagamento Suspeito</w:t>
      </w:r>
    </w:p>
    <w:p w:rsidR="00000000" w:rsidDel="00000000" w:rsidP="00000000" w:rsidRDefault="00000000" w:rsidRPr="00000000" w14:paraId="0000005A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Problema: Apenas confirmação de titularidade, costuma reativar bem rápido</w:t>
      </w:r>
    </w:p>
    <w:p w:rsidR="00000000" w:rsidDel="00000000" w:rsidP="00000000" w:rsidRDefault="00000000" w:rsidRPr="00000000" w14:paraId="0000005B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Resolução: Siga o passo a passo da contestação direto na sua conta do Google Ads, anexe foto do cartão de crédito, se tiver escolhido essa opção (esconda código de segurança e os primeiros números do cartão), seu documento (RG, CNH etc.) e comprovante de endereço.</w:t>
      </w:r>
    </w:p>
    <w:p w:rsidR="00000000" w:rsidDel="00000000" w:rsidP="00000000" w:rsidRDefault="00000000" w:rsidRPr="00000000" w14:paraId="0000005C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Obs.: Modelo de contestação nos materiais complementares</w:t>
      </w:r>
    </w:p>
    <w:p w:rsidR="00000000" w:rsidDel="00000000" w:rsidP="00000000" w:rsidRDefault="00000000" w:rsidRPr="00000000" w14:paraId="0000005D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Motivo 2: Fraude em Sistema, Representação Enganosa ou Práticas Comerciais Inaceitáveis</w:t>
      </w:r>
    </w:p>
    <w:p w:rsidR="00000000" w:rsidDel="00000000" w:rsidP="00000000" w:rsidRDefault="00000000" w:rsidRPr="00000000" w14:paraId="0000005F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Problema: Página de vendas</w:t>
      </w:r>
    </w:p>
    <w:p w:rsidR="00000000" w:rsidDel="00000000" w:rsidP="00000000" w:rsidRDefault="00000000" w:rsidRPr="00000000" w14:paraId="00000060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Resolução 1:  Pausa a campanha, grupos, anúncios, palavras-chave e coloca o link do seu Instagram (URL Final e Modelo de Acompanhamento) dos anúncios e extensões</w:t>
      </w:r>
    </w:p>
    <w:p w:rsidR="00000000" w:rsidDel="00000000" w:rsidP="00000000" w:rsidRDefault="00000000" w:rsidRPr="00000000" w14:paraId="00000061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Resolução 1.1: Siga o passo a passo da contestação direto na sua conta do Google Ads, anexe foto do cartão de crédito, se tiver escolhido essa opção (esconda código de segurança e os primeiros números do cartão), seu documento (RG, CNH etc.), comprovante de endereço e print do gerenciador de políticas.</w:t>
      </w:r>
    </w:p>
    <w:p w:rsidR="00000000" w:rsidDel="00000000" w:rsidP="00000000" w:rsidRDefault="00000000" w:rsidRPr="00000000" w14:paraId="00000062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Obs.: Modelo de contestação nos materiais complementares</w:t>
      </w:r>
    </w:p>
    <w:p w:rsidR="00000000" w:rsidDel="00000000" w:rsidP="00000000" w:rsidRDefault="00000000" w:rsidRPr="00000000" w14:paraId="00000063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Campanha não roda </w:t>
      </w:r>
    </w:p>
    <w:p w:rsidR="00000000" w:rsidDel="00000000" w:rsidP="00000000" w:rsidRDefault="00000000" w:rsidRPr="00000000" w14:paraId="00000065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Aguardar 24 horas</w:t>
      </w:r>
    </w:p>
    <w:p w:rsidR="00000000" w:rsidDel="00000000" w:rsidP="00000000" w:rsidRDefault="00000000" w:rsidRPr="00000000" w14:paraId="00000067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Correspondência de palavra-chave: se tiver em [exata] altere para “frase”, caso continue dentro da sua estratégia.</w:t>
      </w:r>
    </w:p>
    <w:p w:rsidR="00000000" w:rsidDel="00000000" w:rsidP="00000000" w:rsidRDefault="00000000" w:rsidRPr="00000000" w14:paraId="00000068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Palavra-chave: inclua mais variações da sua palavra, utilize o próprio planejador do Google para encontrar essas variações</w:t>
      </w:r>
    </w:p>
    <w:p w:rsidR="00000000" w:rsidDel="00000000" w:rsidP="00000000" w:rsidRDefault="00000000" w:rsidRPr="00000000" w14:paraId="00000069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Valor do orçamento: aumente o orçamento, se for viável para sua estratégia</w:t>
      </w:r>
    </w:p>
    <w:p w:rsidR="00000000" w:rsidDel="00000000" w:rsidP="00000000" w:rsidRDefault="00000000" w:rsidRPr="00000000" w14:paraId="0000006A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Valor do CPC: aumente o CPC para R$10 para destravar a campanha e depois diminua para o valor máximo que aceita pagar de acordo com a correlação CPC x Comissão. (Exemplo Média 20 cliques para 1 venda, comissão R$100, CPC máximo R$4)</w:t>
      </w:r>
    </w:p>
    <w:p w:rsidR="00000000" w:rsidDel="00000000" w:rsidP="00000000" w:rsidRDefault="00000000" w:rsidRPr="00000000" w14:paraId="0000006B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Resolução: Se após todos esses passos após 24hrs não rodar suba outro produto ou utilize sua estrutura própria.</w:t>
      </w:r>
    </w:p>
    <w:p w:rsidR="00000000" w:rsidDel="00000000" w:rsidP="00000000" w:rsidRDefault="00000000" w:rsidRPr="00000000" w14:paraId="0000006C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Competição URL: como o Google não apresenta mais de uma vez a mesma URL, todos os afiliados que estão utilizando a URL do produtor estão disputando para que seu anúncio apareça, nesse caso a campanha só destrava utilizando estrutura própria (a sua URL)</w:t>
      </w:r>
    </w:p>
    <w:p w:rsidR="00000000" w:rsidDel="00000000" w:rsidP="00000000" w:rsidRDefault="00000000" w:rsidRPr="00000000" w14:paraId="0000006E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0"/>
          <w:numId w:val="2"/>
        </w:numPr>
        <w:spacing w:line="360" w:lineRule="auto"/>
        <w:ind w:left="0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Campanha estava rodando e parou </w:t>
      </w:r>
    </w:p>
    <w:p w:rsidR="00000000" w:rsidDel="00000000" w:rsidP="00000000" w:rsidRDefault="00000000" w:rsidRPr="00000000" w14:paraId="00000071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ou </w:t>
      </w:r>
    </w:p>
    <w:p w:rsidR="00000000" w:rsidDel="00000000" w:rsidP="00000000" w:rsidRDefault="00000000" w:rsidRPr="00000000" w14:paraId="00000072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Nenhuma Campanha está rodando</w:t>
      </w:r>
    </w:p>
    <w:p w:rsidR="00000000" w:rsidDel="00000000" w:rsidP="00000000" w:rsidRDefault="00000000" w:rsidRPr="00000000" w14:paraId="00000073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Motivos 1: Aumentou a concorrência</w:t>
      </w:r>
    </w:p>
    <w:p w:rsidR="00000000" w:rsidDel="00000000" w:rsidP="00000000" w:rsidRDefault="00000000" w:rsidRPr="00000000" w14:paraId="00000075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Extensões: Adicione extensões</w:t>
      </w:r>
    </w:p>
    <w:p w:rsidR="00000000" w:rsidDel="00000000" w:rsidP="00000000" w:rsidRDefault="00000000" w:rsidRPr="00000000" w14:paraId="00000076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Valor do orçamento: aumente o orçamento se for viável para sua estratégia</w:t>
      </w:r>
    </w:p>
    <w:p w:rsidR="00000000" w:rsidDel="00000000" w:rsidP="00000000" w:rsidRDefault="00000000" w:rsidRPr="00000000" w14:paraId="00000077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Valor do CPC: aumente o CPC para R$10 para destravar a campanha e depois diminua para o valor máximo que aceita pagar de acordo com a correlação CPC x Comissão. (Exemplo Média 20 cliques para 1 venda, comissão R$100, CPC máximo R$4)</w:t>
      </w:r>
    </w:p>
    <w:p w:rsidR="00000000" w:rsidDel="00000000" w:rsidP="00000000" w:rsidRDefault="00000000" w:rsidRPr="00000000" w14:paraId="00000078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Motivo 2: Revisão Manual do Google</w:t>
      </w:r>
    </w:p>
    <w:p w:rsidR="00000000" w:rsidDel="00000000" w:rsidP="00000000" w:rsidRDefault="00000000" w:rsidRPr="00000000" w14:paraId="0000007A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Eventualmente analistas do Google verificam as contas para confirmar a conformidade com as políticas, geralmente essa análise demora 3 dias úteis</w:t>
      </w:r>
    </w:p>
    <w:p w:rsidR="00000000" w:rsidDel="00000000" w:rsidP="00000000" w:rsidRDefault="00000000" w:rsidRPr="00000000" w14:paraId="0000007B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Resolução: Entre em contato com o Suporte do Google Ads para confirmar a revisão e o prazo</w:t>
      </w:r>
    </w:p>
    <w:p w:rsidR="00000000" w:rsidDel="00000000" w:rsidP="00000000" w:rsidRDefault="00000000" w:rsidRPr="00000000" w14:paraId="0000007C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Obs.: Não há aviso prévio e nem posterior, à conta entra e sai da revisão sem haver a notificação.</w:t>
      </w:r>
    </w:p>
    <w:p w:rsidR="00000000" w:rsidDel="00000000" w:rsidP="00000000" w:rsidRDefault="00000000" w:rsidRPr="00000000" w14:paraId="0000007D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Pixel - Tag inativa</w:t>
      </w:r>
    </w:p>
    <w:p w:rsidR="00000000" w:rsidDel="00000000" w:rsidP="00000000" w:rsidRDefault="00000000" w:rsidRPr="00000000" w14:paraId="0000007F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Normal, só ativa quando há registro de venda no Pixel</w:t>
      </w:r>
    </w:p>
    <w:p w:rsidR="00000000" w:rsidDel="00000000" w:rsidP="00000000" w:rsidRDefault="00000000" w:rsidRPr="00000000" w14:paraId="00000080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numPr>
          <w:ilvl w:val="0"/>
          <w:numId w:val="3"/>
        </w:numPr>
        <w:spacing w:line="360" w:lineRule="auto"/>
        <w:ind w:left="0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Não aparece botão publicar campanha</w:t>
      </w:r>
    </w:p>
    <w:p w:rsidR="00000000" w:rsidDel="00000000" w:rsidP="00000000" w:rsidRDefault="00000000" w:rsidRPr="00000000" w14:paraId="00000082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Motivos que devem ser corrigidos:</w:t>
      </w:r>
    </w:p>
    <w:p w:rsidR="00000000" w:rsidDel="00000000" w:rsidP="00000000" w:rsidRDefault="00000000" w:rsidRPr="00000000" w14:paraId="00000083">
      <w:pPr>
        <w:numPr>
          <w:ilvl w:val="0"/>
          <w:numId w:val="5"/>
        </w:numPr>
        <w:spacing w:line="360" w:lineRule="auto"/>
        <w:ind w:left="0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Caracteres especiais: Não pode usar pontos de interrogação, símbolos etc.</w:t>
      </w:r>
    </w:p>
    <w:p w:rsidR="00000000" w:rsidDel="00000000" w:rsidP="00000000" w:rsidRDefault="00000000" w:rsidRPr="00000000" w14:paraId="00000084">
      <w:pPr>
        <w:numPr>
          <w:ilvl w:val="0"/>
          <w:numId w:val="5"/>
        </w:numPr>
        <w:spacing w:line="360" w:lineRule="auto"/>
        <w:ind w:left="0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Espaçamento errado entre as palavras</w:t>
      </w:r>
    </w:p>
    <w:p w:rsidR="00000000" w:rsidDel="00000000" w:rsidP="00000000" w:rsidRDefault="00000000" w:rsidRPr="00000000" w14:paraId="00000085">
      <w:pPr>
        <w:numPr>
          <w:ilvl w:val="0"/>
          <w:numId w:val="5"/>
        </w:numPr>
        <w:spacing w:line="360" w:lineRule="auto"/>
        <w:ind w:left="0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Passar o limite de caracteres</w:t>
      </w:r>
    </w:p>
    <w:p w:rsidR="00000000" w:rsidDel="00000000" w:rsidP="00000000" w:rsidRDefault="00000000" w:rsidRPr="00000000" w14:paraId="00000086">
      <w:pPr>
        <w:numPr>
          <w:ilvl w:val="0"/>
          <w:numId w:val="5"/>
        </w:numPr>
        <w:spacing w:line="360" w:lineRule="auto"/>
        <w:ind w:left="0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Pouco conteúdo nos títulos e/ou descrições</w:t>
      </w:r>
    </w:p>
    <w:p w:rsidR="00000000" w:rsidDel="00000000" w:rsidP="00000000" w:rsidRDefault="00000000" w:rsidRPr="00000000" w14:paraId="00000087">
      <w:pPr>
        <w:numPr>
          <w:ilvl w:val="0"/>
          <w:numId w:val="5"/>
        </w:numPr>
        <w:spacing w:line="360" w:lineRule="auto"/>
        <w:ind w:left="0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Palavra toda em maiúscula</w:t>
      </w:r>
    </w:p>
    <w:p w:rsidR="00000000" w:rsidDel="00000000" w:rsidP="00000000" w:rsidRDefault="00000000" w:rsidRPr="00000000" w14:paraId="00000088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numPr>
          <w:ilvl w:val="0"/>
          <w:numId w:val="7"/>
        </w:numPr>
        <w:spacing w:line="360" w:lineRule="auto"/>
        <w:ind w:left="0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Quando devo anunciar mais produtos?</w:t>
      </w:r>
    </w:p>
    <w:p w:rsidR="00000000" w:rsidDel="00000000" w:rsidP="00000000" w:rsidRDefault="00000000" w:rsidRPr="00000000" w14:paraId="0000008A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-Quando uma campanha não rodou mesmo depois de ter feito todos os passos para destravar</w:t>
      </w:r>
    </w:p>
    <w:p w:rsidR="00000000" w:rsidDel="00000000" w:rsidP="00000000" w:rsidRDefault="00000000" w:rsidRPr="00000000" w14:paraId="0000008C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-Quando quer vender mais e tenho conhecimento e orçamento para isso</w:t>
      </w:r>
    </w:p>
    <w:p w:rsidR="00000000" w:rsidDel="00000000" w:rsidP="00000000" w:rsidRDefault="00000000" w:rsidRPr="00000000" w14:paraId="0000008D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-Utilize a planilha Distribuição de verba que está disponível no curso e defina o valor que está disposto a investir com as campanhas.</w:t>
      </w:r>
    </w:p>
    <w:p w:rsidR="00000000" w:rsidDel="00000000" w:rsidP="00000000" w:rsidRDefault="00000000" w:rsidRPr="00000000" w14:paraId="0000008E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-Considere que o teste de produto é R$100, ou seja, se tem R$300 teste 3 produtos. </w:t>
      </w:r>
    </w:p>
    <w:p w:rsidR="00000000" w:rsidDel="00000000" w:rsidP="00000000" w:rsidRDefault="00000000" w:rsidRPr="00000000" w14:paraId="0000008F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Lembrando que caso nos primeiros cliques a correlação CPC x Comissão esteja fora, você já pausa ele e testa outro, então, não é todo produto que você testará até R$100, apenas quando estiver dentro do CPC ideal de acordo com a comissão do produto.</w:t>
      </w:r>
      <w:r w:rsidDel="00000000" w:rsidR="00000000" w:rsidRPr="00000000">
        <w:rPr>
          <w:rFonts w:ascii="MS Gothic" w:cs="MS Gothic" w:eastAsia="MS Gothic" w:hAnsi="MS Gothic"/>
          <w:sz w:val="28"/>
          <w:szCs w:val="28"/>
          <w:rtl w:val="0"/>
        </w:rPr>
        <w:t xml:space="preserve">  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* Muitas impressões e poucos ou nenhum clique</w:t>
      </w:r>
    </w:p>
    <w:p w:rsidR="00000000" w:rsidDel="00000000" w:rsidP="00000000" w:rsidRDefault="00000000" w:rsidRPr="00000000" w14:paraId="00000090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Acima de 50 impressões, abaixo isso nem rodou direito ainda</w:t>
      </w:r>
    </w:p>
    <w:p w:rsidR="00000000" w:rsidDel="00000000" w:rsidP="00000000" w:rsidRDefault="00000000" w:rsidRPr="00000000" w14:paraId="00000091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Na E1 são produtos com baixa procura então a campanha vai rodar devagar mesmo, com poucas impressões e cliques. Justamente para que você aprenda com poucos dados.</w:t>
      </w:r>
    </w:p>
    <w:p w:rsidR="00000000" w:rsidDel="00000000" w:rsidP="00000000" w:rsidRDefault="00000000" w:rsidRPr="00000000" w14:paraId="00000093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Opção 1: anúncio pouco atrativo, utilize o arquivo de Gatilhos mentais para anúncios</w:t>
      </w:r>
    </w:p>
    <w:p w:rsidR="00000000" w:rsidDel="00000000" w:rsidP="00000000" w:rsidRDefault="00000000" w:rsidRPr="00000000" w14:paraId="00000095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Opção 2: Palavra-chave errada ou muito aberta e está trazendo público desqualificado, ou seja, que não quer o seu produto.</w:t>
      </w:r>
    </w:p>
    <w:p w:rsidR="00000000" w:rsidDel="00000000" w:rsidP="00000000" w:rsidRDefault="00000000" w:rsidRPr="00000000" w14:paraId="00000097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numPr>
          <w:ilvl w:val="0"/>
          <w:numId w:val="4"/>
        </w:numPr>
        <w:spacing w:line="360" w:lineRule="auto"/>
        <w:ind w:left="0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Campanha em Aprendizado ou Limitada</w:t>
      </w:r>
    </w:p>
    <w:p w:rsidR="00000000" w:rsidDel="00000000" w:rsidP="00000000" w:rsidRDefault="00000000" w:rsidRPr="00000000" w14:paraId="00000099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Pode desconsiderar pois rodam normalmente</w:t>
      </w:r>
    </w:p>
    <w:p w:rsidR="00000000" w:rsidDel="00000000" w:rsidP="00000000" w:rsidRDefault="00000000" w:rsidRPr="00000000" w14:paraId="0000009A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numPr>
          <w:ilvl w:val="0"/>
          <w:numId w:val="6"/>
        </w:numPr>
        <w:spacing w:line="360" w:lineRule="auto"/>
        <w:ind w:left="0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Recomendações do Google</w:t>
      </w:r>
    </w:p>
    <w:p w:rsidR="00000000" w:rsidDel="00000000" w:rsidP="00000000" w:rsidRDefault="00000000" w:rsidRPr="00000000" w14:paraId="0000009C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Desconsidere as recomendações do Google e siga as instruções do curso.</w:t>
      </w:r>
    </w:p>
    <w:p w:rsidR="00000000" w:rsidDel="00000000" w:rsidP="00000000" w:rsidRDefault="00000000" w:rsidRPr="00000000" w14:paraId="0000009D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Trata-se de um robô que indica as funcionalidades que possui em sua ferramenta e que não necessariamente irá beneficiar a sua campanha.</w:t>
      </w:r>
    </w:p>
    <w:p w:rsidR="00000000" w:rsidDel="00000000" w:rsidP="00000000" w:rsidRDefault="00000000" w:rsidRPr="00000000" w14:paraId="0000009E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Esteja sempre no comando!</w:t>
      </w:r>
    </w:p>
    <w:p w:rsidR="00000000" w:rsidDel="00000000" w:rsidP="00000000" w:rsidRDefault="00000000" w:rsidRPr="00000000" w14:paraId="0000009F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numPr>
          <w:ilvl w:val="0"/>
          <w:numId w:val="8"/>
        </w:numPr>
        <w:spacing w:line="360" w:lineRule="auto"/>
        <w:ind w:left="0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Fiz venda, mas não marcou no Google Ads</w:t>
      </w:r>
    </w:p>
    <w:p w:rsidR="00000000" w:rsidDel="00000000" w:rsidP="00000000" w:rsidRDefault="00000000" w:rsidRPr="00000000" w14:paraId="000000A1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Se após 24hrs da venda não marcou é só reinstalar. Excluir e refazer o processo.</w:t>
      </w:r>
    </w:p>
    <w:p w:rsidR="00000000" w:rsidDel="00000000" w:rsidP="00000000" w:rsidRDefault="00000000" w:rsidRPr="00000000" w14:paraId="000000A2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numPr>
          <w:ilvl w:val="0"/>
          <w:numId w:val="9"/>
        </w:numPr>
        <w:spacing w:line="360" w:lineRule="auto"/>
        <w:ind w:left="0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Venda marcou no Google, mas não na plataforma</w:t>
      </w:r>
    </w:p>
    <w:p w:rsidR="00000000" w:rsidDel="00000000" w:rsidP="00000000" w:rsidRDefault="00000000" w:rsidRPr="00000000" w14:paraId="000000A4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 venda é sempre feita através da plataforma e não do Google, ou seja, se não marcou na plataforma não houve venda.</w:t>
      </w:r>
    </w:p>
    <w:p w:rsidR="00000000" w:rsidDel="00000000" w:rsidP="00000000" w:rsidRDefault="00000000" w:rsidRPr="00000000" w14:paraId="000000A5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Pode ter sido uma tentativa de compra não aprovada, boleto gerado, etc.</w:t>
      </w:r>
    </w:p>
    <w:p w:rsidR="00000000" w:rsidDel="00000000" w:rsidP="00000000" w:rsidRDefault="00000000" w:rsidRPr="00000000" w14:paraId="000000A6">
      <w:pPr>
        <w:spacing w:line="360" w:lineRule="auto"/>
        <w:rPr>
          <w:rFonts w:ascii="MS Gothic" w:cs="MS Gothic" w:eastAsia="MS Gothic" w:hAnsi="MS Gothic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Entre na plataforma e verifique todos os filtros de venda e se não tiver nenhuma venda ou tentativa de venda houve algum erro na instalação do pixel e é só reinstalar. Excluir e refazer o processo.</w:t>
      </w:r>
      <w:r w:rsidDel="00000000" w:rsidR="00000000" w:rsidRPr="00000000">
        <w:rPr>
          <w:rFonts w:ascii="MS Gothic" w:cs="MS Gothic" w:eastAsia="MS Gothic" w:hAnsi="MS Gothic"/>
          <w:sz w:val="28"/>
          <w:szCs w:val="28"/>
          <w:rtl w:val="0"/>
        </w:rPr>
        <w:t xml:space="preserve">  </w:t>
      </w:r>
    </w:p>
    <w:p w:rsidR="00000000" w:rsidDel="00000000" w:rsidP="00000000" w:rsidRDefault="00000000" w:rsidRPr="00000000" w14:paraId="000000A7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numPr>
          <w:ilvl w:val="0"/>
          <w:numId w:val="10"/>
        </w:numPr>
        <w:spacing w:line="360" w:lineRule="auto"/>
        <w:ind w:left="0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Usei correspondência exata [] e apareceu variações</w:t>
      </w:r>
    </w:p>
    <w:p w:rsidR="00000000" w:rsidDel="00000000" w:rsidP="00000000" w:rsidRDefault="00000000" w:rsidRPr="00000000" w14:paraId="000000A9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Isso ocorre porque o Google tenta ajudar o anunciante mostrando o anúncio para pesquisas com “variável aproximada", pois entende que tem relação direta com a palavra-chave da sua campanha.</w:t>
      </w:r>
    </w:p>
    <w:p w:rsidR="00000000" w:rsidDel="00000000" w:rsidP="00000000" w:rsidRDefault="00000000" w:rsidRPr="00000000" w14:paraId="000000AB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Você só deve negativar caso esteja em desacordo com o sentido da sua palavra-chave (raro de acontecer na correspondência exata).</w:t>
      </w:r>
    </w:p>
    <w:p w:rsidR="00000000" w:rsidDel="00000000" w:rsidP="00000000" w:rsidRDefault="00000000" w:rsidRPr="00000000" w14:paraId="000000AD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numPr>
          <w:ilvl w:val="0"/>
          <w:numId w:val="16"/>
        </w:numPr>
        <w:spacing w:line="360" w:lineRule="auto"/>
        <w:ind w:left="720" w:hanging="360"/>
        <w:rPr>
          <w:rFonts w:ascii="Arial" w:cs="Arial" w:eastAsia="Arial" w:hAnsi="Arial"/>
          <w:sz w:val="28"/>
          <w:szCs w:val="28"/>
          <w:u w:val="no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Afiliação em uma plataforma mas link do checkout de outra  plataforma eu ganho comissão?</w:t>
      </w:r>
    </w:p>
    <w:p w:rsidR="00000000" w:rsidDel="00000000" w:rsidP="00000000" w:rsidRDefault="00000000" w:rsidRPr="00000000" w14:paraId="000000AF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Não ganha, não divulgue esse produto. Caso queira, informe o produtor para que faça a correção.</w:t>
      </w:r>
    </w:p>
    <w:p w:rsidR="00000000" w:rsidDel="00000000" w:rsidP="00000000" w:rsidRDefault="00000000" w:rsidRPr="00000000" w14:paraId="000000B0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numPr>
          <w:ilvl w:val="0"/>
          <w:numId w:val="11"/>
        </w:numPr>
        <w:spacing w:line="360" w:lineRule="auto"/>
        <w:ind w:left="720" w:hanging="360"/>
        <w:rPr>
          <w:rFonts w:ascii="Arial" w:cs="Arial" w:eastAsia="Arial" w:hAnsi="Arial"/>
          <w:sz w:val="28"/>
          <w:szCs w:val="28"/>
          <w:u w:val="no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Posso anunciar produto que tem apenas a página da Hotmart ou direto Checkout?</w:t>
      </w:r>
    </w:p>
    <w:p w:rsidR="00000000" w:rsidDel="00000000" w:rsidP="00000000" w:rsidRDefault="00000000" w:rsidRPr="00000000" w14:paraId="000000B2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Eu não indico pois acredito que seja necessário os argumentos que possuem na página de vendas.</w:t>
      </w:r>
    </w:p>
    <w:p w:rsidR="00000000" w:rsidDel="00000000" w:rsidP="00000000" w:rsidRDefault="00000000" w:rsidRPr="00000000" w14:paraId="000000B3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numPr>
          <w:ilvl w:val="0"/>
          <w:numId w:val="13"/>
        </w:numPr>
        <w:spacing w:line="360" w:lineRule="auto"/>
        <w:ind w:left="720" w:hanging="360"/>
        <w:rPr>
          <w:rFonts w:ascii="Arial" w:cs="Arial" w:eastAsia="Arial" w:hAnsi="Arial"/>
          <w:sz w:val="28"/>
          <w:szCs w:val="28"/>
          <w:u w:val="no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Posso remover uma campanha que não quero mais utilizar?</w:t>
      </w:r>
    </w:p>
    <w:p w:rsidR="00000000" w:rsidDel="00000000" w:rsidP="00000000" w:rsidRDefault="00000000" w:rsidRPr="00000000" w14:paraId="000000B5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Pode somente se ela estiver qualificada, se tiver alguma reprovação você primeiro corrige e esperar qualificar para depois remover.</w:t>
      </w:r>
    </w:p>
    <w:p w:rsidR="00000000" w:rsidDel="00000000" w:rsidP="00000000" w:rsidRDefault="00000000" w:rsidRPr="00000000" w14:paraId="000000B6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Remove de dentro para fora, nessa ordem, primeiro extensões, depois anúncios, grupo de anúncios e por último a campanha.</w:t>
      </w:r>
    </w:p>
    <w:p w:rsidR="00000000" w:rsidDel="00000000" w:rsidP="00000000" w:rsidRDefault="00000000" w:rsidRPr="00000000" w14:paraId="000000B7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numPr>
          <w:ilvl w:val="0"/>
          <w:numId w:val="17"/>
        </w:numPr>
        <w:spacing w:line="360" w:lineRule="auto"/>
        <w:ind w:left="0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Verificação do anunciante</w:t>
      </w:r>
    </w:p>
    <w:p w:rsidR="00000000" w:rsidDel="00000000" w:rsidP="00000000" w:rsidRDefault="00000000" w:rsidRPr="00000000" w14:paraId="000000B9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Clica em começar agora e vai aparecer algumas perguntas simples para responder</w:t>
      </w:r>
    </w:p>
    <w:p w:rsidR="00000000" w:rsidDel="00000000" w:rsidP="00000000" w:rsidRDefault="00000000" w:rsidRPr="00000000" w14:paraId="000000BB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Sua organização é uma agência de publicidade?</w:t>
      </w:r>
    </w:p>
    <w:p w:rsidR="00000000" w:rsidDel="00000000" w:rsidP="00000000" w:rsidRDefault="00000000" w:rsidRPr="00000000" w14:paraId="000000BD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Resposta: Não</w:t>
      </w:r>
    </w:p>
    <w:p w:rsidR="00000000" w:rsidDel="00000000" w:rsidP="00000000" w:rsidRDefault="00000000" w:rsidRPr="00000000" w14:paraId="000000BE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Quem paga pelos seus anúncios?</w:t>
      </w:r>
    </w:p>
    <w:p w:rsidR="00000000" w:rsidDel="00000000" w:rsidP="00000000" w:rsidRDefault="00000000" w:rsidRPr="00000000" w14:paraId="000000C0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Resposta: Pagamos diretamente pelos nossos anúncios</w:t>
      </w:r>
    </w:p>
    <w:p w:rsidR="00000000" w:rsidDel="00000000" w:rsidP="00000000" w:rsidRDefault="00000000" w:rsidRPr="00000000" w14:paraId="000000C1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Você anúncios seus próprios produtos?</w:t>
      </w:r>
    </w:p>
    <w:p w:rsidR="00000000" w:rsidDel="00000000" w:rsidP="00000000" w:rsidRDefault="00000000" w:rsidRPr="00000000" w14:paraId="000000C3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Resposta: Anunciamos produtos de outras pessoas, exemplo profissionais de marketing de afiliados</w:t>
      </w:r>
    </w:p>
    <w:p w:rsidR="00000000" w:rsidDel="00000000" w:rsidP="00000000" w:rsidRDefault="00000000" w:rsidRPr="00000000" w14:paraId="000000C4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Qual setor sua empresa faz parte?</w:t>
      </w:r>
    </w:p>
    <w:p w:rsidR="00000000" w:rsidDel="00000000" w:rsidP="00000000" w:rsidRDefault="00000000" w:rsidRPr="00000000" w14:paraId="000000C6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Não clique em nenhuma opção, pesquise por Afiliado e selecione somente esta opção “Programa Afiliados”</w:t>
      </w:r>
    </w:p>
    <w:p w:rsidR="00000000" w:rsidDel="00000000" w:rsidP="00000000" w:rsidRDefault="00000000" w:rsidRPr="00000000" w14:paraId="000000C7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Clique em Salvar e Continuar, pronto, costuma liberar em algumas horas.</w:t>
      </w:r>
    </w:p>
    <w:p w:rsidR="00000000" w:rsidDel="00000000" w:rsidP="00000000" w:rsidRDefault="00000000" w:rsidRPr="00000000" w14:paraId="000000C9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numPr>
          <w:ilvl w:val="0"/>
          <w:numId w:val="18"/>
        </w:numPr>
        <w:spacing w:line="360" w:lineRule="auto"/>
        <w:ind w:left="0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Verificação de operações comerciais</w:t>
      </w:r>
    </w:p>
    <w:p w:rsidR="00000000" w:rsidDel="00000000" w:rsidP="00000000" w:rsidRDefault="00000000" w:rsidRPr="00000000" w14:paraId="000000CB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Utilize o modelo salvo em Materiais Complementares</w:t>
      </w:r>
    </w:p>
    <w:p w:rsidR="00000000" w:rsidDel="00000000" w:rsidP="00000000" w:rsidRDefault="00000000" w:rsidRPr="00000000" w14:paraId="000000CC">
      <w:pPr>
        <w:pBdr>
          <w:bottom w:color="000000" w:space="1" w:sz="12" w:val="single"/>
        </w:pBd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br w:type="textWrapping"/>
        <w:t xml:space="preserve">Prova E1</w:t>
      </w:r>
    </w:p>
    <w:p w:rsidR="00000000" w:rsidDel="00000000" w:rsidP="00000000" w:rsidRDefault="00000000" w:rsidRPr="00000000" w14:paraId="000000CE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1 500 Impressões, 50 Cliques e Zero Vendas, o que fazer?</w:t>
      </w:r>
    </w:p>
    <w:p w:rsidR="00000000" w:rsidDel="00000000" w:rsidP="00000000" w:rsidRDefault="00000000" w:rsidRPr="00000000" w14:paraId="000000D0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a) Continua a campanha até gastar 100 reais</w:t>
      </w:r>
    </w:p>
    <w:p w:rsidR="00000000" w:rsidDel="00000000" w:rsidP="00000000" w:rsidRDefault="00000000" w:rsidRPr="00000000" w14:paraId="000000D1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b) Verificar o índice de qualidade e informações de leilão</w:t>
      </w:r>
    </w:p>
    <w:p w:rsidR="00000000" w:rsidDel="00000000" w:rsidP="00000000" w:rsidRDefault="00000000" w:rsidRPr="00000000" w14:paraId="000000D2">
      <w:pPr>
        <w:rPr>
          <w:rFonts w:ascii="Arial" w:cs="Arial" w:eastAsia="Arial" w:hAnsi="Arial"/>
          <w:sz w:val="28"/>
          <w:szCs w:val="28"/>
          <w:highlight w:val="yellow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highlight w:val="yellow"/>
          <w:rtl w:val="0"/>
        </w:rPr>
        <w:t xml:space="preserve">c) Analise a correlação CPC x Comissão e os Termos de Pesquisa*</w:t>
      </w:r>
    </w:p>
    <w:p w:rsidR="00000000" w:rsidDel="00000000" w:rsidP="00000000" w:rsidRDefault="00000000" w:rsidRPr="00000000" w14:paraId="000000D3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d) Todas as alternativas anteriores</w:t>
      </w:r>
    </w:p>
    <w:p w:rsidR="00000000" w:rsidDel="00000000" w:rsidP="00000000" w:rsidRDefault="00000000" w:rsidRPr="00000000" w14:paraId="000000D4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2 O produto Curso de Manicure Online é Fundo de funil?</w:t>
      </w:r>
    </w:p>
    <w:p w:rsidR="00000000" w:rsidDel="00000000" w:rsidP="00000000" w:rsidRDefault="00000000" w:rsidRPr="00000000" w14:paraId="000000D6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a) Sim, pois o nome é específico</w:t>
      </w:r>
    </w:p>
    <w:p w:rsidR="00000000" w:rsidDel="00000000" w:rsidP="00000000" w:rsidRDefault="00000000" w:rsidRPr="00000000" w14:paraId="000000D7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b) Sim, por conta da palavra online</w:t>
      </w:r>
    </w:p>
    <w:p w:rsidR="00000000" w:rsidDel="00000000" w:rsidP="00000000" w:rsidRDefault="00000000" w:rsidRPr="00000000" w14:paraId="000000D8">
      <w:pPr>
        <w:rPr>
          <w:rFonts w:ascii="Arial" w:cs="Arial" w:eastAsia="Arial" w:hAnsi="Arial"/>
          <w:sz w:val="28"/>
          <w:szCs w:val="28"/>
          <w:highlight w:val="yellow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highlight w:val="yellow"/>
          <w:rtl w:val="0"/>
        </w:rPr>
        <w:t xml:space="preserve">c) Não, o nome é genérico*</w:t>
      </w:r>
    </w:p>
    <w:p w:rsidR="00000000" w:rsidDel="00000000" w:rsidP="00000000" w:rsidRDefault="00000000" w:rsidRPr="00000000" w14:paraId="000000D9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d) A e B estão corretas</w:t>
      </w:r>
    </w:p>
    <w:p w:rsidR="00000000" w:rsidDel="00000000" w:rsidP="00000000" w:rsidRDefault="00000000" w:rsidRPr="00000000" w14:paraId="000000DA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3 CPC de R$7,60 é muito caro?</w:t>
      </w:r>
    </w:p>
    <w:p w:rsidR="00000000" w:rsidDel="00000000" w:rsidP="00000000" w:rsidRDefault="00000000" w:rsidRPr="00000000" w14:paraId="000000DC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a) Sim, muito caro</w:t>
      </w:r>
    </w:p>
    <w:p w:rsidR="00000000" w:rsidDel="00000000" w:rsidP="00000000" w:rsidRDefault="00000000" w:rsidRPr="00000000" w14:paraId="000000DD">
      <w:pPr>
        <w:rPr>
          <w:rFonts w:ascii="Arial" w:cs="Arial" w:eastAsia="Arial" w:hAnsi="Arial"/>
          <w:sz w:val="28"/>
          <w:szCs w:val="28"/>
          <w:highlight w:val="yellow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highlight w:val="yellow"/>
          <w:rtl w:val="0"/>
        </w:rPr>
        <w:t xml:space="preserve">b) Sim, se a comissão for abaixo de R$200*</w:t>
      </w:r>
    </w:p>
    <w:p w:rsidR="00000000" w:rsidDel="00000000" w:rsidP="00000000" w:rsidRDefault="00000000" w:rsidRPr="00000000" w14:paraId="000000DE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c) Não, se tiver vendido</w:t>
      </w:r>
    </w:p>
    <w:p w:rsidR="00000000" w:rsidDel="00000000" w:rsidP="00000000" w:rsidRDefault="00000000" w:rsidRPr="00000000" w14:paraId="000000DF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d) Depende dos termos de pesquisa</w:t>
      </w:r>
    </w:p>
    <w:p w:rsidR="00000000" w:rsidDel="00000000" w:rsidP="00000000" w:rsidRDefault="00000000" w:rsidRPr="00000000" w14:paraId="000000E0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4 Fiz uma venda e depois não vendi mais, o que fazer?</w:t>
      </w:r>
    </w:p>
    <w:p w:rsidR="00000000" w:rsidDel="00000000" w:rsidP="00000000" w:rsidRDefault="00000000" w:rsidRPr="00000000" w14:paraId="000000E2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a) Pausa para não perder o lucro</w:t>
      </w:r>
    </w:p>
    <w:p w:rsidR="00000000" w:rsidDel="00000000" w:rsidP="00000000" w:rsidRDefault="00000000" w:rsidRPr="00000000" w14:paraId="000000E3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b) Segmenta somente para onde teve venda</w:t>
      </w:r>
    </w:p>
    <w:p w:rsidR="00000000" w:rsidDel="00000000" w:rsidP="00000000" w:rsidRDefault="00000000" w:rsidRPr="00000000" w14:paraId="000000E4">
      <w:pPr>
        <w:rPr>
          <w:rFonts w:ascii="Arial" w:cs="Arial" w:eastAsia="Arial" w:hAnsi="Arial"/>
          <w:sz w:val="28"/>
          <w:szCs w:val="28"/>
          <w:highlight w:val="yellow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highlight w:val="yellow"/>
          <w:rtl w:val="0"/>
        </w:rPr>
        <w:t xml:space="preserve">c) Aguarda até 100 reais negativo*</w:t>
      </w:r>
    </w:p>
    <w:p w:rsidR="00000000" w:rsidDel="00000000" w:rsidP="00000000" w:rsidRDefault="00000000" w:rsidRPr="00000000" w14:paraId="000000E5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d) Acrescenta mais palavras-chaves</w:t>
      </w:r>
    </w:p>
    <w:p w:rsidR="00000000" w:rsidDel="00000000" w:rsidP="00000000" w:rsidRDefault="00000000" w:rsidRPr="00000000" w14:paraId="000000E6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5 Meio de funil tem que usar correspondência exata?</w:t>
      </w:r>
    </w:p>
    <w:p w:rsidR="00000000" w:rsidDel="00000000" w:rsidP="00000000" w:rsidRDefault="00000000" w:rsidRPr="00000000" w14:paraId="000000E8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a) Não, só usa frase</w:t>
      </w:r>
    </w:p>
    <w:p w:rsidR="00000000" w:rsidDel="00000000" w:rsidP="00000000" w:rsidRDefault="00000000" w:rsidRPr="00000000" w14:paraId="000000E9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b) Sim, para travar a palavra-chave</w:t>
      </w:r>
    </w:p>
    <w:p w:rsidR="00000000" w:rsidDel="00000000" w:rsidP="00000000" w:rsidRDefault="00000000" w:rsidRPr="00000000" w14:paraId="000000EA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c) Sim, para evitar cliques desqualificados</w:t>
      </w:r>
    </w:p>
    <w:p w:rsidR="00000000" w:rsidDel="00000000" w:rsidP="00000000" w:rsidRDefault="00000000" w:rsidRPr="00000000" w14:paraId="000000EB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highlight w:val="yellow"/>
          <w:rtl w:val="0"/>
        </w:rPr>
        <w:t xml:space="preserve">d) Não tem nada a ver a correspondência com a estratégia*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br w:type="textWrapping"/>
        <w:br w:type="textWrapping"/>
        <w:t xml:space="preserve">6 O que analisar na campanha após ela começar a rodar?</w:t>
      </w:r>
    </w:p>
    <w:p w:rsidR="00000000" w:rsidDel="00000000" w:rsidP="00000000" w:rsidRDefault="00000000" w:rsidRPr="00000000" w14:paraId="000000EC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a) Custo</w:t>
      </w:r>
    </w:p>
    <w:p w:rsidR="00000000" w:rsidDel="00000000" w:rsidP="00000000" w:rsidRDefault="00000000" w:rsidRPr="00000000" w14:paraId="000000ED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b) Índice de qualidade </w:t>
      </w:r>
    </w:p>
    <w:p w:rsidR="00000000" w:rsidDel="00000000" w:rsidP="00000000" w:rsidRDefault="00000000" w:rsidRPr="00000000" w14:paraId="000000EE">
      <w:pPr>
        <w:rPr>
          <w:rFonts w:ascii="Arial" w:cs="Arial" w:eastAsia="Arial" w:hAnsi="Arial"/>
          <w:sz w:val="28"/>
          <w:szCs w:val="28"/>
          <w:highlight w:val="yellow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highlight w:val="yellow"/>
          <w:rtl w:val="0"/>
        </w:rPr>
        <w:t xml:space="preserve">c) Termos de pesquisa*</w:t>
      </w:r>
    </w:p>
    <w:p w:rsidR="00000000" w:rsidDel="00000000" w:rsidP="00000000" w:rsidRDefault="00000000" w:rsidRPr="00000000" w14:paraId="000000EF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d) CTR</w:t>
      </w:r>
    </w:p>
    <w:p w:rsidR="00000000" w:rsidDel="00000000" w:rsidP="00000000" w:rsidRDefault="00000000" w:rsidRPr="00000000" w14:paraId="000000F0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7 Preciso de estrutura própria?</w:t>
      </w:r>
    </w:p>
    <w:p w:rsidR="00000000" w:rsidDel="00000000" w:rsidP="00000000" w:rsidRDefault="00000000" w:rsidRPr="00000000" w14:paraId="000000F2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a) Não, pode usar a do produtor</w:t>
      </w:r>
    </w:p>
    <w:p w:rsidR="00000000" w:rsidDel="00000000" w:rsidP="00000000" w:rsidRDefault="00000000" w:rsidRPr="00000000" w14:paraId="000000F3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b) Sim, só ganha dinheiro se tiver estrutura</w:t>
      </w:r>
    </w:p>
    <w:p w:rsidR="00000000" w:rsidDel="00000000" w:rsidP="00000000" w:rsidRDefault="00000000" w:rsidRPr="00000000" w14:paraId="000000F4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c) Sim, se já estiver avançado nas estratégias e quer escalar</w:t>
      </w:r>
    </w:p>
    <w:p w:rsidR="00000000" w:rsidDel="00000000" w:rsidP="00000000" w:rsidRDefault="00000000" w:rsidRPr="00000000" w14:paraId="000000F5">
      <w:pPr>
        <w:rPr>
          <w:rFonts w:ascii="Arial" w:cs="Arial" w:eastAsia="Arial" w:hAnsi="Arial"/>
          <w:sz w:val="28"/>
          <w:szCs w:val="28"/>
          <w:highlight w:val="yellow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highlight w:val="yellow"/>
          <w:rtl w:val="0"/>
        </w:rPr>
        <w:t xml:space="preserve">d) A e C estão corretas*</w:t>
      </w:r>
    </w:p>
    <w:p w:rsidR="00000000" w:rsidDel="00000000" w:rsidP="00000000" w:rsidRDefault="00000000" w:rsidRPr="00000000" w14:paraId="000000F6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8 Quantos produtos preciso anunciar para vender todos os dias?</w:t>
      </w:r>
    </w:p>
    <w:p w:rsidR="00000000" w:rsidDel="00000000" w:rsidP="00000000" w:rsidRDefault="00000000" w:rsidRPr="00000000" w14:paraId="000000F8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a) No mínimo 10 produtos</w:t>
      </w:r>
    </w:p>
    <w:p w:rsidR="00000000" w:rsidDel="00000000" w:rsidP="00000000" w:rsidRDefault="00000000" w:rsidRPr="00000000" w14:paraId="000000F9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b) Acima de 20 produtos</w:t>
      </w:r>
    </w:p>
    <w:p w:rsidR="00000000" w:rsidDel="00000000" w:rsidP="00000000" w:rsidRDefault="00000000" w:rsidRPr="00000000" w14:paraId="000000FA">
      <w:pPr>
        <w:rPr>
          <w:rFonts w:ascii="Arial" w:cs="Arial" w:eastAsia="Arial" w:hAnsi="Arial"/>
          <w:sz w:val="28"/>
          <w:szCs w:val="28"/>
          <w:highlight w:val="yellow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highlight w:val="yellow"/>
          <w:rtl w:val="0"/>
        </w:rPr>
        <w:t xml:space="preserve">c) Depende da estratégia e volume de buscas*</w:t>
      </w:r>
    </w:p>
    <w:p w:rsidR="00000000" w:rsidDel="00000000" w:rsidP="00000000" w:rsidRDefault="00000000" w:rsidRPr="00000000" w14:paraId="000000FB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d) Quanto mais melhor</w:t>
        <w:br w:type="textWrapping"/>
      </w:r>
    </w:p>
    <w:p w:rsidR="00000000" w:rsidDel="00000000" w:rsidP="00000000" w:rsidRDefault="00000000" w:rsidRPr="00000000" w14:paraId="000000FC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9 Qual estratégia de lance é a mais adequada para se iniciar uma campanha?</w:t>
      </w:r>
    </w:p>
    <w:p w:rsidR="00000000" w:rsidDel="00000000" w:rsidP="00000000" w:rsidRDefault="00000000" w:rsidRPr="00000000" w14:paraId="000000FD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a) CPC manual</w:t>
      </w:r>
    </w:p>
    <w:p w:rsidR="00000000" w:rsidDel="00000000" w:rsidP="00000000" w:rsidRDefault="00000000" w:rsidRPr="00000000" w14:paraId="000000FE">
      <w:pPr>
        <w:rPr>
          <w:rFonts w:ascii="Arial" w:cs="Arial" w:eastAsia="Arial" w:hAnsi="Arial"/>
          <w:sz w:val="28"/>
          <w:szCs w:val="28"/>
          <w:highlight w:val="yellow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highlight w:val="yellow"/>
          <w:rtl w:val="0"/>
        </w:rPr>
        <w:t xml:space="preserve">b) Maximizar cliques*</w:t>
      </w:r>
    </w:p>
    <w:p w:rsidR="00000000" w:rsidDel="00000000" w:rsidP="00000000" w:rsidRDefault="00000000" w:rsidRPr="00000000" w14:paraId="000000FF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c) CPA desejado</w:t>
      </w:r>
    </w:p>
    <w:p w:rsidR="00000000" w:rsidDel="00000000" w:rsidP="00000000" w:rsidRDefault="00000000" w:rsidRPr="00000000" w14:paraId="00000100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d) Maximizar conversões</w:t>
        <w:br w:type="textWrapping"/>
        <w:br w:type="textWrapping"/>
        <w:t xml:space="preserve">10 Qual melhor nicho para vender na E1?</w:t>
      </w:r>
    </w:p>
    <w:p w:rsidR="00000000" w:rsidDel="00000000" w:rsidP="00000000" w:rsidRDefault="00000000" w:rsidRPr="00000000" w14:paraId="00000101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a) Dor forte universal, dinheiro, perca de peso e relacionamento</w:t>
      </w:r>
    </w:p>
    <w:p w:rsidR="00000000" w:rsidDel="00000000" w:rsidP="00000000" w:rsidRDefault="00000000" w:rsidRPr="00000000" w14:paraId="00000102">
      <w:pPr>
        <w:rPr>
          <w:rFonts w:ascii="Arial" w:cs="Arial" w:eastAsia="Arial" w:hAnsi="Arial"/>
          <w:sz w:val="28"/>
          <w:szCs w:val="28"/>
          <w:highlight w:val="yellow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b) Encapsulados e sexualidade</w:t>
        <w:br w:type="textWrapping"/>
      </w:r>
      <w:r w:rsidDel="00000000" w:rsidR="00000000" w:rsidRPr="00000000">
        <w:rPr>
          <w:rFonts w:ascii="Arial" w:cs="Arial" w:eastAsia="Arial" w:hAnsi="Arial"/>
          <w:sz w:val="28"/>
          <w:szCs w:val="28"/>
          <w:highlight w:val="yellow"/>
          <w:rtl w:val="0"/>
        </w:rPr>
        <w:t xml:space="preserve">c) Venda no fundo de funil não importa o nicho*</w:t>
      </w:r>
    </w:p>
    <w:p w:rsidR="00000000" w:rsidDel="00000000" w:rsidP="00000000" w:rsidRDefault="00000000" w:rsidRPr="00000000" w14:paraId="00000103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d) Produtos com comissão em dólar</w:t>
      </w:r>
    </w:p>
    <w:p w:rsidR="00000000" w:rsidDel="00000000" w:rsidP="00000000" w:rsidRDefault="00000000" w:rsidRPr="00000000" w14:paraId="00000104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Mensagem final:</w:t>
      </w:r>
    </w:p>
    <w:p w:rsidR="00000000" w:rsidDel="00000000" w:rsidP="00000000" w:rsidRDefault="00000000" w:rsidRPr="00000000" w14:paraId="00000106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highlight w:val="green"/>
          <w:rtl w:val="0"/>
        </w:rPr>
        <w:t xml:space="preserve">Acertou: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Parabéns! Você acertou todas as questões e está pronto para avançar nas estratégias. Só bora, Liberto!</w:t>
      </w:r>
    </w:p>
    <w:p w:rsidR="00000000" w:rsidDel="00000000" w:rsidP="00000000" w:rsidRDefault="00000000" w:rsidRPr="00000000" w14:paraId="00000108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highlight w:val="red"/>
          <w:rtl w:val="0"/>
        </w:rPr>
        <w:t xml:space="preserve">Errou: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Você ainda não está pronto para avançar, analise a questão que errou e se aprofunde nesse tema.</w:t>
      </w:r>
    </w:p>
    <w:p w:rsidR="00000000" w:rsidDel="00000000" w:rsidP="00000000" w:rsidRDefault="00000000" w:rsidRPr="00000000" w14:paraId="0000010A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S Gothic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•"/>
      <w:lvlJc w:val="left"/>
      <w:pPr>
        <w:ind w:left="720" w:hanging="36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•"/>
      <w:lvlJc w:val="left"/>
      <w:pPr>
        <w:ind w:left="720" w:hanging="36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•"/>
      <w:lvlJc w:val="left"/>
      <w:pPr>
        <w:ind w:left="720" w:hanging="36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bullet"/>
      <w:lvlText w:val="•"/>
      <w:lvlJc w:val="left"/>
      <w:pPr>
        <w:ind w:left="720" w:hanging="36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bullet"/>
      <w:lvlText w:val="⁃"/>
      <w:lvlJc w:val="left"/>
      <w:pPr>
        <w:ind w:left="720" w:hanging="36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6">
    <w:lvl w:ilvl="0">
      <w:start w:val="1"/>
      <w:numFmt w:val="bullet"/>
      <w:lvlText w:val="•"/>
      <w:lvlJc w:val="left"/>
      <w:pPr>
        <w:ind w:left="720" w:hanging="36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7">
    <w:lvl w:ilvl="0">
      <w:start w:val="1"/>
      <w:numFmt w:val="bullet"/>
      <w:lvlText w:val="•"/>
      <w:lvlJc w:val="left"/>
      <w:pPr>
        <w:ind w:left="720" w:hanging="36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8">
    <w:lvl w:ilvl="0">
      <w:start w:val="1"/>
      <w:numFmt w:val="bullet"/>
      <w:lvlText w:val="•"/>
      <w:lvlJc w:val="left"/>
      <w:pPr>
        <w:ind w:left="720" w:hanging="36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9">
    <w:lvl w:ilvl="0">
      <w:start w:val="1"/>
      <w:numFmt w:val="bullet"/>
      <w:lvlText w:val="•"/>
      <w:lvlJc w:val="left"/>
      <w:pPr>
        <w:ind w:left="720" w:hanging="36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10">
    <w:lvl w:ilvl="0">
      <w:start w:val="1"/>
      <w:numFmt w:val="bullet"/>
      <w:lvlText w:val="•"/>
      <w:lvlJc w:val="left"/>
      <w:pPr>
        <w:ind w:left="720" w:hanging="36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•"/>
      <w:lvlJc w:val="left"/>
      <w:pPr>
        <w:ind w:left="720" w:hanging="36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•"/>
      <w:lvlJc w:val="left"/>
      <w:pPr>
        <w:ind w:left="720" w:hanging="36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15">
    <w:lvl w:ilvl="0">
      <w:start w:val="1"/>
      <w:numFmt w:val="bullet"/>
      <w:lvlText w:val="•"/>
      <w:lvlJc w:val="left"/>
      <w:pPr>
        <w:ind w:left="720" w:hanging="36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•"/>
      <w:lvlJc w:val="left"/>
      <w:pPr>
        <w:ind w:left="720" w:hanging="36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18">
    <w:lvl w:ilvl="0">
      <w:start w:val="1"/>
      <w:numFmt w:val="bullet"/>
      <w:lvlText w:val="•"/>
      <w:lvlJc w:val="left"/>
      <w:pPr>
        <w:ind w:left="720" w:hanging="36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19">
    <w:lvl w:ilvl="0">
      <w:start w:val="92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6"/>
        <w:szCs w:val="2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0">
    <w:lvl w:ilvl="0">
      <w:start w:val="92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6"/>
        <w:szCs w:val="2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AD0FEA"/>
    <w:pPr>
      <w:ind w:left="720"/>
      <w:contextualSpacing w:val="1"/>
    </w:pPr>
  </w:style>
  <w:style w:type="paragraph" w:styleId="Reviso">
    <w:name w:val="Revision"/>
    <w:hidden w:val="1"/>
    <w:uiPriority w:val="99"/>
    <w:semiHidden w:val="1"/>
    <w:rsid w:val="00D44398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suporte@monetizze.com.br" TargetMode="External"/><Relationship Id="rId10" Type="http://schemas.openxmlformats.org/officeDocument/2006/relationships/hyperlink" Target="mailto:suporte@eduzz.com" TargetMode="External"/><Relationship Id="rId12" Type="http://schemas.openxmlformats.org/officeDocument/2006/relationships/hyperlink" Target="https://help.hotmart.com/pt-BR/article/em-quanto-tempo-posso-sacar-minhas-comiss-es-/360028608652" TargetMode="External"/><Relationship Id="rId9" Type="http://schemas.openxmlformats.org/officeDocument/2006/relationships/hyperlink" Target="mailto:suporte@braip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upport.google.com/google-ads/gethelp" TargetMode="External"/><Relationship Id="rId8" Type="http://schemas.openxmlformats.org/officeDocument/2006/relationships/hyperlink" Target="mailto:suporte@hotmart.com.b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Mnj0eb0QYi2OaMxoLoE2Cdo5Mbg==">AMUW2mVK/DfyyXn8lE8etdVSCAspVz6eiudmwdg53B00+q0VLcXPMRZQQRrgkjIsGZuclM4apcxo44N5SK4DswXFKJT1SmcM3cRvBnPLPxHROxIgqitsO40=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2023-03-13T19:21:00Z</dcterms:created>
  <dc:creator>Renata Romano</dc:creator>
</cp:coreProperties>
</file>