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D4CB" w14:textId="77777777" w:rsidR="003A3372" w:rsidRDefault="00000000">
      <w:pPr>
        <w:spacing w:after="0" w:line="259" w:lineRule="auto"/>
        <w:ind w:left="148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Materiais Complementares </w:t>
      </w:r>
    </w:p>
    <w:p w14:paraId="555E4563" w14:textId="77777777" w:rsidR="003A3372" w:rsidRDefault="00000000">
      <w:pPr>
        <w:spacing w:after="0" w:line="259" w:lineRule="auto"/>
        <w:ind w:left="210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14:paraId="1C98D869" w14:textId="77777777" w:rsidR="003A3372" w:rsidRDefault="00000000">
      <w:pPr>
        <w:spacing w:after="0" w:line="259" w:lineRule="auto"/>
        <w:ind w:left="210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14:paraId="2EB2E7C6" w14:textId="77777777" w:rsidR="003A3372" w:rsidRDefault="00000000">
      <w:pPr>
        <w:spacing w:after="0" w:line="259" w:lineRule="auto"/>
        <w:ind w:left="210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14:paraId="2072502D" w14:textId="77777777" w:rsidR="003A3372" w:rsidRDefault="00000000">
      <w:pPr>
        <w:pStyle w:val="Ttulo1"/>
        <w:ind w:left="-5"/>
      </w:pPr>
      <w:r>
        <w:t xml:space="preserve">AULA 01 </w:t>
      </w:r>
    </w:p>
    <w:p w14:paraId="5C7A9F7E" w14:textId="77777777" w:rsidR="003A3372" w:rsidRDefault="00000000">
      <w:pPr>
        <w:spacing w:after="141" w:line="264" w:lineRule="auto"/>
        <w:ind w:left="-3"/>
      </w:pPr>
      <w:r>
        <w:t xml:space="preserve"> Escolhendo o Modelo Perfeito </w:t>
      </w:r>
    </w:p>
    <w:p w14:paraId="67459A1C" w14:textId="77777777" w:rsidR="003A3372" w:rsidRDefault="00000000">
      <w:pPr>
        <w:spacing w:after="4" w:line="264" w:lineRule="auto"/>
        <w:ind w:left="-3"/>
      </w:pPr>
      <w:r>
        <w:t xml:space="preserve">Agora que você já criou sua conta no Fal.AI, chegou a hora de configurar o modelo que vai dar vida ao seu Clone com I.A.! </w:t>
      </w:r>
    </w:p>
    <w:p w14:paraId="74360F3E" w14:textId="77777777" w:rsidR="003A3372" w:rsidRDefault="00000000">
      <w:pPr>
        <w:spacing w:after="41" w:line="259" w:lineRule="auto"/>
        <w:ind w:left="0" w:firstLine="0"/>
      </w:pPr>
      <w:r>
        <w:t xml:space="preserve"> </w:t>
      </w:r>
    </w:p>
    <w:p w14:paraId="58F3AD04" w14:textId="77777777" w:rsidR="003A3372" w:rsidRDefault="00000000">
      <w:pPr>
        <w:ind w:left="-3"/>
      </w:pPr>
      <w:r>
        <w:t xml:space="preserve"> Resumo rápido: </w:t>
      </w:r>
    </w:p>
    <w:p w14:paraId="17415716" w14:textId="77777777" w:rsidR="003A3372" w:rsidRDefault="00000000">
      <w:pPr>
        <w:spacing w:after="4" w:line="264" w:lineRule="auto"/>
        <w:ind w:left="-3"/>
      </w:pPr>
      <w:r>
        <w:t xml:space="preserve"> Acesse o </w:t>
      </w:r>
      <w:hyperlink r:id="rId5">
        <w:r>
          <w:rPr>
            <w:color w:val="0000FF"/>
            <w:u w:val="single" w:color="0000FF"/>
          </w:rPr>
          <w:t>Fal.AI</w:t>
        </w:r>
      </w:hyperlink>
      <w:hyperlink r:id="rId6">
        <w:r>
          <w:t xml:space="preserve"> </w:t>
        </w:r>
      </w:hyperlink>
      <w:r>
        <w:t xml:space="preserve">e vá até a </w:t>
      </w:r>
      <w:proofErr w:type="gramStart"/>
      <w:r>
        <w:t>aba Explore</w:t>
      </w:r>
      <w:proofErr w:type="gramEnd"/>
      <w:r>
        <w:t xml:space="preserve">. </w:t>
      </w:r>
    </w:p>
    <w:p w14:paraId="40B6984C" w14:textId="77777777" w:rsidR="003A3372" w:rsidRDefault="00000000">
      <w:pPr>
        <w:spacing w:after="4" w:line="264" w:lineRule="auto"/>
        <w:ind w:left="-3"/>
      </w:pPr>
      <w:r>
        <w:t xml:space="preserve"> Clique em Search Model e procure por FLUX LORA Portrait. </w:t>
      </w:r>
    </w:p>
    <w:p w14:paraId="37FD6304" w14:textId="77777777" w:rsidR="003A3372" w:rsidRDefault="00000000">
      <w:pPr>
        <w:spacing w:after="141"/>
        <w:ind w:left="-3"/>
      </w:pPr>
      <w:r>
        <w:t xml:space="preserve"> Selecione esse modelo para garantir um resultado ultrarrealista. </w:t>
      </w:r>
    </w:p>
    <w:p w14:paraId="0ECC6E44" w14:textId="77777777" w:rsidR="003A3372" w:rsidRDefault="00000000">
      <w:pPr>
        <w:spacing w:after="169" w:line="259" w:lineRule="auto"/>
        <w:ind w:left="0" w:firstLine="0"/>
      </w:pPr>
      <w:r>
        <w:t xml:space="preserve"> </w:t>
      </w:r>
    </w:p>
    <w:p w14:paraId="53AEEA10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78564CF6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21D381D0" w14:textId="77777777" w:rsidR="003A3372" w:rsidRDefault="00000000">
      <w:pPr>
        <w:pStyle w:val="Ttulo1"/>
        <w:ind w:left="-5"/>
      </w:pPr>
      <w:r>
        <w:t xml:space="preserve">AULA 02 </w:t>
      </w:r>
    </w:p>
    <w:p w14:paraId="4A27D98F" w14:textId="77777777" w:rsidR="003A3372" w:rsidRDefault="00000000">
      <w:pPr>
        <w:spacing w:after="141"/>
        <w:ind w:left="-3"/>
      </w:pPr>
      <w:r>
        <w:t xml:space="preserve"> Fazendo o Upload das Suas Imagens </w:t>
      </w:r>
    </w:p>
    <w:p w14:paraId="75D22A59" w14:textId="77777777" w:rsidR="003A3372" w:rsidRDefault="00000000">
      <w:pPr>
        <w:ind w:left="-3"/>
      </w:pPr>
      <w:r>
        <w:t xml:space="preserve">Agora que você escolheu o modelo FLUX LORA Portrait, é hora de subir as suas imagens e dar o próximo passo na criação do seu Clone com I.A. </w:t>
      </w:r>
    </w:p>
    <w:p w14:paraId="1AAF8BA6" w14:textId="77777777" w:rsidR="003A3372" w:rsidRDefault="00000000">
      <w:pPr>
        <w:spacing w:after="41" w:line="259" w:lineRule="auto"/>
        <w:ind w:left="0" w:firstLine="0"/>
      </w:pPr>
      <w:r>
        <w:t xml:space="preserve"> </w:t>
      </w:r>
    </w:p>
    <w:p w14:paraId="5B8D27C2" w14:textId="77777777" w:rsidR="003A3372" w:rsidRDefault="00000000">
      <w:pPr>
        <w:ind w:left="-3"/>
      </w:pPr>
      <w:r>
        <w:t xml:space="preserve"> Resumo rápido: </w:t>
      </w:r>
    </w:p>
    <w:p w14:paraId="513B301E" w14:textId="77777777" w:rsidR="003A3372" w:rsidRDefault="00000000">
      <w:pPr>
        <w:ind w:left="-3"/>
      </w:pPr>
      <w:r>
        <w:t xml:space="preserve"> Dentro do Flux Lora Portrait, clique em "Add Images". </w:t>
      </w:r>
    </w:p>
    <w:p w14:paraId="66B1C54A" w14:textId="77777777" w:rsidR="003A3372" w:rsidRDefault="00000000">
      <w:pPr>
        <w:ind w:left="-3"/>
      </w:pPr>
      <w:r>
        <w:t xml:space="preserve"> Selecione a pasta com as fotos que você separou. </w:t>
      </w:r>
    </w:p>
    <w:p w14:paraId="4CEA9248" w14:textId="77777777" w:rsidR="003A3372" w:rsidRDefault="00000000">
      <w:pPr>
        <w:ind w:left="-3"/>
      </w:pPr>
      <w:r>
        <w:t xml:space="preserve"> Confirme o upload e aguarde o processamento. </w:t>
      </w:r>
    </w:p>
    <w:p w14:paraId="5DFAAB4C" w14:textId="77777777" w:rsidR="003A3372" w:rsidRDefault="00000000">
      <w:pPr>
        <w:spacing w:after="35" w:line="259" w:lineRule="auto"/>
        <w:ind w:left="1" w:firstLine="0"/>
      </w:pPr>
      <w:r>
        <w:t xml:space="preserve"> </w:t>
      </w:r>
    </w:p>
    <w:p w14:paraId="748A65F6" w14:textId="77777777" w:rsidR="003A3372" w:rsidRDefault="00000000">
      <w:pPr>
        <w:spacing w:after="162"/>
        <w:ind w:left="-3"/>
      </w:pPr>
      <w:r>
        <w:t xml:space="preserve"> Dica importante: Quanto mais imagens variadas e de alta qualidade você subir, melhor será o resultado final do seu Clone! </w:t>
      </w:r>
    </w:p>
    <w:p w14:paraId="7C768905" w14:textId="77777777" w:rsidR="003A3372" w:rsidRDefault="00000000">
      <w:pPr>
        <w:spacing w:after="170" w:line="259" w:lineRule="auto"/>
        <w:ind w:left="2" w:firstLine="0"/>
      </w:pPr>
      <w:r>
        <w:t xml:space="preserve"> </w:t>
      </w:r>
    </w:p>
    <w:p w14:paraId="6A73925B" w14:textId="77777777" w:rsidR="003A3372" w:rsidRDefault="00000000">
      <w:pPr>
        <w:spacing w:after="169" w:line="259" w:lineRule="auto"/>
        <w:ind w:left="2" w:firstLine="0"/>
      </w:pPr>
      <w:r>
        <w:t xml:space="preserve"> </w:t>
      </w:r>
    </w:p>
    <w:p w14:paraId="6EC28B8A" w14:textId="77777777" w:rsidR="003A3372" w:rsidRDefault="00000000">
      <w:pPr>
        <w:spacing w:after="170" w:line="259" w:lineRule="auto"/>
        <w:ind w:left="2" w:firstLine="0"/>
      </w:pPr>
      <w:r>
        <w:t xml:space="preserve"> </w:t>
      </w:r>
    </w:p>
    <w:p w14:paraId="38702F36" w14:textId="77777777" w:rsidR="003A3372" w:rsidRDefault="00000000">
      <w:pPr>
        <w:spacing w:after="170" w:line="259" w:lineRule="auto"/>
        <w:ind w:left="2" w:firstLine="0"/>
      </w:pPr>
      <w:r>
        <w:t xml:space="preserve"> </w:t>
      </w:r>
    </w:p>
    <w:p w14:paraId="42CFEAAE" w14:textId="77777777" w:rsidR="003A3372" w:rsidRDefault="00000000">
      <w:pPr>
        <w:spacing w:after="169" w:line="259" w:lineRule="auto"/>
        <w:ind w:left="2" w:firstLine="0"/>
      </w:pPr>
      <w:r>
        <w:t xml:space="preserve"> </w:t>
      </w:r>
    </w:p>
    <w:p w14:paraId="3D6AFAAA" w14:textId="77777777" w:rsidR="003A3372" w:rsidRDefault="00000000">
      <w:pPr>
        <w:spacing w:after="170" w:line="259" w:lineRule="auto"/>
        <w:ind w:left="2" w:firstLine="0"/>
      </w:pPr>
      <w:r>
        <w:t xml:space="preserve"> </w:t>
      </w:r>
    </w:p>
    <w:p w14:paraId="4C1F2359" w14:textId="77777777" w:rsidR="003A3372" w:rsidRDefault="00000000">
      <w:pPr>
        <w:spacing w:after="170" w:line="259" w:lineRule="auto"/>
        <w:ind w:left="2" w:firstLine="0"/>
      </w:pPr>
      <w:r>
        <w:t xml:space="preserve"> </w:t>
      </w:r>
    </w:p>
    <w:p w14:paraId="619BF422" w14:textId="77777777" w:rsidR="003A3372" w:rsidRDefault="00000000">
      <w:pPr>
        <w:spacing w:after="169" w:line="259" w:lineRule="auto"/>
        <w:ind w:left="2" w:firstLine="0"/>
      </w:pPr>
      <w:r>
        <w:t xml:space="preserve"> </w:t>
      </w:r>
    </w:p>
    <w:p w14:paraId="36F19E49" w14:textId="77777777" w:rsidR="003A3372" w:rsidRDefault="00000000">
      <w:pPr>
        <w:spacing w:after="0" w:line="259" w:lineRule="auto"/>
        <w:ind w:left="2" w:firstLine="0"/>
      </w:pPr>
      <w:r>
        <w:t xml:space="preserve"> </w:t>
      </w:r>
    </w:p>
    <w:p w14:paraId="6E521981" w14:textId="77777777" w:rsidR="003A3372" w:rsidRDefault="00000000">
      <w:pPr>
        <w:pStyle w:val="Ttulo1"/>
        <w:ind w:left="-5"/>
      </w:pPr>
      <w:r>
        <w:lastRenderedPageBreak/>
        <w:t xml:space="preserve">AULA 03 </w:t>
      </w:r>
    </w:p>
    <w:p w14:paraId="5EA95289" w14:textId="77777777" w:rsidR="003A3372" w:rsidRDefault="00000000">
      <w:pPr>
        <w:spacing w:after="140"/>
        <w:ind w:left="-3"/>
      </w:pPr>
      <w:r>
        <w:t xml:space="preserve"> Definindo o Trigger e Adicionando Créditos </w:t>
      </w:r>
    </w:p>
    <w:p w14:paraId="20D04888" w14:textId="77777777" w:rsidR="003A3372" w:rsidRDefault="00000000">
      <w:pPr>
        <w:ind w:left="-3"/>
      </w:pPr>
      <w:r>
        <w:t xml:space="preserve">Nesta etapa, vamos configurar o Trigger, que é o nome do modelo de IA que você está criando. Esse nome será essencial para chamar o seu Clone sempre que precisar gerar novas imagens. </w:t>
      </w:r>
    </w:p>
    <w:p w14:paraId="717B5F6C" w14:textId="77777777" w:rsidR="003A3372" w:rsidRDefault="00000000">
      <w:pPr>
        <w:spacing w:after="39" w:line="259" w:lineRule="auto"/>
        <w:ind w:left="0" w:firstLine="0"/>
      </w:pPr>
      <w:r>
        <w:t xml:space="preserve"> </w:t>
      </w:r>
    </w:p>
    <w:p w14:paraId="2508A028" w14:textId="77777777" w:rsidR="003A3372" w:rsidRDefault="00000000">
      <w:pPr>
        <w:ind w:left="-3"/>
      </w:pPr>
      <w:r>
        <w:t xml:space="preserve"> Configurando o Trigger: </w:t>
      </w:r>
    </w:p>
    <w:p w14:paraId="56F4E3FD" w14:textId="77777777" w:rsidR="003A3372" w:rsidRDefault="00000000">
      <w:pPr>
        <w:ind w:left="-3"/>
      </w:pPr>
      <w:r>
        <w:t xml:space="preserve"> Escolha um nome curto e único para identificar seu Clone. </w:t>
      </w:r>
    </w:p>
    <w:p w14:paraId="0BDB495D" w14:textId="77777777" w:rsidR="003A3372" w:rsidRDefault="00000000">
      <w:pPr>
        <w:ind w:left="-3"/>
      </w:pPr>
      <w:r>
        <w:t xml:space="preserve"> Esse nome será usado sempre que você for gerar imagens no futuro. </w:t>
      </w:r>
    </w:p>
    <w:p w14:paraId="769A3033" w14:textId="77777777" w:rsidR="003A3372" w:rsidRDefault="00000000">
      <w:pPr>
        <w:spacing w:after="37" w:line="259" w:lineRule="auto"/>
        <w:ind w:left="1" w:firstLine="0"/>
      </w:pPr>
      <w:r>
        <w:t xml:space="preserve"> </w:t>
      </w:r>
    </w:p>
    <w:p w14:paraId="1438164E" w14:textId="77777777" w:rsidR="003A3372" w:rsidRDefault="00000000">
      <w:pPr>
        <w:ind w:left="-3"/>
      </w:pPr>
      <w:r>
        <w:t xml:space="preserve"> Adicionando Créditos para Processamento: </w:t>
      </w:r>
    </w:p>
    <w:p w14:paraId="46BC78E4" w14:textId="77777777" w:rsidR="003A3372" w:rsidRDefault="00000000">
      <w:pPr>
        <w:ind w:left="-3"/>
      </w:pPr>
      <w:r>
        <w:t xml:space="preserve">A plataforma Fal.AI funciona com créditos, e você precisará de cerca de $6 dólares para treinar seu modelo. Para garantir um saldo suficiente, sugerimos adicionar $10 dólares. </w:t>
      </w:r>
    </w:p>
    <w:p w14:paraId="47769267" w14:textId="77777777" w:rsidR="003A3372" w:rsidRDefault="00000000">
      <w:pPr>
        <w:spacing w:after="39" w:line="259" w:lineRule="auto"/>
        <w:ind w:left="2" w:firstLine="0"/>
      </w:pPr>
      <w:r>
        <w:t xml:space="preserve"> </w:t>
      </w:r>
    </w:p>
    <w:p w14:paraId="2ADB4F83" w14:textId="77777777" w:rsidR="003A3372" w:rsidRDefault="00000000">
      <w:pPr>
        <w:spacing w:after="4" w:line="264" w:lineRule="auto"/>
        <w:ind w:left="-3"/>
      </w:pPr>
      <w:r>
        <w:t xml:space="preserve"> Como adicionar créditos? </w:t>
      </w:r>
    </w:p>
    <w:p w14:paraId="3A86231E" w14:textId="77777777" w:rsidR="003A3372" w:rsidRDefault="00000000">
      <w:pPr>
        <w:numPr>
          <w:ilvl w:val="0"/>
          <w:numId w:val="1"/>
        </w:numPr>
        <w:spacing w:after="16" w:line="259" w:lineRule="auto"/>
        <w:ind w:hanging="135"/>
      </w:pPr>
      <w:r>
        <w:rPr>
          <w:rFonts w:ascii="Tahoma" w:eastAsia="Tahoma" w:hAnsi="Tahoma" w:cs="Tahoma"/>
        </w:rPr>
        <w:t xml:space="preserve">⃣ </w:t>
      </w:r>
      <w:r>
        <w:t>Acesse:</w:t>
      </w:r>
      <w:hyperlink r:id="rId7">
        <w:r>
          <w:t xml:space="preserve"> </w:t>
        </w:r>
      </w:hyperlink>
      <w:hyperlink r:id="rId8">
        <w:r>
          <w:rPr>
            <w:color w:val="0000FF"/>
            <w:u w:val="single" w:color="0000FF"/>
          </w:rPr>
          <w:t>fal.ai/dashboard/billing</w:t>
        </w:r>
      </w:hyperlink>
      <w:hyperlink r:id="rId9">
        <w:r>
          <w:t xml:space="preserve"> </w:t>
        </w:r>
      </w:hyperlink>
    </w:p>
    <w:p w14:paraId="46FDF729" w14:textId="77777777" w:rsidR="003A3372" w:rsidRDefault="00000000">
      <w:pPr>
        <w:numPr>
          <w:ilvl w:val="0"/>
          <w:numId w:val="1"/>
        </w:numPr>
        <w:ind w:hanging="135"/>
      </w:pPr>
      <w:r>
        <w:rPr>
          <w:rFonts w:ascii="Tahoma" w:eastAsia="Tahoma" w:hAnsi="Tahoma" w:cs="Tahoma"/>
        </w:rPr>
        <w:t xml:space="preserve">⃣ </w:t>
      </w:r>
      <w:r>
        <w:t xml:space="preserve">Escolha um método de pagamento e adicione os créditos. </w:t>
      </w:r>
    </w:p>
    <w:p w14:paraId="17FFC1C1" w14:textId="77777777" w:rsidR="003A3372" w:rsidRDefault="00000000">
      <w:pPr>
        <w:numPr>
          <w:ilvl w:val="0"/>
          <w:numId w:val="1"/>
        </w:numPr>
        <w:spacing w:after="165"/>
        <w:ind w:hanging="135"/>
      </w:pPr>
      <w:r>
        <w:rPr>
          <w:rFonts w:ascii="Tahoma" w:eastAsia="Tahoma" w:hAnsi="Tahoma" w:cs="Tahoma"/>
        </w:rPr>
        <w:t xml:space="preserve">⃣ </w:t>
      </w:r>
      <w:r>
        <w:t xml:space="preserve">Com os créditos carregados, seu Clone estará pronto para ser treinado! </w:t>
      </w:r>
    </w:p>
    <w:p w14:paraId="49B8C521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506F6FC9" w14:textId="77777777" w:rsidR="003A3372" w:rsidRDefault="00000000">
      <w:pPr>
        <w:spacing w:after="169" w:line="259" w:lineRule="auto"/>
        <w:ind w:left="0" w:firstLine="0"/>
      </w:pPr>
      <w:r>
        <w:t xml:space="preserve"> </w:t>
      </w:r>
    </w:p>
    <w:p w14:paraId="5E2041F7" w14:textId="77777777" w:rsidR="003A3372" w:rsidRDefault="00000000">
      <w:pPr>
        <w:pStyle w:val="Ttulo1"/>
        <w:ind w:left="-5"/>
      </w:pPr>
      <w:r>
        <w:t xml:space="preserve">AULA 04 </w:t>
      </w:r>
    </w:p>
    <w:p w14:paraId="168F99AB" w14:textId="77777777" w:rsidR="003A3372" w:rsidRDefault="00000000">
      <w:pPr>
        <w:spacing w:after="140"/>
        <w:ind w:left="-3"/>
      </w:pPr>
      <w:r>
        <w:t xml:space="preserve"> Configurações Finais e Treinamento do Clone </w:t>
      </w:r>
    </w:p>
    <w:p w14:paraId="1E06EF0B" w14:textId="77777777" w:rsidR="003A3372" w:rsidRDefault="00000000">
      <w:pPr>
        <w:ind w:left="-3"/>
      </w:pPr>
      <w:r>
        <w:t xml:space="preserve">Antes das suas imagens serem enviadas, vamos configurar os detalhes adicionais para o treinamento do seu Clone com IA. </w:t>
      </w:r>
    </w:p>
    <w:p w14:paraId="0B0D3C23" w14:textId="77777777" w:rsidR="003A3372" w:rsidRDefault="00000000">
      <w:pPr>
        <w:spacing w:after="41" w:line="259" w:lineRule="auto"/>
        <w:ind w:left="0" w:firstLine="0"/>
      </w:pPr>
      <w:r>
        <w:t xml:space="preserve"> </w:t>
      </w:r>
    </w:p>
    <w:p w14:paraId="15C8B49A" w14:textId="77777777" w:rsidR="003A3372" w:rsidRDefault="00000000">
      <w:pPr>
        <w:ind w:left="-3"/>
      </w:pPr>
      <w:r>
        <w:t xml:space="preserve"> Resumo rápido: </w:t>
      </w:r>
    </w:p>
    <w:p w14:paraId="4FC54007" w14:textId="77777777" w:rsidR="003A3372" w:rsidRDefault="00000000">
      <w:pPr>
        <w:spacing w:after="16" w:line="259" w:lineRule="auto"/>
        <w:ind w:left="0" w:firstLine="0"/>
      </w:pPr>
      <w:r>
        <w:t xml:space="preserve"> </w:t>
      </w:r>
    </w:p>
    <w:p w14:paraId="5D361C57" w14:textId="77777777" w:rsidR="003A3372" w:rsidRDefault="00000000">
      <w:pPr>
        <w:numPr>
          <w:ilvl w:val="0"/>
          <w:numId w:val="2"/>
        </w:numPr>
        <w:ind w:hanging="145"/>
      </w:pPr>
      <w:r>
        <w:rPr>
          <w:rFonts w:ascii="Tahoma" w:eastAsia="Tahoma" w:hAnsi="Tahoma" w:cs="Tahoma"/>
        </w:rPr>
        <w:t xml:space="preserve">⃣ </w:t>
      </w:r>
      <w:r>
        <w:t xml:space="preserve">Clique em More nas configurações adicionais. </w:t>
      </w:r>
    </w:p>
    <w:p w14:paraId="7FEA2099" w14:textId="77777777" w:rsidR="003A3372" w:rsidRDefault="00000000">
      <w:pPr>
        <w:spacing w:after="16" w:line="259" w:lineRule="auto"/>
        <w:ind w:left="0" w:firstLine="0"/>
      </w:pPr>
      <w:r>
        <w:t xml:space="preserve"> </w:t>
      </w:r>
    </w:p>
    <w:p w14:paraId="53F19C78" w14:textId="77777777" w:rsidR="003A3372" w:rsidRDefault="00000000">
      <w:pPr>
        <w:numPr>
          <w:ilvl w:val="0"/>
          <w:numId w:val="2"/>
        </w:numPr>
        <w:ind w:hanging="145"/>
      </w:pPr>
      <w:r>
        <w:t>Mantenha Learning Rate, Multi-</w:t>
      </w:r>
      <w:r>
        <w:rPr>
          <w:rFonts w:ascii="Tahoma" w:eastAsia="Tahoma" w:hAnsi="Tahoma" w:cs="Tahoma"/>
        </w:rPr>
        <w:t>⃣</w:t>
      </w:r>
      <w:r>
        <w:rPr>
          <w:rFonts w:ascii="Tahoma" w:eastAsia="Tahoma" w:hAnsi="Tahoma" w:cs="Tahoma"/>
        </w:rPr>
        <w:tab/>
      </w:r>
      <w:r>
        <w:t xml:space="preserve">Resolution Training e Subject Crop como estão (não altere). </w:t>
      </w:r>
    </w:p>
    <w:p w14:paraId="770C906A" w14:textId="77777777" w:rsidR="003A3372" w:rsidRDefault="00000000">
      <w:pPr>
        <w:spacing w:after="18" w:line="259" w:lineRule="auto"/>
        <w:ind w:left="1" w:firstLine="0"/>
      </w:pPr>
      <w:r>
        <w:t xml:space="preserve"> </w:t>
      </w:r>
    </w:p>
    <w:p w14:paraId="380D3722" w14:textId="77777777" w:rsidR="003A3372" w:rsidRDefault="00000000">
      <w:pPr>
        <w:numPr>
          <w:ilvl w:val="0"/>
          <w:numId w:val="2"/>
        </w:numPr>
        <w:spacing w:after="28"/>
        <w:ind w:hanging="145"/>
      </w:pPr>
      <w:r>
        <w:rPr>
          <w:rFonts w:ascii="Tahoma" w:eastAsia="Tahoma" w:hAnsi="Tahoma" w:cs="Tahoma"/>
        </w:rPr>
        <w:t xml:space="preserve">⃣ </w:t>
      </w:r>
      <w:r>
        <w:t xml:space="preserve">Steps: Define quantas vezes a IA será treinada: Recomendamos 2.500 steps, o que custa cerca de $6 dólares para criar seu avatar. Quanto mais steps, maior o custo e melhor a qualidade. </w:t>
      </w:r>
    </w:p>
    <w:p w14:paraId="6E08DA4E" w14:textId="77777777" w:rsidR="003A3372" w:rsidRDefault="00000000">
      <w:pPr>
        <w:ind w:left="-3"/>
      </w:pPr>
      <w:r>
        <w:t xml:space="preserve"> Se você comprou $10 dólares de crédito, cerca de $6 dólares serão usados para a criação e treinamento do seu avatar. O restante ($4 dólares) será utilizado para gerar imagens, que custam apenas alguns centavos por foto. </w:t>
      </w:r>
    </w:p>
    <w:p w14:paraId="64ABE310" w14:textId="77777777" w:rsidR="003A3372" w:rsidRDefault="00000000">
      <w:pPr>
        <w:spacing w:after="16" w:line="259" w:lineRule="auto"/>
        <w:ind w:left="1" w:firstLine="0"/>
      </w:pPr>
      <w:r>
        <w:t xml:space="preserve"> </w:t>
      </w:r>
    </w:p>
    <w:p w14:paraId="3132B90D" w14:textId="77777777" w:rsidR="003A3372" w:rsidRDefault="00000000">
      <w:pPr>
        <w:numPr>
          <w:ilvl w:val="0"/>
          <w:numId w:val="2"/>
        </w:numPr>
        <w:spacing w:after="30"/>
        <w:ind w:hanging="145"/>
      </w:pPr>
      <w:r>
        <w:rPr>
          <w:rFonts w:ascii="Tahoma" w:eastAsia="Tahoma" w:hAnsi="Tahoma" w:cs="Tahoma"/>
        </w:rPr>
        <w:t xml:space="preserve">⃣ </w:t>
      </w:r>
      <w:r>
        <w:t xml:space="preserve">Após ajustar os parâmetros, clique em Start e aguarde. </w:t>
      </w:r>
    </w:p>
    <w:p w14:paraId="01F1F235" w14:textId="77777777" w:rsidR="003A3372" w:rsidRDefault="00000000">
      <w:pPr>
        <w:ind w:left="-3"/>
      </w:pPr>
      <w:r>
        <w:t xml:space="preserve"> O treinamento pode demorar um pouco, então aproveite para beber uma água enquanto o sistema processa suas imagens. </w:t>
      </w:r>
    </w:p>
    <w:p w14:paraId="39E57D7F" w14:textId="77777777" w:rsidR="003A3372" w:rsidRDefault="00000000">
      <w:pPr>
        <w:ind w:left="-3"/>
      </w:pPr>
      <w:r>
        <w:t xml:space="preserve"> Após clicar em START, pode demorar, então não feche a página. </w:t>
      </w:r>
    </w:p>
    <w:p w14:paraId="340C4B5B" w14:textId="77777777" w:rsidR="003A3372" w:rsidRDefault="00000000">
      <w:pPr>
        <w:ind w:left="-3"/>
      </w:pPr>
      <w:r>
        <w:t xml:space="preserve"> Espere com paciência que vai funcionar... </w:t>
      </w:r>
    </w:p>
    <w:p w14:paraId="56B3A0D9" w14:textId="77777777" w:rsidR="003A3372" w:rsidRDefault="00000000">
      <w:pPr>
        <w:spacing w:after="15" w:line="259" w:lineRule="auto"/>
        <w:ind w:left="1" w:firstLine="0"/>
      </w:pPr>
      <w:r>
        <w:t xml:space="preserve"> </w:t>
      </w:r>
    </w:p>
    <w:p w14:paraId="442E86EA" w14:textId="77777777" w:rsidR="003A3372" w:rsidRDefault="00000000">
      <w:pPr>
        <w:numPr>
          <w:ilvl w:val="0"/>
          <w:numId w:val="2"/>
        </w:numPr>
        <w:spacing w:after="172"/>
        <w:ind w:hanging="145"/>
      </w:pPr>
      <w:r>
        <w:rPr>
          <w:rFonts w:ascii="Tahoma" w:eastAsia="Tahoma" w:hAnsi="Tahoma" w:cs="Tahoma"/>
        </w:rPr>
        <w:t xml:space="preserve">⃣ </w:t>
      </w:r>
      <w:r>
        <w:t xml:space="preserve">No painel direito, aparecerá o status “Completed” quando estiver pronto. </w:t>
      </w:r>
    </w:p>
    <w:p w14:paraId="47FA8FEE" w14:textId="77777777" w:rsidR="003A3372" w:rsidRDefault="00000000">
      <w:pPr>
        <w:numPr>
          <w:ilvl w:val="0"/>
          <w:numId w:val="2"/>
        </w:numPr>
        <w:ind w:hanging="145"/>
      </w:pPr>
      <w:r>
        <w:rPr>
          <w:rFonts w:ascii="Tahoma" w:eastAsia="Tahoma" w:hAnsi="Tahoma" w:cs="Tahoma"/>
        </w:rPr>
        <w:lastRenderedPageBreak/>
        <w:t xml:space="preserve">⃣ </w:t>
      </w:r>
      <w:r>
        <w:t xml:space="preserve">Agora é só clicar em Run e não feche a aba, pode demorar. </w:t>
      </w:r>
    </w:p>
    <w:p w14:paraId="72707DE4" w14:textId="77777777" w:rsidR="003A3372" w:rsidRDefault="00000000">
      <w:pPr>
        <w:spacing w:after="36" w:line="259" w:lineRule="auto"/>
        <w:ind w:left="1" w:firstLine="0"/>
      </w:pPr>
      <w:r>
        <w:t xml:space="preserve"> </w:t>
      </w:r>
    </w:p>
    <w:p w14:paraId="609A8B43" w14:textId="77777777" w:rsidR="003A3372" w:rsidRDefault="00000000">
      <w:pPr>
        <w:ind w:left="-3"/>
      </w:pPr>
      <w:r>
        <w:t xml:space="preserve"> Bônus: Mapa Mental para Guiar Seu Processo! </w:t>
      </w:r>
    </w:p>
    <w:p w14:paraId="23DD77DC" w14:textId="77777777" w:rsidR="003A3372" w:rsidRDefault="00000000">
      <w:pPr>
        <w:spacing w:after="164"/>
        <w:ind w:left="-3"/>
      </w:pPr>
      <w:r>
        <w:t>Para facilitar, disponibilizamos um Mindmap com todos os passos.</w:t>
      </w:r>
      <w:hyperlink r:id="rId10">
        <w:r>
          <w:t xml:space="preserve"> </w:t>
        </w:r>
      </w:hyperlink>
      <w:hyperlink r:id="rId11">
        <w:r>
          <w:rPr>
            <w:color w:val="0000FF"/>
            <w:u w:val="single" w:color="0000FF"/>
          </w:rPr>
          <w:t>Clique aqui!</w:t>
        </w:r>
      </w:hyperlink>
      <w:hyperlink r:id="rId12">
        <w:r>
          <w:t xml:space="preserve"> </w:t>
        </w:r>
      </w:hyperlink>
    </w:p>
    <w:p w14:paraId="024C09B1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3A1C8BD1" w14:textId="77777777" w:rsidR="003A3372" w:rsidRDefault="00000000">
      <w:pPr>
        <w:spacing w:after="169" w:line="259" w:lineRule="auto"/>
        <w:ind w:left="0" w:firstLine="0"/>
      </w:pPr>
      <w:r>
        <w:t xml:space="preserve"> </w:t>
      </w:r>
    </w:p>
    <w:p w14:paraId="742C9376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6D221219" w14:textId="77777777" w:rsidR="003A3372" w:rsidRDefault="00000000">
      <w:pPr>
        <w:pStyle w:val="Ttulo1"/>
        <w:ind w:left="-5"/>
      </w:pPr>
      <w:r>
        <w:t xml:space="preserve">AULA 05 </w:t>
      </w:r>
    </w:p>
    <w:p w14:paraId="4F1D2937" w14:textId="77777777" w:rsidR="003A3372" w:rsidRDefault="00000000">
      <w:pPr>
        <w:spacing w:after="140"/>
        <w:ind w:left="-3"/>
      </w:pPr>
      <w:r>
        <w:t xml:space="preserve"> Rodando Seu Clone com IA </w:t>
      </w:r>
    </w:p>
    <w:p w14:paraId="2CC2FE9F" w14:textId="77777777" w:rsidR="003A3372" w:rsidRDefault="00000000">
      <w:pPr>
        <w:spacing w:after="31"/>
        <w:ind w:left="-3"/>
      </w:pPr>
      <w:r>
        <w:t xml:space="preserve">Entendendo a Interface: </w:t>
      </w:r>
    </w:p>
    <w:p w14:paraId="4FAED2DB" w14:textId="77777777" w:rsidR="003A3372" w:rsidRDefault="00000000">
      <w:pPr>
        <w:spacing w:after="29"/>
        <w:ind w:left="-3"/>
      </w:pPr>
      <w:r>
        <w:t xml:space="preserve"> O campo de Prompt fica no lado esquerdo – aqui você escreverá os comandos para gerar suas imagens. </w:t>
      </w:r>
    </w:p>
    <w:p w14:paraId="00DC0523" w14:textId="77777777" w:rsidR="003A3372" w:rsidRDefault="00000000">
      <w:pPr>
        <w:ind w:left="-3"/>
      </w:pPr>
      <w:r>
        <w:t xml:space="preserve"> O resultado das imagens aparecerá no lado direito da tela. </w:t>
      </w:r>
    </w:p>
    <w:p w14:paraId="13BDC092" w14:textId="77777777" w:rsidR="003A3372" w:rsidRDefault="00000000">
      <w:pPr>
        <w:spacing w:after="10" w:line="259" w:lineRule="auto"/>
        <w:ind w:left="1" w:firstLine="0"/>
      </w:pPr>
      <w:r>
        <w:t xml:space="preserve"> </w:t>
      </w:r>
    </w:p>
    <w:p w14:paraId="719164FF" w14:textId="77777777" w:rsidR="003A3372" w:rsidRDefault="00000000">
      <w:pPr>
        <w:spacing w:after="30"/>
        <w:ind w:left="-3"/>
      </w:pPr>
      <w:r>
        <w:t xml:space="preserve">Configurando o Prompt: </w:t>
      </w:r>
    </w:p>
    <w:p w14:paraId="71DC8CAC" w14:textId="77777777" w:rsidR="003A3372" w:rsidRDefault="00000000">
      <w:pPr>
        <w:spacing w:after="29"/>
        <w:ind w:left="-3"/>
      </w:pPr>
      <w:r>
        <w:t xml:space="preserve"> No prompt, você precisa inserir o gatilho (Trigger) – ou seja, o nome do seu Clone que você definiu no treinamento. </w:t>
      </w:r>
    </w:p>
    <w:p w14:paraId="350D98A6" w14:textId="77777777" w:rsidR="003A3372" w:rsidRDefault="00000000">
      <w:pPr>
        <w:spacing w:after="28"/>
        <w:ind w:left="-3"/>
      </w:pPr>
      <w:r>
        <w:t xml:space="preserve"> Prompt da Aula: A selfie of [Gatilho], sitting at a cozy café, sipping coffee, shot with an iPhone, close-up, warm ambient lighting. </w:t>
      </w:r>
    </w:p>
    <w:p w14:paraId="65A5DD03" w14:textId="77777777" w:rsidR="003A3372" w:rsidRDefault="00000000">
      <w:pPr>
        <w:spacing w:after="4" w:line="264" w:lineRule="auto"/>
        <w:ind w:left="-3"/>
      </w:pPr>
      <w:r>
        <w:t xml:space="preserve"> No Path, dentro de Loras, o link do seu Clone já estará carregado automaticamente. </w:t>
      </w:r>
    </w:p>
    <w:p w14:paraId="271CAB96" w14:textId="77777777" w:rsidR="003A3372" w:rsidRDefault="00000000">
      <w:pPr>
        <w:ind w:left="-3"/>
      </w:pPr>
      <w:r>
        <w:t xml:space="preserve"> Scale: Recomendamos utilizar 1.2 para manter um equilíbrio entre fidelidade e criatividade. </w:t>
      </w:r>
    </w:p>
    <w:p w14:paraId="11EF57C3" w14:textId="77777777" w:rsidR="003A3372" w:rsidRDefault="00000000">
      <w:pPr>
        <w:spacing w:after="36" w:line="259" w:lineRule="auto"/>
        <w:ind w:left="2" w:firstLine="0"/>
      </w:pPr>
      <w:r>
        <w:t xml:space="preserve"> </w:t>
      </w:r>
    </w:p>
    <w:p w14:paraId="26068525" w14:textId="77777777" w:rsidR="003A3372" w:rsidRDefault="00000000">
      <w:pPr>
        <w:ind w:left="-3"/>
      </w:pPr>
      <w:r>
        <w:t xml:space="preserve"> Bônus: Mapa Mental para Guiar Seu Processo! </w:t>
      </w:r>
    </w:p>
    <w:p w14:paraId="632EA3D9" w14:textId="77777777" w:rsidR="003A3372" w:rsidRDefault="00000000">
      <w:pPr>
        <w:spacing w:after="164"/>
        <w:ind w:left="-3"/>
      </w:pPr>
      <w:r>
        <w:t>Para facilitar, disponibilizamos um Mindmap com todos os passos.</w:t>
      </w:r>
      <w:hyperlink r:id="rId13">
        <w:r>
          <w:t xml:space="preserve"> </w:t>
        </w:r>
      </w:hyperlink>
      <w:hyperlink r:id="rId14">
        <w:r>
          <w:rPr>
            <w:color w:val="0000FF"/>
            <w:u w:val="single" w:color="0000FF"/>
          </w:rPr>
          <w:t>Clique aqui!</w:t>
        </w:r>
      </w:hyperlink>
      <w:hyperlink r:id="rId15">
        <w:r>
          <w:t xml:space="preserve"> </w:t>
        </w:r>
      </w:hyperlink>
    </w:p>
    <w:p w14:paraId="0F5099A5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2223124E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3681F920" w14:textId="77777777" w:rsidR="003A3372" w:rsidRDefault="00000000">
      <w:pPr>
        <w:spacing w:after="169" w:line="259" w:lineRule="auto"/>
        <w:ind w:left="0" w:firstLine="0"/>
      </w:pPr>
      <w:r>
        <w:t xml:space="preserve"> </w:t>
      </w:r>
    </w:p>
    <w:p w14:paraId="333F22B5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18234AAE" w14:textId="77777777" w:rsidR="003A3372" w:rsidRDefault="00000000">
      <w:pPr>
        <w:spacing w:after="169" w:line="259" w:lineRule="auto"/>
        <w:ind w:left="0" w:firstLine="0"/>
      </w:pPr>
      <w:r>
        <w:t xml:space="preserve"> </w:t>
      </w:r>
    </w:p>
    <w:p w14:paraId="1CF4AF48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71F52E3A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65FB5570" w14:textId="77777777" w:rsidR="003A3372" w:rsidRDefault="00000000">
      <w:pPr>
        <w:spacing w:after="169" w:line="259" w:lineRule="auto"/>
        <w:ind w:left="0" w:firstLine="0"/>
      </w:pPr>
      <w:r>
        <w:t xml:space="preserve"> </w:t>
      </w:r>
    </w:p>
    <w:p w14:paraId="760998F4" w14:textId="77777777" w:rsidR="003A3372" w:rsidRDefault="00000000">
      <w:pPr>
        <w:spacing w:after="0" w:line="259" w:lineRule="auto"/>
        <w:ind w:left="0" w:firstLine="0"/>
      </w:pPr>
      <w:r>
        <w:t xml:space="preserve"> </w:t>
      </w:r>
    </w:p>
    <w:p w14:paraId="693DBEBA" w14:textId="77777777" w:rsidR="003A3372" w:rsidRDefault="00000000">
      <w:pPr>
        <w:spacing w:after="170" w:line="259" w:lineRule="auto"/>
        <w:ind w:left="0" w:firstLine="0"/>
      </w:pPr>
      <w:r>
        <w:rPr>
          <w:b/>
        </w:rPr>
        <w:t xml:space="preserve"> </w:t>
      </w:r>
    </w:p>
    <w:p w14:paraId="00CAC99B" w14:textId="77777777" w:rsidR="003A3372" w:rsidRDefault="00000000">
      <w:pPr>
        <w:pStyle w:val="Ttulo1"/>
        <w:ind w:left="-5"/>
      </w:pPr>
      <w:r>
        <w:t xml:space="preserve">AULA 06 </w:t>
      </w:r>
    </w:p>
    <w:p w14:paraId="7EA4DF39" w14:textId="77777777" w:rsidR="003A3372" w:rsidRDefault="00000000">
      <w:pPr>
        <w:spacing w:after="141"/>
        <w:ind w:left="-3"/>
      </w:pPr>
      <w:r>
        <w:t xml:space="preserve"> Ajustando o Tamanho das Imagens </w:t>
      </w:r>
    </w:p>
    <w:p w14:paraId="16149C73" w14:textId="77777777" w:rsidR="003A3372" w:rsidRDefault="00000000">
      <w:pPr>
        <w:spacing w:after="193"/>
        <w:ind w:left="-3"/>
      </w:pPr>
      <w:r>
        <w:t xml:space="preserve">Agora que você começou a gerar imagens com seu Clone com IA, entender o tamanho ideal é essencial para obter os melhores resultados. </w:t>
      </w:r>
    </w:p>
    <w:p w14:paraId="2FC2A7D8" w14:textId="77777777" w:rsidR="003A3372" w:rsidRDefault="00000000">
      <w:pPr>
        <w:ind w:left="-3"/>
      </w:pPr>
      <w:r>
        <w:lastRenderedPageBreak/>
        <w:t xml:space="preserve"> Qual o Melhor Tamanho? </w:t>
      </w:r>
    </w:p>
    <w:p w14:paraId="59ADC88F" w14:textId="77777777" w:rsidR="003A3372" w:rsidRDefault="00000000">
      <w:pPr>
        <w:ind w:left="-3"/>
      </w:pPr>
      <w:r>
        <w:t xml:space="preserve"> Instagram (Padrão Atual): 1080x1350px </w:t>
      </w:r>
    </w:p>
    <w:p w14:paraId="7AF3ED8A" w14:textId="77777777" w:rsidR="003A3372" w:rsidRDefault="00000000">
      <w:pPr>
        <w:ind w:left="-3"/>
      </w:pPr>
      <w:r>
        <w:t xml:space="preserve"> Instagram Stories/Reels/TikTok (Vertical): 1080x1920px </w:t>
      </w:r>
    </w:p>
    <w:p w14:paraId="7AECADEE" w14:textId="77777777" w:rsidR="003A3372" w:rsidRDefault="00000000">
      <w:pPr>
        <w:ind w:left="-3"/>
      </w:pPr>
      <w:r>
        <w:t xml:space="preserve"> Instagram Post Horizontal/Twitter/LinkedIn: 1920x1080px </w:t>
      </w:r>
    </w:p>
    <w:p w14:paraId="64D98BC1" w14:textId="77777777" w:rsidR="003A3372" w:rsidRDefault="00000000">
      <w:pPr>
        <w:ind w:left="-3"/>
      </w:pPr>
      <w:r>
        <w:t xml:space="preserve"> Carrossel Instagram: 1080x1350px </w:t>
      </w:r>
    </w:p>
    <w:p w14:paraId="08D3548B" w14:textId="77777777" w:rsidR="003A3372" w:rsidRDefault="00000000">
      <w:pPr>
        <w:ind w:left="-3"/>
      </w:pPr>
      <w:r>
        <w:t xml:space="preserve"> YouTube Thumbnail: 1280x720px </w:t>
      </w:r>
    </w:p>
    <w:p w14:paraId="2E5EFB6A" w14:textId="77777777" w:rsidR="003A3372" w:rsidRDefault="00000000">
      <w:pPr>
        <w:spacing w:after="168"/>
        <w:ind w:left="-3"/>
      </w:pPr>
      <w:r>
        <w:t xml:space="preserve"> Imagens de Alta Qualidade: 2048x3072px ou maior </w:t>
      </w:r>
    </w:p>
    <w:p w14:paraId="0CDFDDB7" w14:textId="77777777" w:rsidR="003A3372" w:rsidRDefault="00000000">
      <w:pPr>
        <w:ind w:left="-3"/>
      </w:pPr>
      <w:r>
        <w:t xml:space="preserve"> Por que isso é importante? </w:t>
      </w:r>
    </w:p>
    <w:p w14:paraId="03495E8C" w14:textId="77777777" w:rsidR="003A3372" w:rsidRDefault="00000000">
      <w:pPr>
        <w:ind w:left="-3"/>
      </w:pPr>
      <w:r>
        <w:t xml:space="preserve"> Evita distorções e garante um resultado mais realista. </w:t>
      </w:r>
    </w:p>
    <w:p w14:paraId="30BCC2A7" w14:textId="77777777" w:rsidR="003A3372" w:rsidRDefault="00000000">
      <w:pPr>
        <w:spacing w:after="138"/>
        <w:ind w:left="-3" w:right="2922"/>
      </w:pPr>
      <w:r>
        <w:t xml:space="preserve"> Ajusta melhor os detalhes do rosto e corpo do seu clone.  Facilita a edição e aplicação profissional. </w:t>
      </w:r>
    </w:p>
    <w:p w14:paraId="54845770" w14:textId="77777777" w:rsidR="003A3372" w:rsidRDefault="00000000">
      <w:pPr>
        <w:ind w:left="-3"/>
      </w:pPr>
      <w:r>
        <w:t xml:space="preserve">Teste diferentes formatos e descubra qual funciona melhor para você! </w:t>
      </w:r>
    </w:p>
    <w:p w14:paraId="741B3B33" w14:textId="77777777" w:rsidR="003A3372" w:rsidRDefault="00000000">
      <w:pPr>
        <w:spacing w:after="36" w:line="259" w:lineRule="auto"/>
        <w:ind w:left="2" w:firstLine="0"/>
      </w:pPr>
      <w:r>
        <w:t xml:space="preserve"> </w:t>
      </w:r>
    </w:p>
    <w:p w14:paraId="53BB19B9" w14:textId="77777777" w:rsidR="003A3372" w:rsidRDefault="00000000">
      <w:pPr>
        <w:ind w:left="-3"/>
      </w:pPr>
      <w:r>
        <w:t xml:space="preserve"> Bônus: Mapa Mental para Guiar Seu Processo! </w:t>
      </w:r>
    </w:p>
    <w:p w14:paraId="4BD6B455" w14:textId="77777777" w:rsidR="003A3372" w:rsidRDefault="00000000">
      <w:pPr>
        <w:spacing w:after="165"/>
        <w:ind w:left="-3"/>
      </w:pPr>
      <w:r>
        <w:t>Para facilitar, disponibilizamos um Mindmap com todos os passos.</w:t>
      </w:r>
      <w:hyperlink r:id="rId16">
        <w:r>
          <w:t xml:space="preserve"> </w:t>
        </w:r>
      </w:hyperlink>
      <w:hyperlink r:id="rId17">
        <w:r>
          <w:rPr>
            <w:color w:val="0000FF"/>
            <w:u w:val="single" w:color="0000FF"/>
          </w:rPr>
          <w:t>Clique aqui!</w:t>
        </w:r>
      </w:hyperlink>
      <w:hyperlink r:id="rId18">
        <w:r>
          <w:t xml:space="preserve"> </w:t>
        </w:r>
      </w:hyperlink>
    </w:p>
    <w:p w14:paraId="06D110D3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1D7F305E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336F4517" w14:textId="77777777" w:rsidR="003A3372" w:rsidRDefault="00000000">
      <w:pPr>
        <w:pStyle w:val="Ttulo1"/>
        <w:ind w:left="-5"/>
      </w:pPr>
      <w:r>
        <w:t xml:space="preserve">AULA 07 </w:t>
      </w:r>
    </w:p>
    <w:p w14:paraId="4EBA4D02" w14:textId="77777777" w:rsidR="003A3372" w:rsidRDefault="00000000">
      <w:pPr>
        <w:spacing w:after="141"/>
        <w:ind w:left="-3"/>
      </w:pPr>
      <w:r>
        <w:t xml:space="preserve"> Seed: O Código da Sua Imagem </w:t>
      </w:r>
    </w:p>
    <w:p w14:paraId="5C2934C5" w14:textId="77777777" w:rsidR="003A3372" w:rsidRDefault="00000000">
      <w:pPr>
        <w:spacing w:after="189"/>
        <w:ind w:left="-3"/>
      </w:pPr>
      <w:r>
        <w:t xml:space="preserve">Nesta aula, você vai entender como a Seed funciona dentro da IA. Pense nela como o “número da receita” que define pequenas variações no resultado final. </w:t>
      </w:r>
    </w:p>
    <w:p w14:paraId="33DA4AC0" w14:textId="77777777" w:rsidR="003A3372" w:rsidRDefault="00000000">
      <w:pPr>
        <w:ind w:left="-3"/>
      </w:pPr>
      <w:r>
        <w:t xml:space="preserve"> Se usar a mesma Seed e o mesmo prompt, a IA gera exatamente a mesma imagem. </w:t>
      </w:r>
    </w:p>
    <w:p w14:paraId="587271C7" w14:textId="77777777" w:rsidR="003A3372" w:rsidRDefault="00000000">
      <w:pPr>
        <w:spacing w:after="35" w:line="259" w:lineRule="auto"/>
        <w:ind w:left="1" w:firstLine="0"/>
      </w:pPr>
      <w:r>
        <w:t xml:space="preserve"> </w:t>
      </w:r>
    </w:p>
    <w:p w14:paraId="3983CAD1" w14:textId="77777777" w:rsidR="003A3372" w:rsidRDefault="00000000">
      <w:pPr>
        <w:spacing w:after="162"/>
        <w:ind w:left="-3"/>
      </w:pPr>
      <w:r>
        <w:t xml:space="preserve"> Se mudar a Seed, mesmo com o mesmo prompt, pequenas variações aparecem na imagem. </w:t>
      </w:r>
    </w:p>
    <w:p w14:paraId="10088081" w14:textId="77777777" w:rsidR="003A3372" w:rsidRDefault="00000000">
      <w:pPr>
        <w:spacing w:after="190"/>
        <w:ind w:left="-3"/>
      </w:pPr>
      <w:r>
        <w:t xml:space="preserve">Isso te dá mais controle sobre os resultados e te permite repetir ou testar criações com precisão. </w:t>
      </w:r>
    </w:p>
    <w:p w14:paraId="3136A0C4" w14:textId="77777777" w:rsidR="003A3372" w:rsidRDefault="00000000">
      <w:pPr>
        <w:ind w:left="-3"/>
      </w:pPr>
      <w:r>
        <w:t xml:space="preserve"> Bônus: Mapa Mental para Guiar Seu Processo! </w:t>
      </w:r>
    </w:p>
    <w:p w14:paraId="17C2591F" w14:textId="77777777" w:rsidR="003A3372" w:rsidRDefault="00000000">
      <w:pPr>
        <w:spacing w:after="165"/>
        <w:ind w:left="-3"/>
      </w:pPr>
      <w:r>
        <w:t>Para facilitar, disponibilizamos um Mindmap com todos os passos.</w:t>
      </w:r>
      <w:hyperlink r:id="rId19">
        <w:r>
          <w:t xml:space="preserve"> </w:t>
        </w:r>
      </w:hyperlink>
      <w:hyperlink r:id="rId20">
        <w:r>
          <w:rPr>
            <w:color w:val="0000FF"/>
            <w:u w:val="single" w:color="0000FF"/>
          </w:rPr>
          <w:t>Clique aqui!</w:t>
        </w:r>
      </w:hyperlink>
      <w:hyperlink r:id="rId21">
        <w:r>
          <w:t xml:space="preserve"> </w:t>
        </w:r>
      </w:hyperlink>
    </w:p>
    <w:p w14:paraId="15E1AC8B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0DA4FF68" w14:textId="77777777" w:rsidR="003A3372" w:rsidRDefault="00000000">
      <w:pPr>
        <w:spacing w:after="169" w:line="259" w:lineRule="auto"/>
        <w:ind w:left="0" w:firstLine="0"/>
      </w:pPr>
      <w:r>
        <w:t xml:space="preserve"> </w:t>
      </w:r>
    </w:p>
    <w:p w14:paraId="0DE6E105" w14:textId="77777777" w:rsidR="003A3372" w:rsidRDefault="00000000">
      <w:pPr>
        <w:spacing w:after="0" w:line="259" w:lineRule="auto"/>
        <w:ind w:left="0" w:firstLine="0"/>
      </w:pPr>
      <w:r>
        <w:t xml:space="preserve"> </w:t>
      </w:r>
    </w:p>
    <w:p w14:paraId="6D53450B" w14:textId="77777777" w:rsidR="003A3372" w:rsidRDefault="00000000">
      <w:pPr>
        <w:spacing w:after="170" w:line="259" w:lineRule="auto"/>
        <w:ind w:left="0" w:firstLine="0"/>
      </w:pPr>
      <w:r>
        <w:t xml:space="preserve"> </w:t>
      </w:r>
    </w:p>
    <w:p w14:paraId="2E8CBB19" w14:textId="77777777" w:rsidR="003A3372" w:rsidRDefault="00000000">
      <w:pPr>
        <w:pStyle w:val="Ttulo1"/>
        <w:ind w:left="-5"/>
      </w:pPr>
      <w:r>
        <w:t xml:space="preserve">AULA 08 </w:t>
      </w:r>
    </w:p>
    <w:p w14:paraId="67F26A8C" w14:textId="77777777" w:rsidR="003A3372" w:rsidRDefault="00000000">
      <w:pPr>
        <w:spacing w:after="141"/>
        <w:ind w:left="-3"/>
      </w:pPr>
      <w:r>
        <w:t xml:space="preserve"> Configurações Finais </w:t>
      </w:r>
    </w:p>
    <w:p w14:paraId="59EE6D1A" w14:textId="77777777" w:rsidR="003A3372" w:rsidRDefault="00000000">
      <w:pPr>
        <w:ind w:left="-3"/>
      </w:pPr>
      <w:r>
        <w:t xml:space="preserve">Nesta aula, você aprenderá os ajustes essenciais para gerar as melhores imagens com seu Clone com I.A.: </w:t>
      </w:r>
    </w:p>
    <w:p w14:paraId="2ADC5C08" w14:textId="77777777" w:rsidR="003A3372" w:rsidRDefault="00000000">
      <w:pPr>
        <w:spacing w:after="36" w:line="259" w:lineRule="auto"/>
        <w:ind w:left="0" w:firstLine="0"/>
      </w:pPr>
      <w:r>
        <w:t xml:space="preserve"> </w:t>
      </w:r>
    </w:p>
    <w:p w14:paraId="62C373B9" w14:textId="77777777" w:rsidR="003A3372" w:rsidRDefault="00000000">
      <w:pPr>
        <w:spacing w:after="28"/>
        <w:ind w:left="-3"/>
      </w:pPr>
      <w:r>
        <w:t xml:space="preserve"> CFG Scale: Define o quão fiel a imagem será ao seu modelo. O ideal é 3.5 para um equilíbrio perfeito. </w:t>
      </w:r>
    </w:p>
    <w:p w14:paraId="7F3B71B8" w14:textId="77777777" w:rsidR="003A3372" w:rsidRDefault="00000000">
      <w:pPr>
        <w:spacing w:after="28"/>
        <w:ind w:left="-3" w:right="319"/>
      </w:pPr>
      <w:r>
        <w:t xml:space="preserve"> Modo de Sincronização: Deixe desligado para garantir fluidez no processo.  Número de Imagens: Escolha quantas imagens deseja gerar. O recomendado é 1 por vez para melhor controle. </w:t>
      </w:r>
    </w:p>
    <w:p w14:paraId="2686A72B" w14:textId="77777777" w:rsidR="003A3372" w:rsidRDefault="00000000">
      <w:pPr>
        <w:ind w:left="-3"/>
      </w:pPr>
      <w:r>
        <w:lastRenderedPageBreak/>
        <w:t xml:space="preserve"> Formato: Selecione JPEG para qualidade e compatibilidade ideais. </w:t>
      </w:r>
    </w:p>
    <w:p w14:paraId="16C7D1E6" w14:textId="77777777" w:rsidR="003A3372" w:rsidRDefault="00000000">
      <w:pPr>
        <w:spacing w:after="9" w:line="259" w:lineRule="auto"/>
        <w:ind w:left="2" w:firstLine="0"/>
      </w:pPr>
      <w:r>
        <w:t xml:space="preserve"> </w:t>
      </w:r>
    </w:p>
    <w:p w14:paraId="0ACC1DA7" w14:textId="77777777" w:rsidR="003A3372" w:rsidRDefault="00000000">
      <w:pPr>
        <w:ind w:left="-3"/>
      </w:pPr>
      <w:r>
        <w:t xml:space="preserve">Agora, basta clicar em "Run" e nos encontramos na próxima aula! </w:t>
      </w:r>
    </w:p>
    <w:p w14:paraId="539A52E1" w14:textId="77777777" w:rsidR="003A3372" w:rsidRDefault="00000000">
      <w:pPr>
        <w:spacing w:after="36" w:line="259" w:lineRule="auto"/>
        <w:ind w:left="2" w:firstLine="0"/>
      </w:pPr>
      <w:r>
        <w:t xml:space="preserve"> </w:t>
      </w:r>
    </w:p>
    <w:p w14:paraId="626A58F4" w14:textId="77777777" w:rsidR="003A3372" w:rsidRDefault="00000000">
      <w:pPr>
        <w:ind w:left="-3"/>
      </w:pPr>
      <w:r>
        <w:t xml:space="preserve"> Bônus: Mapa Mental para Guiar Seu Processo! </w:t>
      </w:r>
    </w:p>
    <w:p w14:paraId="24E372F7" w14:textId="77777777" w:rsidR="003A3372" w:rsidRDefault="00000000">
      <w:pPr>
        <w:spacing w:after="164"/>
        <w:ind w:left="-3"/>
      </w:pPr>
      <w:r>
        <w:t>Para facilitar, disponibilizamos um Mindmap com todos os passos.</w:t>
      </w:r>
      <w:hyperlink r:id="rId22">
        <w:r>
          <w:t xml:space="preserve"> </w:t>
        </w:r>
      </w:hyperlink>
      <w:hyperlink r:id="rId23">
        <w:r>
          <w:rPr>
            <w:color w:val="0000FF"/>
            <w:u w:val="single" w:color="0000FF"/>
          </w:rPr>
          <w:t>Clique aqui!</w:t>
        </w:r>
      </w:hyperlink>
      <w:hyperlink r:id="rId24">
        <w:r>
          <w:t xml:space="preserve"> </w:t>
        </w:r>
      </w:hyperlink>
    </w:p>
    <w:p w14:paraId="44BE3DE7" w14:textId="77777777" w:rsidR="003A3372" w:rsidRDefault="00000000">
      <w:pPr>
        <w:spacing w:after="166" w:line="259" w:lineRule="auto"/>
        <w:ind w:left="0" w:firstLine="0"/>
      </w:pPr>
      <w:r>
        <w:t xml:space="preserve"> </w:t>
      </w:r>
    </w:p>
    <w:p w14:paraId="5159AE65" w14:textId="77777777" w:rsidR="003A3372" w:rsidRDefault="00000000">
      <w:pPr>
        <w:spacing w:after="160" w:line="259" w:lineRule="auto"/>
        <w:ind w:left="0" w:firstLine="0"/>
      </w:pPr>
      <w:r>
        <w:t xml:space="preserve"> </w:t>
      </w:r>
    </w:p>
    <w:p w14:paraId="78842C9C" w14:textId="77777777" w:rsidR="003A3372" w:rsidRDefault="00000000">
      <w:pPr>
        <w:spacing w:after="160" w:line="259" w:lineRule="auto"/>
        <w:ind w:left="0" w:firstLine="0"/>
      </w:pPr>
      <w:r>
        <w:t xml:space="preserve"> </w:t>
      </w:r>
    </w:p>
    <w:p w14:paraId="01B0474D" w14:textId="77777777" w:rsidR="003A3372" w:rsidRDefault="00000000">
      <w:pPr>
        <w:spacing w:after="124" w:line="405" w:lineRule="auto"/>
        <w:ind w:left="0" w:right="9882" w:firstLine="0"/>
      </w:pPr>
      <w:r>
        <w:t xml:space="preserve">  </w:t>
      </w:r>
    </w:p>
    <w:p w14:paraId="62ABF45E" w14:textId="77777777" w:rsidR="003A3372" w:rsidRDefault="00000000">
      <w:pPr>
        <w:spacing w:after="286" w:line="259" w:lineRule="auto"/>
        <w:ind w:left="0" w:firstLine="0"/>
      </w:pPr>
      <w:r>
        <w:t xml:space="preserve"> </w:t>
      </w:r>
    </w:p>
    <w:p w14:paraId="79CA981C" w14:textId="77777777" w:rsidR="003A3372" w:rsidRDefault="00000000">
      <w:pPr>
        <w:spacing w:after="286" w:line="259" w:lineRule="auto"/>
        <w:ind w:left="0" w:firstLine="0"/>
      </w:pPr>
      <w:r>
        <w:t xml:space="preserve"> </w:t>
      </w:r>
    </w:p>
    <w:p w14:paraId="6C3A5278" w14:textId="77777777" w:rsidR="003A3372" w:rsidRDefault="00000000">
      <w:pPr>
        <w:spacing w:after="189" w:line="259" w:lineRule="auto"/>
        <w:ind w:left="0" w:firstLine="0"/>
      </w:pPr>
      <w:r>
        <w:t xml:space="preserve"> </w:t>
      </w:r>
    </w:p>
    <w:p w14:paraId="147ABFCE" w14:textId="77777777" w:rsidR="003A3372" w:rsidRDefault="00000000">
      <w:pPr>
        <w:spacing w:after="189" w:line="259" w:lineRule="auto"/>
        <w:ind w:left="0" w:firstLine="0"/>
      </w:pPr>
      <w:r>
        <w:t xml:space="preserve"> </w:t>
      </w:r>
    </w:p>
    <w:p w14:paraId="441CFF34" w14:textId="77777777" w:rsidR="003A3372" w:rsidRDefault="00000000">
      <w:pPr>
        <w:spacing w:after="189" w:line="259" w:lineRule="auto"/>
        <w:ind w:left="0" w:firstLine="0"/>
      </w:pPr>
      <w:r>
        <w:t xml:space="preserve"> </w:t>
      </w:r>
    </w:p>
    <w:p w14:paraId="27773EAA" w14:textId="3472947E" w:rsidR="003A3372" w:rsidRDefault="00000000" w:rsidP="00E15D41">
      <w:pPr>
        <w:spacing w:after="0" w:line="259" w:lineRule="auto"/>
      </w:pPr>
      <w:hyperlink r:id="rId25">
        <w:r>
          <w:t xml:space="preserve"> </w:t>
        </w:r>
      </w:hyperlink>
    </w:p>
    <w:sectPr w:rsidR="003A3372">
      <w:pgSz w:w="12240" w:h="15840"/>
      <w:pgMar w:top="901" w:right="1142" w:bottom="744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5"/>
    <w:multiLevelType w:val="hybridMultilevel"/>
    <w:tmpl w:val="A600F406"/>
    <w:lvl w:ilvl="0" w:tplc="4CD61ADA">
      <w:start w:val="1"/>
      <w:numFmt w:val="decimal"/>
      <w:lvlText w:val="%1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C26F0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8C155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2128C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94D700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6005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830D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8CBD1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A2311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8568A"/>
    <w:multiLevelType w:val="hybridMultilevel"/>
    <w:tmpl w:val="50DA3FBA"/>
    <w:lvl w:ilvl="0" w:tplc="32787260">
      <w:start w:val="1"/>
      <w:numFmt w:val="decimal"/>
      <w:lvlText w:val="%1"/>
      <w:lvlJc w:val="left"/>
      <w:pPr>
        <w:ind w:left="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EC476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B2BB0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02644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C003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B4792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2800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65F5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E2AC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263875">
    <w:abstractNumId w:val="1"/>
  </w:num>
  <w:num w:numId="2" w16cid:durableId="192382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72"/>
    <w:rsid w:val="00232B10"/>
    <w:rsid w:val="003A3372"/>
    <w:rsid w:val="00E1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D1B8"/>
  <w15:docId w15:val="{200A21D4-861E-4F25-8970-4215395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8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l.ai/dashboard/billing" TargetMode="External"/><Relationship Id="rId13" Type="http://schemas.openxmlformats.org/officeDocument/2006/relationships/hyperlink" Target="https://whimsical.com/clone-com-ia-WCPRvGyGxF2mLs17DtE3V8" TargetMode="External"/><Relationship Id="rId18" Type="http://schemas.openxmlformats.org/officeDocument/2006/relationships/hyperlink" Target="https://whimsical.com/clone-com-ia-WCPRvGyGxF2mLs17DtE3V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himsical.com/clone-com-ia-WCPRvGyGxF2mLs17DtE3V8" TargetMode="External"/><Relationship Id="rId7" Type="http://schemas.openxmlformats.org/officeDocument/2006/relationships/hyperlink" Target="https://fal.ai/dashboard/billing" TargetMode="External"/><Relationship Id="rId12" Type="http://schemas.openxmlformats.org/officeDocument/2006/relationships/hyperlink" Target="https://whimsical.com/clone-com-ia-WCPRvGyGxF2mLs17DtE3V8?_gl=1*aacf9t*_ga*OTAxNjgyNzA1LjE3MzU0Nzc3NTM.*_ga_37GXT4VGQK*MTczOTkwNDExMi44Ny4xLjE3Mzk5MDUwMjkuMC4wLjA." TargetMode="External"/><Relationship Id="rId17" Type="http://schemas.openxmlformats.org/officeDocument/2006/relationships/hyperlink" Target="https://whimsical.com/clone-com-ia-WCPRvGyGxF2mLs17DtE3V8" TargetMode="External"/><Relationship Id="rId25" Type="http://schemas.openxmlformats.org/officeDocument/2006/relationships/hyperlink" Target="https://maxcursospr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himsical.com/clone-com-ia-WCPRvGyGxF2mLs17DtE3V8" TargetMode="External"/><Relationship Id="rId20" Type="http://schemas.openxmlformats.org/officeDocument/2006/relationships/hyperlink" Target="https://whimsical.com/clone-com-ia-WCPRvGyGxF2mLs17DtE3V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l.ai/" TargetMode="External"/><Relationship Id="rId11" Type="http://schemas.openxmlformats.org/officeDocument/2006/relationships/hyperlink" Target="https://whimsical.com/clone-com-ia-WCPRvGyGxF2mLs17DtE3V8?_gl=1*aacf9t*_ga*OTAxNjgyNzA1LjE3MzU0Nzc3NTM.*_ga_37GXT4VGQK*MTczOTkwNDExMi44Ny4xLjE3Mzk5MDUwMjkuMC4wLjA." TargetMode="External"/><Relationship Id="rId24" Type="http://schemas.openxmlformats.org/officeDocument/2006/relationships/hyperlink" Target="https://whimsical.com/clone-com-ia-WCPRvGyGxF2mLs17DtE3V8" TargetMode="External"/><Relationship Id="rId5" Type="http://schemas.openxmlformats.org/officeDocument/2006/relationships/hyperlink" Target="https://fal.ai/" TargetMode="External"/><Relationship Id="rId15" Type="http://schemas.openxmlformats.org/officeDocument/2006/relationships/hyperlink" Target="https://whimsical.com/clone-com-ia-WCPRvGyGxF2mLs17DtE3V8" TargetMode="External"/><Relationship Id="rId23" Type="http://schemas.openxmlformats.org/officeDocument/2006/relationships/hyperlink" Target="https://whimsical.com/clone-com-ia-WCPRvGyGxF2mLs17DtE3V8" TargetMode="External"/><Relationship Id="rId10" Type="http://schemas.openxmlformats.org/officeDocument/2006/relationships/hyperlink" Target="https://whimsical.com/clone-com-ia-WCPRvGyGxF2mLs17DtE3V8?_gl=1*aacf9t*_ga*OTAxNjgyNzA1LjE3MzU0Nzc3NTM.*_ga_37GXT4VGQK*MTczOTkwNDExMi44Ny4xLjE3Mzk5MDUwMjkuMC4wLjA." TargetMode="External"/><Relationship Id="rId19" Type="http://schemas.openxmlformats.org/officeDocument/2006/relationships/hyperlink" Target="https://whimsical.com/clone-com-ia-WCPRvGyGxF2mLs17DtE3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l.ai/dashboard/billing" TargetMode="External"/><Relationship Id="rId14" Type="http://schemas.openxmlformats.org/officeDocument/2006/relationships/hyperlink" Target="https://whimsical.com/clone-com-ia-WCPRvGyGxF2mLs17DtE3V8" TargetMode="External"/><Relationship Id="rId22" Type="http://schemas.openxmlformats.org/officeDocument/2006/relationships/hyperlink" Target="https://whimsical.com/clone-com-ia-WCPRvGyGxF2mLs17DtE3V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3</cp:revision>
  <dcterms:created xsi:type="dcterms:W3CDTF">2025-04-25T15:34:00Z</dcterms:created>
  <dcterms:modified xsi:type="dcterms:W3CDTF">2025-04-25T15:34:00Z</dcterms:modified>
</cp:coreProperties>
</file>