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B6C" w:rsidRPr="00B336CD" w:rsidRDefault="00B336CD" w:rsidP="00F92BEB">
      <w:pPr>
        <w:jc w:val="center"/>
        <w:rPr>
          <w:rFonts w:ascii="Ringbearer" w:hAnsi="Ringbearer"/>
          <w:b/>
          <w:sz w:val="56"/>
          <w:szCs w:val="56"/>
        </w:rPr>
      </w:pPr>
      <w:r w:rsidRPr="00B336CD">
        <w:rPr>
          <w:rFonts w:ascii="Ringbearer" w:hAnsi="Ringbearer"/>
          <w:b/>
          <w:sz w:val="56"/>
          <w:szCs w:val="56"/>
        </w:rPr>
        <w:t>Magia para Prosperidade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B336CD" w:rsidRDefault="00B336CD" w:rsidP="00F92BEB">
      <w:pPr>
        <w:jc w:val="center"/>
        <w:rPr>
          <w:sz w:val="40"/>
          <w:szCs w:val="40"/>
        </w:rPr>
      </w:pPr>
    </w:p>
    <w:p w:rsidR="00B336CD" w:rsidRDefault="00B336CD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4124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speridad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CD" w:rsidRDefault="00B336CD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4050030"/>
            <wp:effectExtent l="0" t="0" r="0" b="762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ferend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CD" w:rsidRDefault="00B336CD" w:rsidP="00F92BEB">
      <w:pPr>
        <w:jc w:val="center"/>
        <w:rPr>
          <w:sz w:val="40"/>
          <w:szCs w:val="40"/>
        </w:rPr>
      </w:pPr>
    </w:p>
    <w:p w:rsidR="00503B6C" w:rsidRDefault="00B336CD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65125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osperida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20" w:rsidRDefault="00B336CD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4711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que 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C4200E" w:rsidRPr="0089527A" w:rsidRDefault="00B336CD" w:rsidP="0089527A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>
        <w:rPr>
          <w:rFonts w:ascii="Ringbearer" w:hAnsi="Ringbearer"/>
          <w:b/>
          <w:color w:val="000000" w:themeColor="text1"/>
          <w:sz w:val="96"/>
          <w:szCs w:val="96"/>
        </w:rPr>
        <w:lastRenderedPageBreak/>
        <w:t>Ritual para Prosperidade</w:t>
      </w:r>
    </w:p>
    <w:p w:rsidR="00C4200E" w:rsidRPr="00C4200E" w:rsidRDefault="00C4200E" w:rsidP="0089527A">
      <w:pPr>
        <w:jc w:val="center"/>
        <w:rPr>
          <w:color w:val="000000" w:themeColor="text1"/>
          <w:sz w:val="36"/>
          <w:szCs w:val="36"/>
        </w:rPr>
      </w:pP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Relaxamento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Usar alguma ferramenta de proteção espiritual e chamar os seus Guardiões Pessoais para protegerem você e sua magia.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Evocação </w:t>
      </w:r>
      <w:r w:rsidR="00877145">
        <w:rPr>
          <w:rFonts w:asciiTheme="majorHAnsi" w:hAnsiTheme="majorHAnsi"/>
          <w:color w:val="000000" w:themeColor="text1"/>
          <w:sz w:val="28"/>
          <w:szCs w:val="28"/>
        </w:rPr>
        <w:t xml:space="preserve">da Terra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e</w:t>
      </w:r>
      <w:r w:rsidR="00877145">
        <w:rPr>
          <w:rFonts w:asciiTheme="majorHAnsi" w:hAnsiTheme="majorHAnsi"/>
          <w:color w:val="000000" w:themeColor="text1"/>
          <w:sz w:val="28"/>
          <w:szCs w:val="28"/>
        </w:rPr>
        <w:t xml:space="preserve"> ativação do elemento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para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trabalhar os atributo</w:t>
      </w:r>
      <w:r w:rsidR="00877145">
        <w:rPr>
          <w:rFonts w:asciiTheme="majorHAnsi" w:hAnsiTheme="majorHAnsi"/>
          <w:color w:val="000000" w:themeColor="text1"/>
          <w:sz w:val="28"/>
          <w:szCs w:val="28"/>
        </w:rPr>
        <w:t xml:space="preserve">s da terra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no seu interior.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Se desejar, pode e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scolher uma carta do Oráculo da Tribo para receber uma mensagem sobre o trabalho individual relacionado ao propósito do Rito.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Você pode d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ançar, cantar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tocar tambor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ou simplesmente meditar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puxando a energia ígnea para dentro de si atrav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és da respiração e visualização de seus pedidos,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Agradecimento aos Seres evocados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finalizando o trabalho.</w:t>
      </w:r>
    </w:p>
    <w:p w:rsidR="00B336CD" w:rsidRDefault="00B336CD" w:rsidP="00B336CD">
      <w:pPr>
        <w:rPr>
          <w:b/>
          <w:sz w:val="24"/>
          <w:szCs w:val="24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</w:p>
    <w:p w:rsidR="00B336CD" w:rsidRPr="00B336CD" w:rsidRDefault="00B336CD" w:rsidP="00B336CD">
      <w:pPr>
        <w:jc w:val="center"/>
        <w:rPr>
          <w:rFonts w:ascii="Baskerville Old Face" w:hAnsi="Baskerville Old Face"/>
          <w:sz w:val="40"/>
          <w:szCs w:val="40"/>
        </w:rPr>
      </w:pPr>
      <w:r w:rsidRPr="00B336CD">
        <w:rPr>
          <w:rFonts w:ascii="Baskerville Old Face" w:hAnsi="Baskerville Old Face"/>
          <w:b/>
          <w:sz w:val="40"/>
          <w:szCs w:val="40"/>
        </w:rPr>
        <w:lastRenderedPageBreak/>
        <w:t>Encantamento de Limpeza:</w:t>
      </w:r>
    </w:p>
    <w:p w:rsidR="00B336CD" w:rsidRPr="00B336CD" w:rsidRDefault="00B336CD" w:rsidP="00B336CD">
      <w:pPr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Peço ao meu Eu Superior, aos meus Guardiões pessoais e à Espiritualidade de Cura aqui presente para </w:t>
      </w:r>
      <w:proofErr w:type="spellStart"/>
      <w:r w:rsidRPr="00B336CD">
        <w:rPr>
          <w:sz w:val="28"/>
          <w:szCs w:val="28"/>
        </w:rPr>
        <w:t>descristalizar</w:t>
      </w:r>
      <w:proofErr w:type="spellEnd"/>
      <w:r w:rsidRPr="00B336CD">
        <w:rPr>
          <w:sz w:val="28"/>
          <w:szCs w:val="28"/>
        </w:rPr>
        <w:t>, ceifar, diluir, dissolver, limpar, resolver, dissipar, transmutar, desmagnetizar, desfazer e curar em mim: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*O medo da escassez e o não-merecimento em relação à Prosperidade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*A dependência financeira e a autodesvalorização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*A crença e o sentimento de incapacidade em relação à Prosperidade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*A estagnação da minha Prosperidade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*Todas as crenças e bloqueios internos que limitam e impedem a minha Prosperidade, o meu sucesso e a realização de meus objetivos!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*Todas as crenças e sentimentos distorcidos a respeito da Prosperidade, da Riqueza e do Dinheiro!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*Todos os votos e pactos de pobreza que eu possa ter feito nesta vida, em vidas passadas e em qualquer dimensão! Que assim seja e assim é!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</w:p>
    <w:p w:rsidR="00B336CD" w:rsidRPr="00B336CD" w:rsidRDefault="00B336CD" w:rsidP="00B336CD">
      <w:pPr>
        <w:jc w:val="center"/>
        <w:rPr>
          <w:rFonts w:ascii="Baskerville Old Face" w:hAnsi="Baskerville Old Face"/>
          <w:b/>
          <w:sz w:val="40"/>
          <w:szCs w:val="40"/>
        </w:rPr>
      </w:pPr>
      <w:r w:rsidRPr="00B336CD">
        <w:rPr>
          <w:rFonts w:ascii="Baskerville Old Face" w:hAnsi="Baskerville Old Face"/>
          <w:b/>
          <w:sz w:val="40"/>
          <w:szCs w:val="40"/>
        </w:rPr>
        <w:t>Encantamento da Prosperidade:</w:t>
      </w:r>
    </w:p>
    <w:p w:rsidR="00B336CD" w:rsidRPr="00B336CD" w:rsidRDefault="00B336CD" w:rsidP="00B336CD">
      <w:pPr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Peço à Gaia, aos meus Guardiões pessoais, ao meu Eu Superior e à Espiritualidade de Cura aqui presente para magnetizar, atrair, buscar, fertilizar, expandir, realizar, gerar e multiplicar em minha vida: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*A minha Prosperidade financeira e meus recursos materiais</w:t>
      </w:r>
    </w:p>
    <w:p w:rsidR="00B336CD" w:rsidRPr="00B336CD" w:rsidRDefault="00B336CD" w:rsidP="00B336CD">
      <w:pPr>
        <w:pStyle w:val="PargrafodaLista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*Boas oportunidades de trabalho, boas oportunidades para concretizar meu objetivo ___________________________. Peço que abra meus caminhos para eu me amar, me valorizar, atraindo e gerando o </w:t>
      </w:r>
      <w:proofErr w:type="spellStart"/>
      <w:r w:rsidRPr="00B336CD">
        <w:rPr>
          <w:b/>
          <w:sz w:val="28"/>
          <w:szCs w:val="28"/>
        </w:rPr>
        <w:t>automerecimento</w:t>
      </w:r>
      <w:proofErr w:type="spellEnd"/>
      <w:r w:rsidRPr="00B336CD">
        <w:rPr>
          <w:sz w:val="28"/>
          <w:szCs w:val="28"/>
        </w:rPr>
        <w:t xml:space="preserve"> e a </w:t>
      </w:r>
      <w:proofErr w:type="spellStart"/>
      <w:r w:rsidRPr="00B336CD">
        <w:rPr>
          <w:b/>
          <w:sz w:val="28"/>
          <w:szCs w:val="28"/>
        </w:rPr>
        <w:t>autocapacidade</w:t>
      </w:r>
      <w:proofErr w:type="spellEnd"/>
      <w:r w:rsidRPr="00B336CD">
        <w:rPr>
          <w:sz w:val="28"/>
          <w:szCs w:val="28"/>
        </w:rPr>
        <w:t xml:space="preserve"> de prosperar, de ser bem sucedida(o), enraizando em mim o poder de </w:t>
      </w:r>
      <w:proofErr w:type="spellStart"/>
      <w:r w:rsidRPr="00B336CD">
        <w:rPr>
          <w:b/>
          <w:sz w:val="28"/>
          <w:szCs w:val="28"/>
        </w:rPr>
        <w:t>autorrealização</w:t>
      </w:r>
      <w:proofErr w:type="spellEnd"/>
      <w:r w:rsidRPr="00B336CD">
        <w:rPr>
          <w:sz w:val="28"/>
          <w:szCs w:val="28"/>
        </w:rPr>
        <w:t>! Que assim seja e assim é!</w:t>
      </w:r>
    </w:p>
    <w:p w:rsidR="00B336CD" w:rsidRPr="00B336CD" w:rsidRDefault="00B336CD" w:rsidP="00B336CD">
      <w:pPr>
        <w:jc w:val="center"/>
        <w:rPr>
          <w:sz w:val="28"/>
          <w:szCs w:val="28"/>
        </w:rPr>
      </w:pPr>
    </w:p>
    <w:p w:rsidR="00B336CD" w:rsidRDefault="00B336CD" w:rsidP="00B336CD">
      <w:pPr>
        <w:jc w:val="center"/>
        <w:rPr>
          <w:rFonts w:ascii="Baskerville Old Face" w:hAnsi="Baskerville Old Face"/>
          <w:b/>
          <w:color w:val="000000" w:themeColor="text1"/>
          <w:sz w:val="40"/>
          <w:szCs w:val="40"/>
        </w:rPr>
      </w:pPr>
    </w:p>
    <w:p w:rsidR="00B336CD" w:rsidRPr="00B336CD" w:rsidRDefault="0090320A" w:rsidP="00B336CD">
      <w:pPr>
        <w:jc w:val="center"/>
        <w:rPr>
          <w:rFonts w:ascii="Baskerville Old Face" w:hAnsi="Baskerville Old Face"/>
          <w:b/>
          <w:color w:val="000000" w:themeColor="text1"/>
          <w:sz w:val="40"/>
          <w:szCs w:val="40"/>
        </w:rPr>
      </w:pPr>
      <w:r>
        <w:rPr>
          <w:rFonts w:ascii="Baskerville Old Face" w:hAnsi="Baskerville Old Face"/>
          <w:b/>
          <w:color w:val="000000" w:themeColor="text1"/>
          <w:sz w:val="40"/>
          <w:szCs w:val="40"/>
        </w:rPr>
        <w:lastRenderedPageBreak/>
        <w:t>Os quatro elementos para</w:t>
      </w:r>
      <w:r w:rsidR="00B336CD" w:rsidRPr="00B336CD">
        <w:rPr>
          <w:rFonts w:ascii="Baskerville Old Face" w:hAnsi="Baskerville Old Face"/>
          <w:b/>
          <w:color w:val="000000" w:themeColor="text1"/>
          <w:sz w:val="40"/>
          <w:szCs w:val="40"/>
        </w:rPr>
        <w:t xml:space="preserve"> Prosperidade</w:t>
      </w:r>
    </w:p>
    <w:p w:rsidR="00B336CD" w:rsidRPr="00B336CD" w:rsidRDefault="00B336CD" w:rsidP="00B336CD">
      <w:pPr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  <w:r w:rsidRPr="00B336CD">
        <w:rPr>
          <w:color w:val="000000" w:themeColor="text1"/>
          <w:sz w:val="28"/>
          <w:szCs w:val="28"/>
        </w:rPr>
        <w:t>Água (para fluir, renovar, abundanciar), Terra (para estabilizar, prosperar, frutificar), Fogo (iluminar, intensificar), Ar (incenso ou defumação – para movimentar, abrir, ordenar)...</w:t>
      </w:r>
    </w:p>
    <w:p w:rsidR="00B336CD" w:rsidRPr="00B336CD" w:rsidRDefault="00B336CD" w:rsidP="00B336CD">
      <w:pPr>
        <w:pStyle w:val="SemEspaamento"/>
        <w:jc w:val="center"/>
        <w:rPr>
          <w:rFonts w:ascii="Baskerville Old Face" w:hAnsi="Baskerville Old Face"/>
          <w:b/>
          <w:sz w:val="40"/>
          <w:szCs w:val="40"/>
        </w:rPr>
      </w:pPr>
      <w:r w:rsidRPr="00B336CD">
        <w:rPr>
          <w:rFonts w:ascii="Baskerville Old Face" w:hAnsi="Baskerville Old Face"/>
          <w:b/>
          <w:sz w:val="40"/>
          <w:szCs w:val="40"/>
        </w:rPr>
        <w:t>Decretos de Abundância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Estou livre do medo e da incerteza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Expulso agora miséria e pobreza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Pois a Abundância, estou ciente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Do Ventre da Deusa é proveniente.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Eu Sou a Fortuna Divina em ação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Tesouros de Luz concedendo,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Suprindo aqui toda provisão,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Abundância agora recebendo! </w:t>
      </w:r>
      <w:r w:rsidRPr="00B336CD">
        <w:rPr>
          <w:b/>
          <w:i/>
          <w:sz w:val="28"/>
          <w:szCs w:val="28"/>
        </w:rPr>
        <w:t>(</w:t>
      </w:r>
      <w:proofErr w:type="gramStart"/>
      <w:r w:rsidRPr="00B336CD">
        <w:rPr>
          <w:b/>
          <w:i/>
          <w:sz w:val="28"/>
          <w:szCs w:val="28"/>
        </w:rPr>
        <w:t>repetir</w:t>
      </w:r>
      <w:proofErr w:type="gramEnd"/>
      <w:r w:rsidRPr="00B336CD">
        <w:rPr>
          <w:b/>
          <w:i/>
          <w:sz w:val="28"/>
          <w:szCs w:val="28"/>
        </w:rPr>
        <w:t xml:space="preserve"> 3x)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Ouro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em minha Vida está brilhando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Ouro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como Sol em Abundância estou vibrando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Ouro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suprimentos radiantes aonde quer que eu vá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Ouro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Ouro</w:t>
      </w:r>
      <w:proofErr w:type="spellEnd"/>
      <w:r w:rsidRPr="00B336CD">
        <w:rPr>
          <w:sz w:val="28"/>
          <w:szCs w:val="28"/>
        </w:rPr>
        <w:t xml:space="preserve">, o seu Poder a me iluminar! </w:t>
      </w:r>
      <w:r w:rsidRPr="00B336CD">
        <w:rPr>
          <w:b/>
          <w:i/>
          <w:sz w:val="28"/>
          <w:szCs w:val="28"/>
        </w:rPr>
        <w:t>(</w:t>
      </w:r>
      <w:proofErr w:type="gramStart"/>
      <w:r w:rsidRPr="00B336CD">
        <w:rPr>
          <w:b/>
          <w:i/>
          <w:sz w:val="28"/>
          <w:szCs w:val="28"/>
        </w:rPr>
        <w:t>repetir</w:t>
      </w:r>
      <w:proofErr w:type="gramEnd"/>
      <w:r w:rsidRPr="00B336CD">
        <w:rPr>
          <w:b/>
          <w:i/>
          <w:sz w:val="28"/>
          <w:szCs w:val="28"/>
        </w:rPr>
        <w:t xml:space="preserve"> 3x)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Do meu Corpo Causal eu invoco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Do meu Corpo Causal eu recebo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Suprimentos, oportunidades profissionais,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Bons negócios a concretizar!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proofErr w:type="spellStart"/>
      <w:r w:rsidRPr="00B336CD">
        <w:rPr>
          <w:sz w:val="28"/>
          <w:szCs w:val="28"/>
        </w:rPr>
        <w:t>Mannah</w:t>
      </w:r>
      <w:proofErr w:type="spellEnd"/>
      <w:r w:rsidRPr="00B336CD">
        <w:rPr>
          <w:sz w:val="28"/>
          <w:szCs w:val="28"/>
        </w:rPr>
        <w:t xml:space="preserve">! </w:t>
      </w:r>
      <w:proofErr w:type="spellStart"/>
      <w:r w:rsidRPr="00B336CD">
        <w:rPr>
          <w:sz w:val="28"/>
          <w:szCs w:val="28"/>
        </w:rPr>
        <w:t>Mannah</w:t>
      </w:r>
      <w:proofErr w:type="spellEnd"/>
      <w:r w:rsidRPr="00B336CD">
        <w:rPr>
          <w:sz w:val="28"/>
          <w:szCs w:val="28"/>
        </w:rPr>
        <w:t xml:space="preserve">! </w:t>
      </w:r>
      <w:proofErr w:type="spellStart"/>
      <w:r w:rsidRPr="00B336CD">
        <w:rPr>
          <w:sz w:val="28"/>
          <w:szCs w:val="28"/>
        </w:rPr>
        <w:t>Mannah</w:t>
      </w:r>
      <w:proofErr w:type="spellEnd"/>
      <w:r w:rsidRPr="00B336CD">
        <w:rPr>
          <w:sz w:val="28"/>
          <w:szCs w:val="28"/>
        </w:rPr>
        <w:t>!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Basta eu acreditar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Que tudo o que eu precisar em minhas mãos irá parar!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E Eu acredito </w:t>
      </w:r>
      <w:proofErr w:type="spellStart"/>
      <w:r w:rsidRPr="00B336CD">
        <w:rPr>
          <w:sz w:val="28"/>
          <w:szCs w:val="28"/>
        </w:rPr>
        <w:t>acredito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acredito</w:t>
      </w:r>
      <w:proofErr w:type="spellEnd"/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Que estou recebendo agora toda a abundância que o meu Eu Superior Deseja! </w:t>
      </w:r>
      <w:r w:rsidRPr="00B336CD">
        <w:rPr>
          <w:b/>
          <w:i/>
          <w:sz w:val="28"/>
          <w:szCs w:val="28"/>
        </w:rPr>
        <w:t>(</w:t>
      </w:r>
      <w:proofErr w:type="gramStart"/>
      <w:r w:rsidRPr="00B336CD">
        <w:rPr>
          <w:b/>
          <w:i/>
          <w:sz w:val="28"/>
          <w:szCs w:val="28"/>
        </w:rPr>
        <w:t>repetir</w:t>
      </w:r>
      <w:proofErr w:type="gramEnd"/>
      <w:r w:rsidRPr="00B336CD">
        <w:rPr>
          <w:b/>
          <w:i/>
          <w:sz w:val="28"/>
          <w:szCs w:val="28"/>
        </w:rPr>
        <w:t xml:space="preserve"> 3x)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Eu magnetizo </w:t>
      </w:r>
      <w:proofErr w:type="spellStart"/>
      <w:r w:rsidRPr="00B336CD">
        <w:rPr>
          <w:sz w:val="28"/>
          <w:szCs w:val="28"/>
        </w:rPr>
        <w:t>magnetizo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magnetizo</w:t>
      </w:r>
      <w:proofErr w:type="spellEnd"/>
      <w:r w:rsidRPr="00B336CD">
        <w:rPr>
          <w:sz w:val="28"/>
          <w:szCs w:val="28"/>
        </w:rPr>
        <w:t xml:space="preserve">, aqui e agora todo o dinheiro que preciso! </w:t>
      </w:r>
      <w:r w:rsidRPr="00B336CD">
        <w:rPr>
          <w:b/>
          <w:i/>
          <w:sz w:val="28"/>
          <w:szCs w:val="28"/>
        </w:rPr>
        <w:t>(</w:t>
      </w:r>
      <w:proofErr w:type="gramStart"/>
      <w:r w:rsidRPr="00B336CD">
        <w:rPr>
          <w:b/>
          <w:i/>
          <w:sz w:val="28"/>
          <w:szCs w:val="28"/>
        </w:rPr>
        <w:t>repetir</w:t>
      </w:r>
      <w:proofErr w:type="gramEnd"/>
      <w:r w:rsidRPr="00B336CD">
        <w:rPr>
          <w:b/>
          <w:i/>
          <w:sz w:val="28"/>
          <w:szCs w:val="28"/>
        </w:rPr>
        <w:t xml:space="preserve"> 3x)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Eu magnetizo </w:t>
      </w:r>
      <w:proofErr w:type="spellStart"/>
      <w:r w:rsidRPr="00B336CD">
        <w:rPr>
          <w:sz w:val="28"/>
          <w:szCs w:val="28"/>
        </w:rPr>
        <w:t>magnetizo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magnetizo</w:t>
      </w:r>
      <w:proofErr w:type="spellEnd"/>
      <w:r w:rsidRPr="00B336CD">
        <w:rPr>
          <w:sz w:val="28"/>
          <w:szCs w:val="28"/>
        </w:rPr>
        <w:t xml:space="preserve">, aqui e agora todo o suprimento que preciso! </w:t>
      </w:r>
      <w:r w:rsidRPr="00B336CD">
        <w:rPr>
          <w:b/>
          <w:i/>
          <w:sz w:val="28"/>
          <w:szCs w:val="28"/>
        </w:rPr>
        <w:t>(</w:t>
      </w:r>
      <w:proofErr w:type="gramStart"/>
      <w:r w:rsidRPr="00B336CD">
        <w:rPr>
          <w:b/>
          <w:i/>
          <w:sz w:val="28"/>
          <w:szCs w:val="28"/>
        </w:rPr>
        <w:t>repetir</w:t>
      </w:r>
      <w:proofErr w:type="gramEnd"/>
      <w:r w:rsidRPr="00B336CD">
        <w:rPr>
          <w:b/>
          <w:i/>
          <w:sz w:val="28"/>
          <w:szCs w:val="28"/>
        </w:rPr>
        <w:t xml:space="preserve"> 3x)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Eu magnetizo </w:t>
      </w:r>
      <w:proofErr w:type="spellStart"/>
      <w:r w:rsidRPr="00B336CD">
        <w:rPr>
          <w:sz w:val="28"/>
          <w:szCs w:val="28"/>
        </w:rPr>
        <w:t>magnetizo</w:t>
      </w:r>
      <w:proofErr w:type="spellEnd"/>
      <w:r w:rsidRPr="00B336CD">
        <w:rPr>
          <w:sz w:val="28"/>
          <w:szCs w:val="28"/>
        </w:rPr>
        <w:t xml:space="preserve"> </w:t>
      </w:r>
      <w:proofErr w:type="spellStart"/>
      <w:r w:rsidRPr="00B336CD">
        <w:rPr>
          <w:sz w:val="28"/>
          <w:szCs w:val="28"/>
        </w:rPr>
        <w:t>magnetizo</w:t>
      </w:r>
      <w:proofErr w:type="spellEnd"/>
      <w:r w:rsidRPr="00B336CD">
        <w:rPr>
          <w:sz w:val="28"/>
          <w:szCs w:val="28"/>
        </w:rPr>
        <w:t xml:space="preserve">, aqui e agora todas as oportunidades que preciso! </w:t>
      </w:r>
      <w:r w:rsidRPr="00B336CD">
        <w:rPr>
          <w:b/>
          <w:i/>
          <w:sz w:val="28"/>
          <w:szCs w:val="28"/>
        </w:rPr>
        <w:t>(</w:t>
      </w:r>
      <w:proofErr w:type="gramStart"/>
      <w:r w:rsidRPr="00B336CD">
        <w:rPr>
          <w:b/>
          <w:i/>
          <w:sz w:val="28"/>
          <w:szCs w:val="28"/>
        </w:rPr>
        <w:t>repetir</w:t>
      </w:r>
      <w:proofErr w:type="gramEnd"/>
      <w:r w:rsidRPr="00B336CD">
        <w:rPr>
          <w:b/>
          <w:i/>
          <w:sz w:val="28"/>
          <w:szCs w:val="28"/>
        </w:rPr>
        <w:t xml:space="preserve"> 3x)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Da minha Terra, da minha Cidade, do Meu País, Do Universo!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SemEspaamento"/>
        <w:jc w:val="center"/>
        <w:rPr>
          <w:b/>
          <w:sz w:val="28"/>
          <w:szCs w:val="28"/>
        </w:rPr>
      </w:pPr>
      <w:r w:rsidRPr="00B336CD">
        <w:rPr>
          <w:b/>
          <w:sz w:val="28"/>
          <w:szCs w:val="28"/>
        </w:rPr>
        <w:lastRenderedPageBreak/>
        <w:t>SER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 xml:space="preserve">Aquilo que Eu Sou, seja o que for, eu quero dedicar à Vida. Eu </w:t>
      </w:r>
      <w:proofErr w:type="gramStart"/>
      <w:r w:rsidRPr="00B336CD">
        <w:rPr>
          <w:sz w:val="28"/>
          <w:szCs w:val="28"/>
        </w:rPr>
        <w:t>deliberadamente</w:t>
      </w:r>
      <w:proofErr w:type="gramEnd"/>
      <w:r w:rsidRPr="00B336CD">
        <w:rPr>
          <w:sz w:val="28"/>
          <w:szCs w:val="28"/>
        </w:rPr>
        <w:t xml:space="preserve"> quero que a Vida faça uso do melhor daquilo que eu tenho e que sou. Eu permitirei que a inteligência e a sabedoria superiores dentro de mim me guiem! Eu permito que a Vida e o meu Eu Superior decidam como pode acontecer um intercambio frutífero entre a Vida e eu.</w:t>
      </w:r>
    </w:p>
    <w:p w:rsidR="00B336CD" w:rsidRPr="00B336CD" w:rsidRDefault="00B336CD" w:rsidP="00B336CD">
      <w:pPr>
        <w:pStyle w:val="SemEspaamento"/>
        <w:jc w:val="center"/>
        <w:rPr>
          <w:sz w:val="28"/>
          <w:szCs w:val="28"/>
        </w:rPr>
      </w:pPr>
      <w:r w:rsidRPr="00B336CD">
        <w:rPr>
          <w:sz w:val="28"/>
          <w:szCs w:val="28"/>
        </w:rPr>
        <w:t>Aquilo que Eu Sou, seja o que for, eu deixo fluir para a Vida. E toda luz em mim que ainda possa ser utilizada, que esteja aguardando para ser trazida à realização, eu exijo, decido e desejo que seja colocado em uso construtivamente, de forma a enriquecer e iluminar a atmosfera ao meu redor!</w:t>
      </w:r>
    </w:p>
    <w:p w:rsidR="0089527A" w:rsidRDefault="0089527A" w:rsidP="00B336CD">
      <w:pPr>
        <w:jc w:val="center"/>
        <w:rPr>
          <w:sz w:val="40"/>
          <w:szCs w:val="40"/>
        </w:rPr>
      </w:pPr>
    </w:p>
    <w:p w:rsidR="0089527A" w:rsidRDefault="0089527A" w:rsidP="00B336CD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B336CD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B336CD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503B6C">
      <w:pgSz w:w="11906" w:h="16838"/>
      <w:pgMar w:top="1417" w:right="1701" w:bottom="1417" w:left="1701" w:header="708" w:footer="708" w:gutter="0"/>
      <w:pgBorders w:offsetFrom="page">
        <w:top w:val="northwest" w:sz="12" w:space="24" w:color="538135" w:themeColor="accent6" w:themeShade="BF"/>
        <w:left w:val="northwest" w:sz="12" w:space="24" w:color="538135" w:themeColor="accent6" w:themeShade="BF"/>
        <w:bottom w:val="northwest" w:sz="12" w:space="24" w:color="538135" w:themeColor="accent6" w:themeShade="BF"/>
        <w:right w:val="northwest" w:sz="12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oolbat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3E43DC"/>
    <w:rsid w:val="00503B6C"/>
    <w:rsid w:val="00667453"/>
    <w:rsid w:val="00877145"/>
    <w:rsid w:val="0089527A"/>
    <w:rsid w:val="008D2320"/>
    <w:rsid w:val="0090320A"/>
    <w:rsid w:val="00A60942"/>
    <w:rsid w:val="00B336CD"/>
    <w:rsid w:val="00C4200E"/>
    <w:rsid w:val="00D25ABA"/>
    <w:rsid w:val="00D81983"/>
    <w:rsid w:val="00D9635F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  <w:style w:type="paragraph" w:styleId="SemEspaamento">
    <w:name w:val="No Spacing"/>
    <w:uiPriority w:val="1"/>
    <w:qFormat/>
    <w:rsid w:val="00B336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693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3</cp:revision>
  <dcterms:created xsi:type="dcterms:W3CDTF">2020-09-29T21:57:00Z</dcterms:created>
  <dcterms:modified xsi:type="dcterms:W3CDTF">2020-09-29T22:08:00Z</dcterms:modified>
</cp:coreProperties>
</file>