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A95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666666"/>
          <w:sz w:val="26"/>
          <w:szCs w:val="26"/>
        </w:rPr>
      </w:pP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b/>
          <w:color w:val="000000" w:themeColor="text1"/>
          <w:sz w:val="28"/>
          <w:szCs w:val="26"/>
        </w:rPr>
      </w:pPr>
      <w:r w:rsidRPr="006B23A0">
        <w:rPr>
          <w:rFonts w:ascii="T3Font_0" w:hAnsi="T3Font_0" w:cs="T3Font_0"/>
          <w:b/>
          <w:color w:val="000000" w:themeColor="text1"/>
          <w:sz w:val="28"/>
          <w:szCs w:val="26"/>
        </w:rPr>
        <w:t>LISTAGEM DOS APARELHOS DO CLIENTE COM SUAS POTÊNCIAS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8"/>
          <w:szCs w:val="26"/>
        </w:rPr>
      </w:pPr>
    </w:p>
    <w:p w:rsidR="006B23A0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8"/>
          <w:szCs w:val="26"/>
        </w:rPr>
      </w:pPr>
      <w:r w:rsidRPr="006B23A0">
        <w:rPr>
          <w:rFonts w:ascii="T3Font_0" w:hAnsi="T3Font_0" w:cs="T3Font_0"/>
          <w:color w:val="000000" w:themeColor="text1"/>
          <w:sz w:val="28"/>
          <w:szCs w:val="26"/>
        </w:rPr>
        <w:t>Para o dimensionamento correto dos circuitos (disjuntores) do projeto elétrico, é necessário saber quais as potências dos aparelhos que irão ser utilizados. Para isso você deve preencher a tabela</w:t>
      </w:r>
      <w:r w:rsidR="006B23A0" w:rsidRPr="006B23A0">
        <w:rPr>
          <w:rFonts w:ascii="T3Font_0" w:hAnsi="T3Font_0" w:cs="T3Font_0"/>
          <w:color w:val="000000" w:themeColor="text1"/>
          <w:sz w:val="28"/>
          <w:szCs w:val="26"/>
        </w:rPr>
        <w:t xml:space="preserve"> que está na segunda página,</w:t>
      </w:r>
      <w:r w:rsidRPr="006B23A0">
        <w:rPr>
          <w:rFonts w:ascii="T3Font_0" w:hAnsi="T3Font_0" w:cs="T3Font_0"/>
          <w:color w:val="000000" w:themeColor="text1"/>
          <w:sz w:val="28"/>
          <w:szCs w:val="26"/>
        </w:rPr>
        <w:t xml:space="preserve"> listando </w:t>
      </w:r>
      <w:r w:rsidR="006B23A0" w:rsidRPr="006B23A0">
        <w:rPr>
          <w:rFonts w:ascii="T3Font_0" w:hAnsi="T3Font_0" w:cs="T3Font_0"/>
          <w:color w:val="000000" w:themeColor="text1"/>
          <w:sz w:val="28"/>
          <w:szCs w:val="26"/>
        </w:rPr>
        <w:t>o modelo, a potência e a tensão de funcion</w:t>
      </w:r>
      <w:bookmarkStart w:id="0" w:name="_GoBack"/>
      <w:bookmarkEnd w:id="0"/>
      <w:r w:rsidR="006B23A0" w:rsidRPr="006B23A0">
        <w:rPr>
          <w:rFonts w:ascii="T3Font_0" w:hAnsi="T3Font_0" w:cs="T3Font_0"/>
          <w:color w:val="000000" w:themeColor="text1"/>
          <w:sz w:val="28"/>
          <w:szCs w:val="26"/>
        </w:rPr>
        <w:t xml:space="preserve">amento. </w:t>
      </w: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8"/>
          <w:szCs w:val="26"/>
        </w:rPr>
      </w:pPr>
    </w:p>
    <w:p w:rsidR="00C06A95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8"/>
          <w:szCs w:val="26"/>
        </w:rPr>
      </w:pPr>
      <w:r w:rsidRPr="006B23A0">
        <w:rPr>
          <w:rFonts w:ascii="T3Font_0" w:hAnsi="T3Font_0" w:cs="T3Font_0"/>
          <w:color w:val="000000" w:themeColor="text1"/>
          <w:sz w:val="28"/>
          <w:szCs w:val="26"/>
        </w:rPr>
        <w:t>Aparelhos com menos de 300W tem baixa potência e não são necessários adicionar a lista. Eles entraram nas tomadas de uso geral.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8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8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8"/>
          <w:szCs w:val="26"/>
        </w:rPr>
      </w:pP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8"/>
          <w:szCs w:val="26"/>
        </w:rPr>
        <w:sectPr w:rsidR="00C06A95" w:rsidRPr="006B23A0" w:rsidSect="008D643C">
          <w:headerReference w:type="default" r:id="rId6"/>
          <w:footerReference w:type="default" r:id="rId7"/>
          <w:pgSz w:w="11906" w:h="16838"/>
          <w:pgMar w:top="1417" w:right="991" w:bottom="1417" w:left="1134" w:header="2835" w:footer="1984" w:gutter="0"/>
          <w:cols w:space="708"/>
          <w:docGrid w:linePitch="360"/>
        </w:sectPr>
      </w:pPr>
      <w:r w:rsidRPr="006B23A0">
        <w:rPr>
          <w:rFonts w:ascii="T3Font_0" w:hAnsi="T3Font_0" w:cs="T3Font_0"/>
          <w:color w:val="000000" w:themeColor="text1"/>
          <w:sz w:val="28"/>
          <w:szCs w:val="26"/>
        </w:rPr>
        <w:t xml:space="preserve">Aqui abaixo deixei uma referência dos mais comuns </w:t>
      </w:r>
      <w:r w:rsidR="006B23A0" w:rsidRPr="006B23A0">
        <w:rPr>
          <w:rFonts w:ascii="T3Font_0" w:hAnsi="T3Font_0" w:cs="T3Font_0"/>
          <w:color w:val="000000" w:themeColor="text1"/>
          <w:sz w:val="28"/>
          <w:szCs w:val="26"/>
        </w:rPr>
        <w:t>para referência.</w:t>
      </w:r>
      <w:r w:rsidRPr="006B23A0">
        <w:rPr>
          <w:rFonts w:ascii="T3Font_0" w:hAnsi="T3Font_0" w:cs="T3Font_0"/>
          <w:color w:val="000000" w:themeColor="text1"/>
          <w:sz w:val="28"/>
          <w:szCs w:val="26"/>
        </w:rPr>
        <w:t xml:space="preserve"> </w:t>
      </w: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6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6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6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6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26"/>
          <w:szCs w:val="26"/>
        </w:rPr>
      </w:pP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  <w:r w:rsidRPr="006B23A0">
        <w:rPr>
          <w:rFonts w:ascii="T3Font_0" w:hAnsi="T3Font_0" w:cs="T3Font_0"/>
          <w:color w:val="000000" w:themeColor="text1"/>
          <w:sz w:val="32"/>
          <w:szCs w:val="26"/>
        </w:rPr>
        <w:t>C A S A EM G E R A L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Ar Condicionado Portátil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Ferro de Passar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Máquina de Lavar Roupas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Máquina de Lavar Calçada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Motor de Portão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  <w:r w:rsidRPr="006B23A0">
        <w:rPr>
          <w:rFonts w:ascii="T3Font_0" w:hAnsi="T3Font_0" w:cs="T3Font_0"/>
          <w:color w:val="000000" w:themeColor="text1"/>
          <w:sz w:val="32"/>
          <w:szCs w:val="26"/>
        </w:rPr>
        <w:t>B A N H E I R O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Chuveiro Elétrico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Secador de Cabelo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Chapinh</w:t>
      </w:r>
      <w:r w:rsidR="006B23A0" w:rsidRPr="006B23A0">
        <w:rPr>
          <w:rFonts w:ascii="Arimo" w:hAnsi="Arimo" w:cs="Arimo"/>
          <w:color w:val="000000" w:themeColor="text1"/>
          <w:sz w:val="28"/>
        </w:rPr>
        <w:t>a</w:t>
      </w:r>
    </w:p>
    <w:p w:rsidR="00C06A95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Motor da hidromassagem</w:t>
      </w: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</w:p>
    <w:p w:rsidR="006B23A0" w:rsidRPr="006B23A0" w:rsidRDefault="006B23A0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  <w:r w:rsidRPr="006B23A0">
        <w:rPr>
          <w:rFonts w:ascii="T3Font_0" w:hAnsi="T3Font_0" w:cs="T3Font_0"/>
          <w:color w:val="000000" w:themeColor="text1"/>
          <w:sz w:val="32"/>
          <w:szCs w:val="26"/>
        </w:rPr>
        <w:t>C O Z I N H A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T3Font_0" w:hAnsi="T3Font_0" w:cs="T3Font_0"/>
          <w:color w:val="000000" w:themeColor="text1"/>
          <w:sz w:val="32"/>
          <w:szCs w:val="26"/>
        </w:rPr>
      </w:pPr>
      <w:r w:rsidRPr="006B23A0">
        <w:rPr>
          <w:rFonts w:ascii="Arimo" w:hAnsi="Arimo" w:cs="Arimo"/>
          <w:color w:val="000000" w:themeColor="text1"/>
          <w:sz w:val="28"/>
        </w:rPr>
        <w:t>Geladeira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Fogão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Forno Elétrico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Coifa (exaustor)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proofErr w:type="spellStart"/>
      <w:r w:rsidRPr="006B23A0">
        <w:rPr>
          <w:rFonts w:ascii="Arimo" w:hAnsi="Arimo" w:cs="Arimo"/>
          <w:color w:val="000000" w:themeColor="text1"/>
          <w:sz w:val="28"/>
        </w:rPr>
        <w:t>Microondas</w:t>
      </w:r>
      <w:proofErr w:type="spellEnd"/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Máquina de Lavar Louças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Fritadeira Elétrica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Panela Elétrica</w:t>
      </w:r>
    </w:p>
    <w:p w:rsidR="00C06A95" w:rsidRPr="006B23A0" w:rsidRDefault="00C06A95" w:rsidP="00C06A95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 w:themeColor="text1"/>
          <w:sz w:val="28"/>
        </w:rPr>
      </w:pPr>
      <w:r w:rsidRPr="006B23A0">
        <w:rPr>
          <w:rFonts w:ascii="Arimo" w:hAnsi="Arimo" w:cs="Arimo"/>
          <w:color w:val="000000" w:themeColor="text1"/>
          <w:sz w:val="28"/>
        </w:rPr>
        <w:t>Sanduicheira</w:t>
      </w:r>
    </w:p>
    <w:p w:rsidR="006B23A0" w:rsidRPr="006B23A0" w:rsidRDefault="00C06A95" w:rsidP="006B23A0">
      <w:pPr>
        <w:rPr>
          <w:rFonts w:ascii="T3Font_0" w:hAnsi="T3Font_0" w:cs="T3Font_0"/>
          <w:color w:val="000000" w:themeColor="text1"/>
          <w:sz w:val="36"/>
          <w:szCs w:val="30"/>
        </w:rPr>
      </w:pPr>
      <w:r w:rsidRPr="006B23A0">
        <w:rPr>
          <w:rFonts w:ascii="Arimo" w:hAnsi="Arimo" w:cs="Arimo"/>
          <w:color w:val="000000" w:themeColor="text1"/>
          <w:sz w:val="28"/>
        </w:rPr>
        <w:t>Cafeteira</w:t>
      </w:r>
    </w:p>
    <w:p w:rsidR="006B23A0" w:rsidRDefault="006B23A0" w:rsidP="006B23A0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3Font_0" w:hAnsi="T3Font_0" w:cs="T3Font_0"/>
          <w:b/>
          <w:bCs/>
          <w:color w:val="FFFFFF" w:themeColor="background1"/>
          <w:sz w:val="34"/>
          <w:szCs w:val="28"/>
        </w:rPr>
      </w:pPr>
    </w:p>
    <w:p w:rsidR="006B23A0" w:rsidRDefault="006B23A0" w:rsidP="006B23A0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3Font_0" w:hAnsi="T3Font_0" w:cs="T3Font_0"/>
          <w:b/>
          <w:bCs/>
          <w:color w:val="FFFFFF" w:themeColor="background1"/>
          <w:sz w:val="34"/>
          <w:szCs w:val="28"/>
        </w:rPr>
      </w:pPr>
    </w:p>
    <w:p w:rsidR="00C06A95" w:rsidRDefault="00C06A95" w:rsidP="00145515">
      <w:pPr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3Font_0" w:hAnsi="T3Font_0" w:cs="T3Font_0"/>
          <w:b/>
          <w:bCs/>
          <w:color w:val="FFFFFF" w:themeColor="background1"/>
          <w:sz w:val="34"/>
          <w:szCs w:val="28"/>
        </w:rPr>
        <w:sectPr w:rsidR="00C06A95" w:rsidSect="00C06A95">
          <w:type w:val="continuous"/>
          <w:pgSz w:w="11906" w:h="16838"/>
          <w:pgMar w:top="1417" w:right="991" w:bottom="1417" w:left="1134" w:header="2835" w:footer="1984" w:gutter="0"/>
          <w:cols w:num="2" w:space="708"/>
          <w:docGrid w:linePitch="360"/>
        </w:sectPr>
      </w:pPr>
    </w:p>
    <w:tbl>
      <w:tblPr>
        <w:tblStyle w:val="TabeladeGrade4"/>
        <w:tblW w:w="0" w:type="auto"/>
        <w:tblLook w:val="04A0" w:firstRow="1" w:lastRow="0" w:firstColumn="1" w:lastColumn="0" w:noHBand="0" w:noVBand="1"/>
      </w:tblPr>
      <w:tblGrid>
        <w:gridCol w:w="4644"/>
        <w:gridCol w:w="2127"/>
        <w:gridCol w:w="3150"/>
      </w:tblGrid>
      <w:tr w:rsidR="00145515" w:rsidTr="00145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1" w:type="dxa"/>
            <w:gridSpan w:val="3"/>
          </w:tcPr>
          <w:p w:rsidR="00145515" w:rsidRPr="00145515" w:rsidRDefault="00145515" w:rsidP="00145515">
            <w:pPr>
              <w:jc w:val="center"/>
              <w:rPr>
                <w:rFonts w:ascii="T3Font_0" w:hAnsi="T3Font_0" w:cs="T3Font_0"/>
                <w:b w:val="0"/>
                <w:bCs w:val="0"/>
                <w:sz w:val="28"/>
                <w:szCs w:val="28"/>
              </w:rPr>
            </w:pPr>
            <w:r w:rsidRPr="00145515">
              <w:rPr>
                <w:rFonts w:ascii="T3Font_0" w:hAnsi="T3Font_0" w:cs="T3Font_0"/>
                <w:sz w:val="34"/>
                <w:szCs w:val="28"/>
              </w:rPr>
              <w:t>LISTA DE ELETRODOMÉSTICOS ACIMA DE 300W</w:t>
            </w:r>
          </w:p>
        </w:tc>
      </w:tr>
      <w:tr w:rsidR="0014551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45515" w:rsidRPr="00145515" w:rsidRDefault="00145515" w:rsidP="00145515">
            <w:pPr>
              <w:jc w:val="center"/>
              <w:rPr>
                <w:rFonts w:ascii="T3Font_0" w:hAnsi="T3Font_0" w:cs="T3Font_0"/>
                <w:sz w:val="28"/>
                <w:szCs w:val="28"/>
              </w:rPr>
            </w:pPr>
            <w:r w:rsidRPr="00145515">
              <w:rPr>
                <w:rFonts w:ascii="T3Font_0" w:hAnsi="T3Font_0" w:cs="T3Font_0"/>
                <w:sz w:val="28"/>
                <w:szCs w:val="28"/>
              </w:rPr>
              <w:t>APARELHO/MODELO</w:t>
            </w:r>
          </w:p>
        </w:tc>
        <w:tc>
          <w:tcPr>
            <w:tcW w:w="2127" w:type="dxa"/>
          </w:tcPr>
          <w:p w:rsidR="00145515" w:rsidRPr="00145515" w:rsidRDefault="00145515" w:rsidP="00145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28"/>
                <w:szCs w:val="28"/>
              </w:rPr>
            </w:pPr>
            <w:r w:rsidRPr="00145515">
              <w:rPr>
                <w:rFonts w:ascii="T3Font_0" w:hAnsi="T3Font_0" w:cs="T3Font_0"/>
                <w:sz w:val="28"/>
                <w:szCs w:val="28"/>
              </w:rPr>
              <w:t>POTÊNCIA</w:t>
            </w:r>
          </w:p>
        </w:tc>
        <w:tc>
          <w:tcPr>
            <w:tcW w:w="3150" w:type="dxa"/>
          </w:tcPr>
          <w:p w:rsidR="00145515" w:rsidRPr="00145515" w:rsidRDefault="00145515" w:rsidP="00145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28"/>
                <w:szCs w:val="28"/>
              </w:rPr>
            </w:pPr>
            <w:r w:rsidRPr="00145515">
              <w:rPr>
                <w:rFonts w:ascii="T3Font_0" w:hAnsi="T3Font_0" w:cs="T3Font_0"/>
                <w:sz w:val="28"/>
                <w:szCs w:val="28"/>
              </w:rPr>
              <w:t>TENSÃO (127V OU 220V)</w:t>
            </w:r>
          </w:p>
        </w:tc>
      </w:tr>
      <w:tr w:rsidR="0014551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45515" w:rsidRDefault="0014551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145515" w:rsidRDefault="0014551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145515" w:rsidRDefault="0014551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14551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45515" w:rsidRDefault="0014551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145515" w:rsidRDefault="0014551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145515" w:rsidRDefault="0014551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14551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45515" w:rsidRDefault="0014551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145515" w:rsidRDefault="0014551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145515" w:rsidRDefault="0014551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14551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45515" w:rsidRDefault="0014551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145515" w:rsidRDefault="0014551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145515" w:rsidRDefault="0014551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14551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45515" w:rsidRDefault="0014551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145515" w:rsidRDefault="0014551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145515" w:rsidRDefault="0014551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14551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45515" w:rsidRDefault="0014551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145515" w:rsidRDefault="0014551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145515" w:rsidRDefault="0014551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  <w:tr w:rsidR="00C06A95" w:rsidTr="0014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06A95" w:rsidRDefault="00C06A95" w:rsidP="00145515">
            <w:pPr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2127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  <w:tc>
          <w:tcPr>
            <w:tcW w:w="3150" w:type="dxa"/>
          </w:tcPr>
          <w:p w:rsidR="00C06A95" w:rsidRDefault="00C06A95" w:rsidP="00145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3Font_0" w:hAnsi="T3Font_0" w:cs="T3Font_0"/>
                <w:sz w:val="30"/>
                <w:szCs w:val="30"/>
              </w:rPr>
            </w:pPr>
          </w:p>
        </w:tc>
      </w:tr>
    </w:tbl>
    <w:p w:rsidR="002D3774" w:rsidRPr="00145515" w:rsidRDefault="002D3774" w:rsidP="00145515"/>
    <w:sectPr w:rsidR="002D3774" w:rsidRPr="00145515" w:rsidSect="00C06A95">
      <w:type w:val="continuous"/>
      <w:pgSz w:w="11906" w:h="16838"/>
      <w:pgMar w:top="1417" w:right="991" w:bottom="1417" w:left="1134" w:header="2835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36E" w:rsidRDefault="0047636E" w:rsidP="002D3774">
      <w:pPr>
        <w:spacing w:after="0" w:line="240" w:lineRule="auto"/>
      </w:pPr>
      <w:r>
        <w:separator/>
      </w:r>
    </w:p>
  </w:endnote>
  <w:endnote w:type="continuationSeparator" w:id="0">
    <w:p w:rsidR="0047636E" w:rsidRDefault="0047636E" w:rsidP="002D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m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74" w:rsidRPr="002D3774" w:rsidRDefault="002D3774">
    <w:pPr>
      <w:pStyle w:val="Rodap"/>
      <w:rPr>
        <w:color w:val="FFFFFF" w:themeColor="background1"/>
      </w:rPr>
    </w:pPr>
    <w:r w:rsidRPr="002D3774">
      <w:rPr>
        <w:color w:val="FFFFFF" w:themeColor="background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36E" w:rsidRDefault="0047636E" w:rsidP="002D3774">
      <w:pPr>
        <w:spacing w:after="0" w:line="240" w:lineRule="auto"/>
      </w:pPr>
      <w:r>
        <w:separator/>
      </w:r>
    </w:p>
  </w:footnote>
  <w:footnote w:type="continuationSeparator" w:id="0">
    <w:p w:rsidR="0047636E" w:rsidRDefault="0047636E" w:rsidP="002D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74" w:rsidRPr="002D3774" w:rsidRDefault="00145515">
    <w:pPr>
      <w:pStyle w:val="Cabealho"/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-1822450</wp:posOffset>
          </wp:positionV>
          <wp:extent cx="7292340" cy="195058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1950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774">
      <w:rPr>
        <w:color w:val="FFFFFF" w:themeColor="background1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74"/>
    <w:rsid w:val="00145515"/>
    <w:rsid w:val="002D3774"/>
    <w:rsid w:val="0047636E"/>
    <w:rsid w:val="00500E25"/>
    <w:rsid w:val="005570A0"/>
    <w:rsid w:val="006B23A0"/>
    <w:rsid w:val="008D643C"/>
    <w:rsid w:val="00AD06E8"/>
    <w:rsid w:val="00C0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88E69"/>
  <w15:docId w15:val="{34CF7E9A-707D-4BF3-BAB5-2122747D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E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3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774"/>
  </w:style>
  <w:style w:type="paragraph" w:styleId="Rodap">
    <w:name w:val="footer"/>
    <w:basedOn w:val="Normal"/>
    <w:link w:val="RodapChar"/>
    <w:uiPriority w:val="99"/>
    <w:unhideWhenUsed/>
    <w:rsid w:val="002D3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774"/>
  </w:style>
  <w:style w:type="table" w:styleId="Tabelacomgrade">
    <w:name w:val="Table Grid"/>
    <w:basedOn w:val="Tabelanormal"/>
    <w:uiPriority w:val="59"/>
    <w:rsid w:val="002D3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3">
    <w:name w:val="Grid Table 3"/>
    <w:basedOn w:val="Tabelanormal"/>
    <w:uiPriority w:val="48"/>
    <w:rsid w:val="0014551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">
    <w:name w:val="Grid Table 4"/>
    <w:basedOn w:val="Tabelanormal"/>
    <w:uiPriority w:val="49"/>
    <w:rsid w:val="0014551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Klaudyo</dc:creator>
  <cp:lastModifiedBy>Klaudyo</cp:lastModifiedBy>
  <cp:revision>2</cp:revision>
  <cp:lastPrinted>2015-10-20T15:53:00Z</cp:lastPrinted>
  <dcterms:created xsi:type="dcterms:W3CDTF">2019-04-29T20:21:00Z</dcterms:created>
  <dcterms:modified xsi:type="dcterms:W3CDTF">2019-04-29T20:21:00Z</dcterms:modified>
</cp:coreProperties>
</file>