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7841" w14:textId="77777777" w:rsidR="005542D4" w:rsidRDefault="00000000">
      <w:pPr>
        <w:spacing w:after="0"/>
        <w:ind w:left="249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Materiais Complementares </w:t>
      </w:r>
    </w:p>
    <w:p w14:paraId="42184029" w14:textId="77777777" w:rsidR="005542D4" w:rsidRDefault="00000000">
      <w:pPr>
        <w:spacing w:after="0"/>
        <w:ind w:left="311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376249F9" w14:textId="77777777" w:rsidR="005542D4" w:rsidRDefault="00000000">
      <w:pPr>
        <w:spacing w:after="118"/>
        <w:ind w:left="307" w:firstLine="0"/>
        <w:jc w:val="center"/>
      </w:pPr>
      <w:r>
        <w:rPr>
          <w:rFonts w:ascii="Cambria" w:eastAsia="Cambria" w:hAnsi="Cambria" w:cs="Cambria"/>
          <w:b/>
          <w:sz w:val="26"/>
        </w:rPr>
        <w:t xml:space="preserve"> </w:t>
      </w:r>
    </w:p>
    <w:p w14:paraId="50BCB092" w14:textId="77777777" w:rsidR="005542D4" w:rsidRDefault="00000000">
      <w:pPr>
        <w:spacing w:after="268"/>
        <w:ind w:left="-3"/>
      </w:pPr>
      <w:r>
        <w:t xml:space="preserve"> Como Escolher as Melhores Fotos para o Clone com I.A. </w:t>
      </w:r>
    </w:p>
    <w:p w14:paraId="71CEA614" w14:textId="77777777" w:rsidR="005542D4" w:rsidRDefault="00000000">
      <w:pPr>
        <w:spacing w:line="372" w:lineRule="auto"/>
        <w:ind w:left="-3"/>
      </w:pPr>
      <w:r>
        <w:t xml:space="preserve">Nesta aula, você vai entender como a qualidade e variedade das suas fotos impactam diretamente no realismo do seu Clone com </w:t>
      </w:r>
      <w:proofErr w:type="gramStart"/>
      <w:r>
        <w:t>I.A..</w:t>
      </w:r>
      <w:proofErr w:type="gramEnd"/>
      <w:r>
        <w:t xml:space="preserve"> Quanto melhor o material de treino, mais fiel será o resultado! </w:t>
      </w:r>
    </w:p>
    <w:p w14:paraId="1FC653B0" w14:textId="77777777" w:rsidR="005542D4" w:rsidRDefault="00000000">
      <w:pPr>
        <w:spacing w:after="157"/>
        <w:ind w:left="0" w:firstLine="0"/>
      </w:pPr>
      <w:r>
        <w:t xml:space="preserve"> </w:t>
      </w:r>
    </w:p>
    <w:p w14:paraId="16855BAF" w14:textId="77777777" w:rsidR="005542D4" w:rsidRDefault="00000000">
      <w:pPr>
        <w:spacing w:after="296"/>
        <w:ind w:left="-3"/>
      </w:pPr>
      <w:r>
        <w:t xml:space="preserve"> RESUMO RÁPIDO </w:t>
      </w:r>
    </w:p>
    <w:p w14:paraId="151B0CC3" w14:textId="77777777" w:rsidR="005542D4" w:rsidRDefault="00000000">
      <w:pPr>
        <w:spacing w:after="23" w:line="374" w:lineRule="auto"/>
        <w:ind w:left="-3"/>
      </w:pPr>
      <w:r>
        <w:t xml:space="preserve"> Selecione suas fotos: Quanto melhor a qualidade das imagens, mais fiel será o seu Clone. </w:t>
      </w:r>
    </w:p>
    <w:p w14:paraId="49C5538E" w14:textId="77777777" w:rsidR="005542D4" w:rsidRDefault="00000000">
      <w:pPr>
        <w:spacing w:after="134"/>
        <w:ind w:left="-3"/>
      </w:pPr>
      <w:r>
        <w:t xml:space="preserve"> Quantidade ideal: Entre 20 a 40 fotos para um resultado realista. </w:t>
      </w:r>
    </w:p>
    <w:p w14:paraId="322349B3" w14:textId="77777777" w:rsidR="005542D4" w:rsidRDefault="00000000">
      <w:pPr>
        <w:spacing w:line="379" w:lineRule="auto"/>
        <w:ind w:left="-3"/>
      </w:pPr>
      <w:r>
        <w:t xml:space="preserve"> Use fotos do celular com boa iluminação: Imagens nítidas, especialmente de iPhones, garantem mais precisão. </w:t>
      </w:r>
    </w:p>
    <w:p w14:paraId="0ECF2D13" w14:textId="77777777" w:rsidR="005542D4" w:rsidRDefault="00000000">
      <w:pPr>
        <w:spacing w:line="380" w:lineRule="auto"/>
        <w:ind w:left="-3"/>
      </w:pPr>
      <w:r>
        <w:t xml:space="preserve"> Variedade de ângulos e expressões: Diferentes posições e iluminações ajudam a capturar melhor seus traços. </w:t>
      </w:r>
    </w:p>
    <w:p w14:paraId="3D00EB99" w14:textId="77777777" w:rsidR="005542D4" w:rsidRDefault="00000000">
      <w:pPr>
        <w:spacing w:line="380" w:lineRule="auto"/>
        <w:ind w:left="-3"/>
      </w:pPr>
      <w:r>
        <w:t xml:space="preserve"> Fotos do corpo inteiro: Não se limite ao rosto! Um avatar mais completo traz mais possibilidades de uso. </w:t>
      </w:r>
    </w:p>
    <w:p w14:paraId="675B212D" w14:textId="77777777" w:rsidR="005542D4" w:rsidRDefault="00000000">
      <w:pPr>
        <w:spacing w:after="299"/>
        <w:ind w:left="-3"/>
      </w:pPr>
      <w:r>
        <w:t xml:space="preserve"> Evite fotos repetidas ou de baixa qualidade: Isso pode comprometer o resultado final. </w:t>
      </w:r>
    </w:p>
    <w:p w14:paraId="2E1497F6" w14:textId="77777777" w:rsidR="005542D4" w:rsidRDefault="00000000">
      <w:pPr>
        <w:spacing w:after="109"/>
        <w:ind w:left="-3"/>
      </w:pPr>
      <w:r>
        <w:t xml:space="preserve"> Sua missão agora: </w:t>
      </w:r>
    </w:p>
    <w:p w14:paraId="67167F52" w14:textId="77777777" w:rsidR="005542D4" w:rsidRDefault="00000000">
      <w:pPr>
        <w:spacing w:after="131" w:line="374" w:lineRule="auto"/>
        <w:ind w:left="-3"/>
      </w:pPr>
      <w:r>
        <w:t xml:space="preserve">Crie uma pasta e separe suas melhores fotos. Quanto mais diversidade, melhor será o resultado final!  </w:t>
      </w:r>
    </w:p>
    <w:p w14:paraId="651F6D84" w14:textId="77777777" w:rsidR="005542D4" w:rsidRDefault="00000000">
      <w:pPr>
        <w:spacing w:after="170"/>
        <w:ind w:left="2" w:firstLine="0"/>
      </w:pPr>
      <w:r>
        <w:t xml:space="preserve"> </w:t>
      </w:r>
    </w:p>
    <w:p w14:paraId="01B93D0B" w14:textId="77777777" w:rsidR="005542D4" w:rsidRDefault="00000000">
      <w:pPr>
        <w:spacing w:after="189"/>
        <w:ind w:left="2" w:firstLine="0"/>
      </w:pPr>
      <w:r>
        <w:t xml:space="preserve"> </w:t>
      </w:r>
    </w:p>
    <w:p w14:paraId="3A678B8A" w14:textId="77777777" w:rsidR="005542D4" w:rsidRDefault="00000000">
      <w:pPr>
        <w:spacing w:after="189"/>
        <w:ind w:left="2" w:firstLine="0"/>
      </w:pPr>
      <w:r>
        <w:t xml:space="preserve"> </w:t>
      </w:r>
    </w:p>
    <w:p w14:paraId="3160FDFC" w14:textId="77777777" w:rsidR="005542D4" w:rsidRDefault="00000000">
      <w:pPr>
        <w:spacing w:after="189"/>
        <w:ind w:left="2" w:firstLine="0"/>
      </w:pPr>
      <w:r>
        <w:t xml:space="preserve"> </w:t>
      </w:r>
    </w:p>
    <w:p w14:paraId="70FC76A6" w14:textId="77777777" w:rsidR="005542D4" w:rsidRDefault="00000000">
      <w:pPr>
        <w:spacing w:after="189"/>
        <w:ind w:left="2" w:firstLine="0"/>
      </w:pPr>
      <w:r>
        <w:t xml:space="preserve"> </w:t>
      </w:r>
    </w:p>
    <w:p w14:paraId="2060B0CC" w14:textId="77777777" w:rsidR="005542D4" w:rsidRDefault="00000000">
      <w:pPr>
        <w:spacing w:after="189"/>
        <w:ind w:left="2" w:firstLine="0"/>
      </w:pPr>
      <w:r>
        <w:t xml:space="preserve"> </w:t>
      </w:r>
    </w:p>
    <w:p w14:paraId="386B4A91" w14:textId="77777777" w:rsidR="005542D4" w:rsidRDefault="00000000">
      <w:pPr>
        <w:spacing w:after="189"/>
        <w:ind w:left="2" w:firstLine="0"/>
      </w:pPr>
      <w:r>
        <w:t xml:space="preserve"> </w:t>
      </w:r>
    </w:p>
    <w:p w14:paraId="071868F5" w14:textId="0CDBBA18" w:rsidR="005542D4" w:rsidRDefault="00000000">
      <w:pPr>
        <w:pStyle w:val="Ttulo1"/>
      </w:pPr>
      <w:r>
        <w:rPr>
          <w:color w:val="000000"/>
          <w:u w:val="none" w:color="000000"/>
        </w:rPr>
        <w:t xml:space="preserve">ACESSE </w:t>
      </w:r>
      <w:r w:rsidR="00FB20AA">
        <w:t>XCURSOSWEBOFICIAL.COM</w:t>
      </w:r>
    </w:p>
    <w:sectPr w:rsidR="005542D4">
      <w:pgSz w:w="12240" w:h="15840"/>
      <w:pgMar w:top="1440" w:right="1243" w:bottom="144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D4"/>
    <w:rsid w:val="005542D4"/>
    <w:rsid w:val="0094292F"/>
    <w:rsid w:val="00F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F77B"/>
  <w15:docId w15:val="{AFB46267-83AA-4DDB-BA28-9DD8C30A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253"/>
      <w:jc w:val="center"/>
      <w:outlineLvl w:val="0"/>
    </w:pPr>
    <w:rPr>
      <w:rFonts w:ascii="Calibri" w:eastAsia="Calibri" w:hAnsi="Calibri" w:cs="Calibri"/>
      <w:color w:val="0000FF"/>
      <w:sz w:val="22"/>
      <w:u w:val="single" w:color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FF"/>
      <w:sz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3</cp:revision>
  <dcterms:created xsi:type="dcterms:W3CDTF">2025-04-25T15:31:00Z</dcterms:created>
  <dcterms:modified xsi:type="dcterms:W3CDTF">2025-04-25T15:31:00Z</dcterms:modified>
</cp:coreProperties>
</file>