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650A" w14:textId="77777777" w:rsidR="002106C4" w:rsidRDefault="002106C4" w:rsidP="002106C4">
      <w:pPr>
        <w:pStyle w:val="NormalWeb"/>
        <w:spacing w:before="0" w:beforeAutospacing="0"/>
      </w:pPr>
      <w:r>
        <w:t>O Link para instalação do Plugin está disponível em EXTRAS. </w:t>
      </w:r>
    </w:p>
    <w:p w14:paraId="2B9F14BD" w14:textId="77777777" w:rsidR="002106C4" w:rsidRDefault="002106C4" w:rsidP="002106C4">
      <w:pPr>
        <w:pStyle w:val="content-related-label"/>
        <w:spacing w:before="0" w:beforeAutospacing="0" w:after="300" w:afterAutospacing="0"/>
        <w:rPr>
          <w:color w:val="9BA5AF"/>
          <w:sz w:val="21"/>
          <w:szCs w:val="21"/>
        </w:rPr>
      </w:pPr>
      <w:r>
        <w:rPr>
          <w:color w:val="9BA5AF"/>
          <w:sz w:val="21"/>
          <w:szCs w:val="21"/>
        </w:rPr>
        <w:t>Leitura Complementar</w:t>
      </w:r>
    </w:p>
    <w:p w14:paraId="10EB63EA" w14:textId="77777777" w:rsidR="002106C4" w:rsidRDefault="002106C4" w:rsidP="002106C4">
      <w:pPr>
        <w:pStyle w:val="complementary-reading-item"/>
        <w:numPr>
          <w:ilvl w:val="0"/>
          <w:numId w:val="1"/>
        </w:numPr>
        <w:spacing w:before="0" w:beforeAutospacing="0" w:after="0" w:afterAutospacing="0"/>
        <w:ind w:left="-225" w:right="-225"/>
        <w:rPr>
          <w:rStyle w:val="Hyperlink"/>
          <w:color w:val="5E5D5D"/>
        </w:rPr>
      </w:pPr>
      <w:r>
        <w:fldChar w:fldCharType="begin"/>
      </w:r>
      <w:r>
        <w:instrText xml:space="preserve"> HYPERLINK "https://br.wordpress.org/plugins/host-webfonts-local/" \t "_blank" </w:instrText>
      </w:r>
      <w:r>
        <w:fldChar w:fldCharType="separate"/>
      </w:r>
    </w:p>
    <w:p w14:paraId="3164C5E6" w14:textId="77777777" w:rsidR="002106C4" w:rsidRDefault="002106C4" w:rsidP="002106C4">
      <w:pPr>
        <w:pStyle w:val="complementary-reading-text"/>
        <w:spacing w:before="0" w:beforeAutospacing="0" w:after="150" w:afterAutospacing="0"/>
        <w:ind w:left="-225" w:right="-225"/>
        <w:rPr>
          <w:sz w:val="21"/>
          <w:szCs w:val="21"/>
        </w:rPr>
      </w:pPr>
      <w:r>
        <w:rPr>
          <w:color w:val="5E5D5D"/>
          <w:sz w:val="21"/>
          <w:szCs w:val="21"/>
          <w:u w:val="single"/>
        </w:rPr>
        <w:t>OMGF | Host Google Fonts Locally – Plugin WordPress | WordPress.org Brasil</w:t>
      </w:r>
    </w:p>
    <w:p w14:paraId="0208E3BF" w14:textId="4D15E523" w:rsidR="002106C4" w:rsidRDefault="002106C4" w:rsidP="002106C4">
      <w:pPr>
        <w:pStyle w:val="complementary-reading-item"/>
        <w:spacing w:before="0" w:beforeAutospacing="0" w:after="0" w:afterAutospacing="0"/>
        <w:ind w:left="-225" w:right="-225"/>
        <w:rPr>
          <w:color w:val="5E5D5D"/>
          <w:u w:val="single"/>
        </w:rPr>
      </w:pPr>
      <w:r>
        <w:rPr>
          <w:noProof/>
          <w:color w:val="5E5D5D"/>
        </w:rPr>
        <mc:AlternateContent>
          <mc:Choice Requires="wps">
            <w:drawing>
              <wp:inline distT="0" distB="0" distL="0" distR="0" wp14:anchorId="1C5DC474" wp14:editId="211F6943">
                <wp:extent cx="304800" cy="304800"/>
                <wp:effectExtent l="0" t="0" r="0" b="0"/>
                <wp:docPr id="1" name="Retângulo 1" descr="favicon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7E82D" id="Retângulo 1" o:spid="_x0000_s1026" alt="favicon" href="https://br.wordpress.org/plugins/host-webfonts-local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color w:val="5E5D5D"/>
          <w:u w:val="single"/>
        </w:rPr>
        <w:t> </w:t>
      </w:r>
      <w:r>
        <w:rPr>
          <w:rStyle w:val="complementary-reading-title"/>
          <w:color w:val="9BA5AF"/>
          <w:sz w:val="18"/>
          <w:szCs w:val="18"/>
          <w:u w:val="single"/>
        </w:rPr>
        <w:t>Página do Plugin OMGF</w:t>
      </w:r>
    </w:p>
    <w:p w14:paraId="2A15CC09" w14:textId="77777777" w:rsidR="002106C4" w:rsidRDefault="002106C4" w:rsidP="002106C4">
      <w:pPr>
        <w:pStyle w:val="complementary-reading-item"/>
        <w:spacing w:before="0" w:beforeAutospacing="0" w:after="0" w:afterAutospacing="0"/>
        <w:ind w:left="-225" w:right="-225"/>
      </w:pPr>
      <w:r>
        <w:fldChar w:fldCharType="end"/>
      </w:r>
    </w:p>
    <w:p w14:paraId="68F6B3E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61F17"/>
    <w:multiLevelType w:val="multilevel"/>
    <w:tmpl w:val="B78C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C"/>
    <w:rsid w:val="002106C4"/>
    <w:rsid w:val="0060424C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FEB14-B618-4D07-A4A1-E0AF4714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related-label">
    <w:name w:val="content-related-label"/>
    <w:basedOn w:val="Normal"/>
    <w:rsid w:val="0021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plementary-reading-item">
    <w:name w:val="complementary-reading-item"/>
    <w:basedOn w:val="Normal"/>
    <w:rsid w:val="0021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106C4"/>
    <w:rPr>
      <w:color w:val="0000FF"/>
      <w:u w:val="single"/>
    </w:rPr>
  </w:style>
  <w:style w:type="paragraph" w:customStyle="1" w:styleId="complementary-reading-text">
    <w:name w:val="complementary-reading-text"/>
    <w:basedOn w:val="Normal"/>
    <w:rsid w:val="0021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plementary-reading-title">
    <w:name w:val="complementary-reading-title"/>
    <w:basedOn w:val="Fontepargpadro"/>
    <w:rsid w:val="0021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.wordpress.org/plugins/host-webfonts-loc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2021-04-17T01:15:00Z</dcterms:created>
  <dcterms:modified xsi:type="dcterms:W3CDTF">2021-04-17T01:15:00Z</dcterms:modified>
</cp:coreProperties>
</file>