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Algoritmo de criação de circuitos elétricos eficazes e organizados no Revit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Inserção dos Dispositivos Elétricos: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Primeiro, insira os dispositivos elétricos (como tomadas, interruptores, luminárias) no projeto. Esses elementos precisam ser posicionados de acordo com o layout arquitetônico.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Definição do Circuito: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Após a inserção dos dispositivos, selecione os componentes que irão fazer parte do mesmo circuito.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barra de ferramentas, clique na opção "Criar Circuito" ou "Adicionar ao Circuito".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Configuração do Tipo de Circuito: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Escolha o tipo de circuito elétrico que será configurado, como "Iluminação" ou "Tomadas". Esta escolha influencia os parâmetros do circuito, como a capacidade de corrente.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Designação de um Painel de Distribuição: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Defina o painel ao qual o circuito será conectado. Selecione o painel apropriado dentro do modelo ou crie um novo se necessário.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Atribuição de Numeração ao Circuito: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Atribua um número ao circuito criado, o que facilitará a identificação e o controle do projeto. O número do circuito também é importante para a geração das listas de materiais e diagramas.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Verificação de Carga: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Verifique se a carga do circuito está dentro dos limites permitidos. O Revit permite a visualização e ajuste automático da carga dos circuitos.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Geração de Diagramas e Esquemas Elétricos: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Utilize o Revit para gerar diagramas unifilares e esquemáticos dos circuitos elétricos criados, garantindo que estejam prontos para serem analisados e instalados.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Roteamento de Condutos (Opcional):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Se necessário, configure o roteamento dos condutos elétricos que irão conectar os dispositivos ao painel. Isso pode ser feito manualmente ou automaticamente, dependendo do nível de detalhamento exigido no projeto.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A criação de circuitos elétricos no Revit, utilizando o plugin de instalações elétricas, envolve uma sequência organizada de etapas para garantir o correto funcionamento do sistema. O processo começa com a inserção dos dispositivos elétricos no modelo, como tomadas e luminárias. Em seguida, cria-se o circuito elétrico que agrupa esses dispositivos, com a definição do tipo de circuito, como iluminação ou tomadas, conforme a função de cada dispositivo.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Após isso, é necessário designar o painel de distribuição, que será responsável por alimentar o circuito. Uma vez que o circuito está configurado, é feita a verificação de carga para garantir que o sistema esteja dentro dos limites de segurança e eficiência. A partir desses dados, o Revit permite a geração de diagramas elétricos, facilitando a visualização e documentação do projeto.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Esse processo é importante para garantir que os sistemas elétricos sejam dimensionados corretamente, otimizando a instalação e prevenindo falhas no desempenho.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