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Curso</w:t>
      </w:r>
      <w:r>
        <w:rPr>
          <w:rFonts w:cs="Arial" w:ascii="Arial" w:hAnsi="Arial"/>
          <w:color w:val="000000"/>
          <w:sz w:val="22"/>
          <w:szCs w:val="22"/>
        </w:rPr>
        <w:t>: Master BIM Authorithy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Disciplina</w:t>
      </w:r>
      <w:r>
        <w:rPr>
          <w:rFonts w:cs="Arial" w:ascii="Arial" w:hAnsi="Arial"/>
          <w:color w:val="000000"/>
          <w:sz w:val="22"/>
          <w:szCs w:val="22"/>
        </w:rPr>
        <w:t>: Revit Avançado 02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Responsável</w:t>
      </w:r>
      <w:r>
        <w:rPr>
          <w:rFonts w:cs="Arial" w:ascii="Arial" w:hAnsi="Arial"/>
          <w:color w:val="000000"/>
          <w:sz w:val="22"/>
          <w:szCs w:val="22"/>
        </w:rPr>
        <w:t>: Rolzelin Rocco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Identificação da tarefa</w:t>
      </w:r>
      <w:r>
        <w:rPr>
          <w:rFonts w:cs="Arial" w:ascii="Arial" w:hAnsi="Arial"/>
          <w:color w:val="000000"/>
          <w:sz w:val="22"/>
          <w:szCs w:val="22"/>
        </w:rPr>
        <w:t>: Tarefa 1. Unidade 1. Envio de arquivo.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color w:val="000000"/>
          <w:sz w:val="22"/>
          <w:szCs w:val="22"/>
        </w:rPr>
        <w:t>Pontuação</w:t>
      </w:r>
      <w:r>
        <w:rPr>
          <w:rFonts w:cs="Arial" w:ascii="Arial" w:hAnsi="Arial"/>
          <w:color w:val="000000"/>
          <w:sz w:val="22"/>
          <w:szCs w:val="22"/>
        </w:rPr>
        <w:t xml:space="preserve">: 18 pontos de </w:t>
      </w:r>
      <w:r>
        <w:rPr>
          <w:rFonts w:cs="Arial" w:ascii="Arial" w:hAnsi="Arial"/>
          <w:color w:val="000000"/>
          <w:sz w:val="22"/>
          <w:szCs w:val="22"/>
        </w:rPr>
        <w:t>60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2"/>
          <w:szCs w:val="22"/>
        </w:rPr>
        <w:t>TAREFA 1 – Fases de projeto</w:t>
      </w:r>
    </w:p>
    <w:p>
      <w:pPr>
        <w:pStyle w:val="Normal"/>
        <w:ind w:right="-56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Orientações: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br/>
        <w:t>Objetivo: Representar todas as fases descritas abaixo, e representar corretamente os elementos construtivos  indicados em cada fase.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1 – Configurar o quadro de Fases conforme a explicação em aula (fases, filtros e representação)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2 – Criar 4 plantas baixas e definir uma fase para cada uma.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3 – Definir os filtros “Show Complete” para as plantas da fase 1 e da fase 4. Definir o filtro “Construir-Demolir” para as plantas das fases 2 e 3.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4- Modelar 4 conjuntos de paredes, simulando as quatro edificações descritas ao lado.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 xml:space="preserve">5 – Montar uma prancha e inserir as 4 plantas baixas indicando cada fase </w:t>
      </w:r>
    </w:p>
    <w:p>
      <w:pPr>
        <w:pStyle w:val="Normal"/>
        <w:spacing w:before="0" w:after="120"/>
        <w:ind w:right="-568" w:hanging="0"/>
        <w:jc w:val="left"/>
        <w:rPr/>
      </w:pPr>
      <w:r>
        <w:rPr>
          <w:rFonts w:cs="Arial" w:ascii="Arial" w:hAnsi="Arial"/>
          <w:szCs w:val="24"/>
        </w:rPr>
        <w:t>6 – enviar o arquivo .RVT para avaliação.</w:t>
        <w:br/>
      </w:r>
    </w:p>
    <w:p>
      <w:pPr>
        <w:pStyle w:val="Normal"/>
        <w:spacing w:lineRule="auto" w:line="360" w:before="0" w:after="240"/>
        <w:ind w:right="-568" w:hanging="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297815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3c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1437c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1437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LibreOffice/5.2.7.2$Windows_x86 LibreOffice_project/2b7f1e640c46ceb28adf43ee075a6e8b8439ed10</Application>
  <Pages>1</Pages>
  <Words>137</Words>
  <Characters>715</Characters>
  <CharactersWithSpaces>848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2018-10-20T15:01:00Z</dcterms:created>
  <dc:creator>Sala</dc:creator>
  <dc:description/>
  <dc:language>pt-BR</dc:language>
  <cp:lastModifiedBy/>
  <dcterms:modified xsi:type="dcterms:W3CDTF">2018-10-30T01:25:46Z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