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before="0" w:lineRule="auto"/>
        <w:rPr>
          <w:b w:val="1"/>
          <w:color w:val="f7f9fa"/>
          <w:sz w:val="46"/>
          <w:szCs w:val="46"/>
        </w:rPr>
      </w:pPr>
      <w:bookmarkStart w:colFirst="0" w:colLast="0" w:name="_jo08qj530dzs" w:id="0"/>
      <w:bookmarkEnd w:id="0"/>
      <w:r w:rsidDel="00000000" w:rsidR="00000000" w:rsidRPr="00000000">
        <w:rPr>
          <w:b w:val="1"/>
          <w:color w:val="f7f9fa"/>
          <w:sz w:val="46"/>
          <w:szCs w:val="46"/>
          <w:rtl w:val="0"/>
        </w:rPr>
        <w:t xml:space="preserve">Glossário do Obsidian</w:t>
      </w:r>
    </w:p>
    <w:p w:rsidR="00000000" w:rsidDel="00000000" w:rsidP="00000000" w:rsidRDefault="00000000" w:rsidRPr="00000000" w14:paraId="00000002">
      <w:pPr>
        <w:shd w:fill="0e1012" w:val="clear"/>
        <w:rPr>
          <w:color w:val="32363b"/>
          <w:sz w:val="24"/>
          <w:szCs w:val="24"/>
        </w:rPr>
      </w:pPr>
      <w:r w:rsidDel="00000000" w:rsidR="00000000" w:rsidRPr="00000000">
        <w:rPr>
          <w:color w:val="32363b"/>
          <w:sz w:val="24"/>
          <w:szCs w:val="24"/>
          <w:rtl w:val="0"/>
        </w:rPr>
        <w:t xml:space="preserve">Informações da aula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​1. Markdown: Linguagem de marcação leve usada para formatar documentos de texto no Obsidian. Permite que os usuários apliquem facilmente formatação como cabeçalhos, listas, ênfase e links usando uma sintaxe simples de texto.</w:t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2. Tags: Palavras-chave ou etiquetas precedidas pelo símbolo `#` usadas para categorizar e organizar notas. Facilitam a busca e o agrupamento de notas relacionadas por tópicos ou temas.</w:t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3. Links Diretos: Referências em texto que conectam uma nota a outra dentro do Obsidian. São criados usando colchetes duplos `[[Nome da Nota]]` e permitem a navegação rápida entre notas relacionadas.</w:t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4. Propriedades: Informações adicionais sobre uma nota, como autor, data de criação ou qualquer outro metadado personalizado, geralmente armazenados no início do arquivo como um bloco YAML.</w:t>
      </w:r>
    </w:p>
    <w:p w:rsidR="00000000" w:rsidDel="00000000" w:rsidP="00000000" w:rsidRDefault="00000000" w:rsidRPr="00000000" w14:paraId="0000000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5. Plugins: Extensões de terceiros ou desenvolvidas pela comunidade que adicionam funcionalidades extras ao Obsidian, como integração com outros aplicativos, novas ferramentas de edição ou visualização de dados.</w:t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6. Temas: Personalizações visuais que alteram a aparência do Obsidian, incluindo cores, fontes e layout da interface. Os usuários podem criar seus próprios temas ou instalar temas criados pela comunidade.</w:t>
      </w:r>
    </w:p>
    <w:p w:rsidR="00000000" w:rsidDel="00000000" w:rsidP="00000000" w:rsidRDefault="00000000" w:rsidRPr="00000000" w14:paraId="000000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7. Metadados: Informações sobre as notas, como data de criação, autor, tags e propriedades personalizadas. Ajudam na organização e na recuperação de informações dentro do sistema.</w:t>
      </w:r>
    </w:p>
    <w:p w:rsidR="00000000" w:rsidDel="00000000" w:rsidP="00000000" w:rsidRDefault="00000000" w:rsidRPr="00000000" w14:paraId="0000000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8. Canvas: Recurso do Obsidian que permite aos usuários criar e organizar visualmente notas e ideias em um espaço de trabalho semelhante a um quadro branco, usando conexões para mostrar relacionamentos entre as notas.</w:t>
      </w:r>
    </w:p>
    <w:p w:rsidR="00000000" w:rsidDel="00000000" w:rsidP="00000000" w:rsidRDefault="00000000" w:rsidRPr="00000000" w14:paraId="0000000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9. Integrações: Conexões do Obsidian com outros serviços ou aplicativos, permitindo o compartilhamento de dados, a sincronização de notas ou a incorporação de conteúdos externos diretamente nas notas.</w:t>
      </w:r>
    </w:p>
    <w:p w:rsidR="00000000" w:rsidDel="00000000" w:rsidP="00000000" w:rsidRDefault="00000000" w:rsidRPr="00000000" w14:paraId="000000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10. Excalindraw: Plugin do Obsidian que integra uma ferramenta de desenho à mão livre, permitindo aos usuários criar esboços, diagramas ou ilustrações dentro de suas notas.</w:t>
      </w:r>
    </w:p>
    <w:p w:rsidR="00000000" w:rsidDel="00000000" w:rsidP="00000000" w:rsidRDefault="00000000" w:rsidRPr="00000000" w14:paraId="0000000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11. Notas: Arquivos de texto individuais criados dentro do Obsidian, geralmente escritos em Markdown, que contêm informações, ideias ou conhecimento que o usuário deseja armazenar e organizar.</w:t>
      </w:r>
    </w:p>
    <w:p w:rsidR="00000000" w:rsidDel="00000000" w:rsidP="00000000" w:rsidRDefault="00000000" w:rsidRPr="00000000" w14:paraId="000000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12. Pastas: Estruturas de diretório usadas para organizar notas em categorias ou projetos dentro do Cofre do Obsidian. Facilitam a organização e a recuperação de notas relacionadas.</w:t>
      </w:r>
    </w:p>
    <w:p w:rsidR="00000000" w:rsidDel="00000000" w:rsidP="00000000" w:rsidRDefault="00000000" w:rsidRPr="00000000" w14:paraId="0000000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13. Conexões: Relacionamentos visíveis entre notas, muitas vezes representados em um gráfico de conhecimento dentro do Obsidian. Mostram como as ideias ou conceitos estão interligados.</w:t>
      </w:r>
    </w:p>
    <w:p w:rsidR="00000000" w:rsidDel="00000000" w:rsidP="00000000" w:rsidRDefault="00000000" w:rsidRPr="00000000" w14:paraId="0000001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14. Cofre: O diretório principal no Obsidian onde todas as notas e arquivos relacionados são armazenados. Funciona como um banco de dados local para o conhecimento do usuário.</w:t>
      </w:r>
    </w:p>
    <w:p w:rsidR="00000000" w:rsidDel="00000000" w:rsidP="00000000" w:rsidRDefault="00000000" w:rsidRPr="00000000" w14:paraId="0000001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15. Aparência: Configurações no Obsidian que permitem aos usuários personalizar a interface do usuário, incluindo temas, cores, fontes e outros elementos visuais para criar um ambiente de trabalho confortável.</w:t>
      </w:r>
    </w:p>
    <w:p w:rsidR="00000000" w:rsidDel="00000000" w:rsidP="00000000" w:rsidRDefault="00000000" w:rsidRPr="00000000" w14:paraId="0000001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16. Sincronização: O processo de atualizar as notas entre diferentes dispositivos ou plataformas, garantindo que o usuário tenha acesso às informações mais recentes em todos os lugares.</w:t>
      </w:r>
    </w:p>
    <w:p w:rsidR="00000000" w:rsidDel="00000000" w:rsidP="00000000" w:rsidRDefault="00000000" w:rsidRPr="00000000" w14:paraId="0000001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17. Editor: O ambiente dentro do Obsidian onde os usuários escrevem, editam e formatam suas notas. Pode funcionar em modo de edição de texto puro ou visualização de Markdown renderizado.</w:t>
      </w:r>
    </w:p>
    <w:p w:rsidR="00000000" w:rsidDel="00000000" w:rsidP="00000000" w:rsidRDefault="00000000" w:rsidRPr="00000000" w14:paraId="0000001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18. Preview: A visualização de como uma nota formatada em Markdown aparecerá uma vez renderizada. Ajuda os usuários a ver o resultado final da formatação antes da publicação ou compartilhamento.</w:t>
      </w:r>
    </w:p>
    <w:p w:rsidR="00000000" w:rsidDel="00000000" w:rsidP="00000000" w:rsidRDefault="00000000" w:rsidRPr="00000000" w14:paraId="0000001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19. Backlinks: Links inversos que mostram quais outras notas no Cofre estão vinculadas à nota atual. São úteis para entender o contexto e como uma nota se encaixa no conjunto maior</w:t>
      </w:r>
    </w:p>
    <w:p w:rsidR="00000000" w:rsidDel="00000000" w:rsidP="00000000" w:rsidRDefault="00000000" w:rsidRPr="00000000" w14:paraId="0000001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20. Diagramas: Diagramas são tipo a língua universal do seu cérebro. Eles transformam ideias complexas em algo tão simples que até o seu sobrinho de 5 anos entenderia. Com o Mermaid e o Obsidian, você vai criar diagramas consegue organizar seu caos mental diário, tudo num piscar de olhos.</w:t>
      </w:r>
    </w:p>
    <w:p w:rsidR="00000000" w:rsidDel="00000000" w:rsidP="00000000" w:rsidRDefault="00000000" w:rsidRPr="00000000" w14:paraId="0000001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21. Frontmatter: Um bloco YAML no início de uma nota que contém metadados, como propriedades e configurações específicas daquela nota. Serve para armazenar informações estruturadas que podem ser usadas por plugins ou para organizar as notas.</w:t>
      </w:r>
    </w:p>
    <w:p w:rsidR="00000000" w:rsidDel="00000000" w:rsidP="00000000" w:rsidRDefault="00000000" w:rsidRPr="00000000" w14:paraId="0000001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22. Comunidade Plugins: Plugins desenvolvidos por membros da comunidade Obsidian que podem ser adicionados ao software para estender suas funcionalidades. Variam de ferramentas de produtividade a integrações com outros serviços.</w:t>
      </w:r>
    </w:p>
    <w:p w:rsidR="00000000" w:rsidDel="00000000" w:rsidP="00000000" w:rsidRDefault="00000000" w:rsidRPr="00000000" w14:paraId="0000001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23. Graph View: Uma visualização gráfica que mostra todas as notas e suas conexões dentro de um Cofre, representando o relacionamento entre o conteúdo e ajudando a visualizar a estrutura do conhecimento.</w:t>
      </w:r>
    </w:p>
    <w:p w:rsidR="00000000" w:rsidDel="00000000" w:rsidP="00000000" w:rsidRDefault="00000000" w:rsidRPr="00000000" w14:paraId="0000001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24. Templates: Modelos pré-definidos de notas que podem ser usados para criar novas notas com uma estrutura ou formato específico, economizando tempo e mantendo a consistência.</w:t>
      </w:r>
    </w:p>
    <w:p w:rsidR="00000000" w:rsidDel="00000000" w:rsidP="00000000" w:rsidRDefault="00000000" w:rsidRPr="00000000" w14:paraId="0000001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25. Code Blocks: Blocos de código são seções de uma nota que permitem inserir e exibir código de programação com destaque de sintaxe, facilitando a leitura e compreensão do código.</w:t>
      </w:r>
    </w:p>
    <w:p w:rsidR="00000000" w:rsidDel="00000000" w:rsidP="00000000" w:rsidRDefault="00000000" w:rsidRPr="00000000" w14:paraId="0000001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26. Daily Notes: Uma funcionalidade do Obsidian que permite criar automaticamente uma nova nota para cada dia, útil para manter um diário, registrar atividades diárias ou acompanhar tarefas.</w:t>
      </w:r>
    </w:p>
    <w:p w:rsidR="00000000" w:rsidDel="00000000" w:rsidP="00000000" w:rsidRDefault="00000000" w:rsidRPr="00000000" w14:paraId="0000001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27. Aliases: Alternativas de nomes que podem ser definidos para notas, permitindo que sejam referenciadas por diferentes títulos ou identificadores dentro de outras notas.</w:t>
      </w:r>
    </w:p>
    <w:p w:rsidR="00000000" w:rsidDel="00000000" w:rsidP="00000000" w:rsidRDefault="00000000" w:rsidRPr="00000000" w14:paraId="0000001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28. Outgoing Links: Links em uma nota que apontam para outras notas. Eles ajudam a criar uma rede de informações interconectadas e facilitam a navegação entre tópicos relacionados.</w:t>
      </w:r>
    </w:p>
    <w:p w:rsidR="00000000" w:rsidDel="00000000" w:rsidP="00000000" w:rsidRDefault="00000000" w:rsidRPr="00000000" w14:paraId="0000001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29. Zettelkasten: Uma metodologia de organização de conhecimento que pode ser implementada no Obsidian, caracterizada por notas atômicas interligadas que formam uma rede complexa de informações.</w:t>
      </w:r>
    </w:p>
    <w:p w:rsidR="00000000" w:rsidDel="00000000" w:rsidP="00000000" w:rsidRDefault="00000000" w:rsidRPr="00000000" w14:paraId="0000002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30. Hotkeys: Atalhos de teclado personalizáveis que permitem aos usuários realizar ações rapidamente no Obsidian sem usar o mouse, aumentando a eficiência.</w:t>
      </w:r>
    </w:p>
    <w:p w:rsidR="00000000" w:rsidDel="00000000" w:rsidP="00000000" w:rsidRDefault="00000000" w:rsidRPr="00000000" w14:paraId="0000002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31. Block References: Referências a blocos específicos de texto dentro de uma nota. Permite vincular ou incorporar partes específicas de uma nota em outra, facilitando a reutilização de conteúdo.</w:t>
      </w:r>
    </w:p>
    <w:p w:rsidR="00000000" w:rsidDel="00000000" w:rsidP="00000000" w:rsidRDefault="00000000" w:rsidRPr="00000000" w14:paraId="0000002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32. Data View: Um plugin do Obsidian que permite visualizar e consultar metadados das notas em tabelas, listas ou gráficos, ajudando na análise e organização do conhecimento.</w:t>
      </w:r>
    </w:p>
    <w:p w:rsidR="00000000" w:rsidDel="00000000" w:rsidP="00000000" w:rsidRDefault="00000000" w:rsidRPr="00000000" w14:paraId="0000002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33. Mobile App: O aplicativo Obsidian para dispositivos móveis, que permite acessar e editar notas no Cofre de qualquer lugar, mantendo a sincronização com a versão desktop.</w:t>
      </w:r>
    </w:p>
    <w:p w:rsidR="00000000" w:rsidDel="00000000" w:rsidP="00000000" w:rsidRDefault="00000000" w:rsidRPr="00000000" w14:paraId="0000002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34. Version Control: A capacidade de acompanhar e gerenciar mudanças nas notas ao longo do tempo, semelhante aos sistemas de controle de versão de software, útil para revisão e recuperação de versões anteriores.</w:t>
      </w:r>
    </w:p>
    <w:p w:rsidR="00000000" w:rsidDel="00000000" w:rsidP="00000000" w:rsidRDefault="00000000" w:rsidRPr="00000000" w14:paraId="0000002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35. Sliding Panes (Andy’s Mode): Um plugin que transforma a interface do Obsidian, permitindo que as janelas de notas deslizem como cartões, facilitando a navegação e a comparação de várias notas simultaneamente.</w:t>
      </w:r>
    </w:p>
    <w:p w:rsidR="00000000" w:rsidDel="00000000" w:rsidP="00000000" w:rsidRDefault="00000000" w:rsidRPr="00000000" w14:paraId="0000002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36. Embeds: A capacidade de incorporar o conteúdo de uma nota dentro de outra, seja como um link ou como uma visualização direta do conteúdo, permitindo a construção de notas compostas.</w:t>
      </w:r>
    </w:p>
    <w:p w:rsidR="00000000" w:rsidDel="00000000" w:rsidP="00000000" w:rsidRDefault="00000000" w:rsidRPr="00000000" w14:paraId="0000002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37. Task Management: Gerenciamento de tarefas dentro do Obsidian, que pode ser feito usando listas de tarefas em Markdown, plugins dedicados ou integrações com aplicativos externos de gerenciamento de tarefas.</w:t>
      </w:r>
    </w:p>
    <w:p w:rsidR="00000000" w:rsidDel="00000000" w:rsidP="00000000" w:rsidRDefault="00000000" w:rsidRPr="00000000" w14:paraId="0000002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38. Bi-directional Links: Links que não só apontam de uma nota para outra, mas também criam automaticamente uma referência de volta na nota destino, fortalecendo a rede de conhecimento.</w:t>
      </w:r>
    </w:p>
    <w:p w:rsidR="00000000" w:rsidDel="00000000" w:rsidP="00000000" w:rsidRDefault="00000000" w:rsidRPr="00000000" w14:paraId="0000002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39. Split View: A capacidade de dividir a janela do editor em múltiplos painéis, permitindo visualizar e editar várias notas lado a lado.</w:t>
      </w:r>
    </w:p>
    <w:p w:rsidR="00000000" w:rsidDel="00000000" w:rsidP="00000000" w:rsidRDefault="00000000" w:rsidRPr="00000000" w14:paraId="0000002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40. WYSIWYG Editor (What You See Is What You Get): Um tipo de editor que permite editar e visualizar o conteúdo final simultaneamente, contrastando com a edição de Markdown puro, onde a formatação é aplicada após a renderização.</w:t>
      </w:r>
    </w:p>
    <w:p w:rsidR="00000000" w:rsidDel="00000000" w:rsidP="00000000" w:rsidRDefault="00000000" w:rsidRPr="00000000" w14:paraId="0000002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0e1012" w:val="clear"/>
        <w:spacing w:line="480" w:lineRule="auto"/>
        <w:rPr>
          <w:color w:val="f7f9fa"/>
          <w:sz w:val="24"/>
          <w:szCs w:val="24"/>
        </w:rPr>
      </w:pPr>
      <w:r w:rsidDel="00000000" w:rsidR="00000000" w:rsidRPr="00000000">
        <w:rPr>
          <w:color w:val="f7f9fa"/>
          <w:sz w:val="24"/>
          <w:szCs w:val="24"/>
          <w:rtl w:val="0"/>
        </w:rPr>
        <w:t xml:space="preserve">41. Quick Switcher: Uma ferramenta de busca rápida que permite aos usuários navegar rapidamente para notas diferentes digitando partes do título da nota, melhorando a agilidade.</w:t>
      </w:r>
    </w:p>
    <w:p w:rsidR="00000000" w:rsidDel="00000000" w:rsidP="00000000" w:rsidRDefault="00000000" w:rsidRPr="00000000" w14:paraId="0000002C">
      <w:pPr>
        <w:rPr>
          <w:color w:val="f7f9f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