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Nessa aula vamos conversar sobre algo realmente poderoso: o Mecanismo Único. Se você está se perguntando o que é isso, fique tranquilo, eu explico.</w:t>
      </w:r>
    </w:p>
    <w:p w:rsidR="00000000" w:rsidDel="00000000" w:rsidP="00000000" w:rsidRDefault="00000000" w:rsidRPr="00000000" w14:paraId="00000002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Esse é um conceito criado por um cara chamadoEugene Schwartz. Ele é uma lenda no mundo do copywriting e do marketing, e foi quem apresentou esse conceito no seu livro "Breakthrough Advertising". Basicamente, ele acredita que três ideias guiam o Mecanismo Único:</w:t>
      </w:r>
    </w:p>
    <w:p w:rsidR="00000000" w:rsidDel="00000000" w:rsidP="00000000" w:rsidRDefault="00000000" w:rsidRPr="00000000" w14:paraId="00000003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A primeira coisa que ele diz é que o desejo não é algo que você cria do nada, mas algo que você canaliza. O desejo já está lá, você só tem que aprender como usá-lo.</w:t>
      </w:r>
    </w:p>
    <w:p w:rsidR="00000000" w:rsidDel="00000000" w:rsidP="00000000" w:rsidRDefault="00000000" w:rsidRPr="00000000" w14:paraId="00000004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Em segundo lugar, ele diz que temos que ficar de olho no quão sofisticado o mercado está.</w:t>
      </w:r>
    </w:p>
    <w:p w:rsidR="00000000" w:rsidDel="00000000" w:rsidP="00000000" w:rsidRDefault="00000000" w:rsidRPr="00000000" w14:paraId="00000005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E em terceiro, que temos que levar em conta o quanto o mercado entende do que estamos falando — o Nível de Consciência dele.</w:t>
      </w:r>
    </w:p>
    <w:p w:rsidR="00000000" w:rsidDel="00000000" w:rsidP="00000000" w:rsidRDefault="00000000" w:rsidRPr="00000000" w14:paraId="00000006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Schwartz ainda acrescenta que quando o mercado fica mais esperto, a gente precisa deixar nossas promessas mais atrativas. E quando ele começa a se cansar das mesmas ladainhas, é aí que o Mecanismo Único entra em jogo.</w:t>
      </w:r>
    </w:p>
    <w:p w:rsidR="00000000" w:rsidDel="00000000" w:rsidP="00000000" w:rsidRDefault="00000000" w:rsidRPr="00000000" w14:paraId="00000007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E olha só, as pessoas já estão acordando para a real. Elas não querem mais só promessas, elas querem resultados de verdade. Por isso, temos que começar a oferecer coisas novas, que vão além do que todo mundo já tá cansado de ver.</w:t>
      </w:r>
    </w:p>
    <w:p w:rsidR="00000000" w:rsidDel="00000000" w:rsidP="00000000" w:rsidRDefault="00000000" w:rsidRPr="00000000" w14:paraId="00000008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Quando a gente fala de Mecanismo Único, estamos falando de dois tipos: o mecanismo do problema e o mecanismo da solução. O primeiro é quando a gente joga a culpa no problema e oferece uma solução incrível. A ideia é fazer com que o cliente se sinta compreendido, para podermos dizer: "Não é sua culpa".</w:t>
      </w:r>
    </w:p>
    <w:p w:rsidR="00000000" w:rsidDel="00000000" w:rsidP="00000000" w:rsidRDefault="00000000" w:rsidRPr="00000000" w14:paraId="00000009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Sabe aquelas pessoas que vivem se culpando e perdendo a confiança quando as coisas não dão certo? Nosso objetivo é mostrar pra elas que tem um jeito diferente de resolver o problema. Isso dá um novo fôlego pra quem já tentou um monte de coisas e nada funcionou.</w:t>
      </w:r>
    </w:p>
    <w:p w:rsidR="00000000" w:rsidDel="00000000" w:rsidP="00000000" w:rsidRDefault="00000000" w:rsidRPr="00000000" w14:paraId="0000000A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Mas pra descobrir tudo isso, temos que estar perto das pessoas, pesquisar, assistir a vídeos, ler comentários em blogs e livros. Construir uma imagem mental do nosso cliente é essencial pra saber como abordar e como apresentar as soluções.</w:t>
      </w:r>
    </w:p>
    <w:p w:rsidR="00000000" w:rsidDel="00000000" w:rsidP="00000000" w:rsidRDefault="00000000" w:rsidRPr="00000000" w14:paraId="0000000B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E, na boa, se prepare para suar a camisa…</w:t>
      </w:r>
    </w:p>
    <w:p w:rsidR="00000000" w:rsidDel="00000000" w:rsidP="00000000" w:rsidRDefault="00000000" w:rsidRPr="00000000" w14:paraId="0000000C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Porque entender de verdade o que o cliente precisa vai te trazer resultados que a maioria não consegue.</w:t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hd w:fill="151515" w:val="clear"/>
        <w:spacing w:after="280" w:before="540" w:line="288" w:lineRule="auto"/>
        <w:rPr>
          <w:b w:val="1"/>
          <w:color w:val="ffffff"/>
          <w:sz w:val="34"/>
          <w:szCs w:val="34"/>
          <w:shd w:fill="151515" w:val="clear"/>
        </w:rPr>
      </w:pPr>
      <w:bookmarkStart w:colFirst="0" w:colLast="0" w:name="_ypuuw27eyilu" w:id="0"/>
      <w:bookmarkEnd w:id="0"/>
      <w:r w:rsidDel="00000000" w:rsidR="00000000" w:rsidRPr="00000000">
        <w:rPr>
          <w:b w:val="1"/>
          <w:color w:val="ffffff"/>
          <w:sz w:val="34"/>
          <w:szCs w:val="34"/>
          <w:shd w:fill="151515" w:val="clear"/>
          <w:rtl w:val="0"/>
        </w:rPr>
        <w:t xml:space="preserve">Prompts</w:t>
      </w:r>
    </w:p>
    <w:p w:rsidR="00000000" w:rsidDel="00000000" w:rsidP="00000000" w:rsidRDefault="00000000" w:rsidRPr="00000000" w14:paraId="0000000E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Além disso, temos mais vídeos com prompts super completos levando isso que você aprendeu para o próximo nível.</w:t>
      </w:r>
    </w:p>
    <w:p w:rsidR="00000000" w:rsidDel="00000000" w:rsidP="00000000" w:rsidRDefault="00000000" w:rsidRPr="00000000" w14:paraId="0000000F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Começamos pela aula de Mecanismo Único (a aula que você acabou de ver), para depois vermos como isso se transforma em: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hd w:fill="151515" w:val="clear"/>
        <w:spacing w:after="0" w:afterAutospacing="0" w:before="240" w:lineRule="auto"/>
        <w:ind w:left="720" w:hanging="360"/>
        <w:rPr>
          <w:b w:val="1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Uma </w:t>
      </w:r>
      <w:hyperlink r:id="rId6">
        <w:r w:rsidDel="00000000" w:rsidR="00000000" w:rsidRPr="00000000">
          <w:rPr>
            <w:b w:val="1"/>
            <w:color w:val="1155cc"/>
            <w:sz w:val="23"/>
            <w:szCs w:val="23"/>
            <w:shd w:fill="151515" w:val="clear"/>
            <w:rtl w:val="0"/>
          </w:rPr>
          <w:t xml:space="preserve">Causa Surpreendente Principal</w:t>
        </w:r>
      </w:hyperlink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 (para o problema);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hd w:fill="151515" w:val="clear"/>
        <w:spacing w:after="480" w:before="0" w:beforeAutospacing="0" w:lineRule="auto"/>
        <w:ind w:left="720" w:hanging="360"/>
        <w:rPr>
          <w:b w:val="1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E uma </w:t>
      </w:r>
      <w:hyperlink r:id="rId7">
        <w:r w:rsidDel="00000000" w:rsidR="00000000" w:rsidRPr="00000000">
          <w:rPr>
            <w:b w:val="1"/>
            <w:color w:val="1155cc"/>
            <w:sz w:val="23"/>
            <w:szCs w:val="23"/>
            <w:shd w:fill="151515" w:val="clear"/>
            <w:rtl w:val="0"/>
          </w:rPr>
          <w:t xml:space="preserve">Solução Primária Única</w:t>
        </w:r>
      </w:hyperlink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 (para a solução).</w:t>
      </w:r>
    </w:p>
    <w:p w:rsidR="00000000" w:rsidDel="00000000" w:rsidP="00000000" w:rsidRDefault="00000000" w:rsidRPr="00000000" w14:paraId="00000012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Vale assistir todas elas!</w:t>
      </w:r>
    </w:p>
    <w:p w:rsidR="00000000" w:rsidDel="00000000" w:rsidP="00000000" w:rsidRDefault="00000000" w:rsidRPr="00000000" w14:paraId="00000013">
      <w:pPr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ffffff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embros.brunopicinini.com/aulas/ia-pro?classId=1992" TargetMode="External"/><Relationship Id="rId7" Type="http://schemas.openxmlformats.org/officeDocument/2006/relationships/hyperlink" Target="https://membros.brunopicinini.com/aulas/ia-pro?classId=19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