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b w:val="1"/>
          <w:color w:val="212b36"/>
          <w:sz w:val="46"/>
          <w:szCs w:val="46"/>
          <w:highlight w:val="white"/>
        </w:rPr>
      </w:pPr>
      <w:r w:rsidDel="00000000" w:rsidR="00000000" w:rsidRPr="00000000">
        <w:rPr>
          <w:rtl w:val="0"/>
        </w:rPr>
        <w:t xml:space="preserve">Material ADICIONAL</w:t>
        <w:br w:type="textWrapping"/>
        <w:br w:type="textWrapping"/>
      </w:r>
      <w:r w:rsidDel="00000000" w:rsidR="00000000" w:rsidRPr="00000000">
        <w:rPr>
          <w:b w:val="1"/>
          <w:highlight w:val="green"/>
          <w:rtl w:val="0"/>
        </w:rPr>
        <w:t xml:space="preserve">Configurando Políticas De Rodapé Do Site </w:t>
        <w:br w:type="textWrapping"/>
        <w:br w:type="textWrapping"/>
        <w:br w:type="textWrapping"/>
        <w:br w:type="textWrapping"/>
        <w:br w:type="textWrapping"/>
        <w:br w:type="textWrapping"/>
        <w:br w:type="textWrapping"/>
      </w:r>
      <w:r w:rsidDel="00000000" w:rsidR="00000000" w:rsidRPr="00000000">
        <w:rPr>
          <w:rFonts w:ascii="Roboto" w:cs="Roboto" w:eastAsia="Roboto" w:hAnsi="Roboto"/>
          <w:b w:val="1"/>
          <w:color w:val="212b36"/>
          <w:sz w:val="46"/>
          <w:szCs w:val="46"/>
          <w:highlight w:val="white"/>
          <w:rtl w:val="0"/>
        </w:rPr>
        <w:t xml:space="preserve">Políticas de reembolso e devolução </w:t>
      </w:r>
    </w:p>
    <w:p w:rsidR="00000000" w:rsidDel="00000000" w:rsidP="00000000" w:rsidRDefault="00000000" w:rsidRPr="00000000" w14:paraId="00000002">
      <w:pPr>
        <w:pStyle w:val="Heading3"/>
        <w:keepNext w:val="0"/>
        <w:keepLines w:val="0"/>
        <w:spacing w:after="260" w:before="0" w:line="335.99999999999994" w:lineRule="auto"/>
        <w:jc w:val="center"/>
        <w:rPr>
          <w:rFonts w:ascii="Roboto" w:cs="Roboto" w:eastAsia="Roboto" w:hAnsi="Roboto"/>
          <w:b w:val="1"/>
          <w:color w:val="212b36"/>
          <w:sz w:val="26"/>
          <w:szCs w:val="26"/>
          <w:highlight w:val="white"/>
        </w:rPr>
      </w:pPr>
      <w:bookmarkStart w:colFirst="0" w:colLast="0" w:name="_tmr1xwsubv2t" w:id="0"/>
      <w:bookmarkEnd w:id="0"/>
      <w:r w:rsidDel="00000000" w:rsidR="00000000" w:rsidRPr="00000000">
        <w:rPr>
          <w:rFonts w:ascii="Roboto" w:cs="Roboto" w:eastAsia="Roboto" w:hAnsi="Roboto"/>
          <w:b w:val="1"/>
          <w:color w:val="212b36"/>
          <w:sz w:val="26"/>
          <w:szCs w:val="26"/>
          <w:highlight w:val="white"/>
          <w:rtl w:val="0"/>
        </w:rPr>
        <w:t xml:space="preserve">CONDIÇÕES PARA TROCA OU DEVOLUÇÃO</w:t>
      </w:r>
    </w:p>
    <w:p w:rsidR="00000000" w:rsidDel="00000000" w:rsidP="00000000" w:rsidRDefault="00000000" w:rsidRPr="00000000" w14:paraId="00000003">
      <w:pPr>
        <w:pStyle w:val="Heading3"/>
        <w:keepNext w:val="0"/>
        <w:keepLines w:val="0"/>
        <w:spacing w:after="260" w:before="0" w:line="335.99999999999994" w:lineRule="auto"/>
        <w:jc w:val="center"/>
        <w:rPr>
          <w:rFonts w:ascii="Roboto" w:cs="Roboto" w:eastAsia="Roboto" w:hAnsi="Roboto"/>
          <w:color w:val="212b36"/>
          <w:sz w:val="26"/>
          <w:szCs w:val="26"/>
          <w:highlight w:val="white"/>
        </w:rPr>
      </w:pPr>
      <w:bookmarkStart w:colFirst="0" w:colLast="0" w:name="_tmr1xwsubv2t" w:id="0"/>
      <w:bookmarkEnd w:id="0"/>
      <w:r w:rsidDel="00000000" w:rsidR="00000000" w:rsidRPr="00000000">
        <w:rPr>
          <w:rFonts w:ascii="Roboto" w:cs="Roboto" w:eastAsia="Roboto" w:hAnsi="Roboto"/>
          <w:color w:val="212b36"/>
          <w:sz w:val="26"/>
          <w:szCs w:val="26"/>
          <w:highlight w:val="white"/>
          <w:rtl w:val="0"/>
        </w:rPr>
        <w:t xml:space="preserve">A equipe</w:t>
      </w:r>
      <w:r w:rsidDel="00000000" w:rsidR="00000000" w:rsidRPr="00000000">
        <w:rPr>
          <w:rFonts w:ascii="Roboto" w:cs="Roboto" w:eastAsia="Roboto" w:hAnsi="Roboto"/>
          <w:b w:val="1"/>
          <w:color w:val="212b36"/>
          <w:sz w:val="26"/>
          <w:szCs w:val="26"/>
          <w:highlight w:val="white"/>
          <w:rtl w:val="0"/>
        </w:rPr>
        <w:t xml:space="preserve"> [NOME DA SUA LOJA] </w:t>
      </w:r>
      <w:r w:rsidDel="00000000" w:rsidR="00000000" w:rsidRPr="00000000">
        <w:rPr>
          <w:rFonts w:ascii="Roboto" w:cs="Roboto" w:eastAsia="Roboto" w:hAnsi="Roboto"/>
          <w:color w:val="212b36"/>
          <w:sz w:val="26"/>
          <w:szCs w:val="26"/>
          <w:highlight w:val="white"/>
          <w:rtl w:val="0"/>
        </w:rPr>
        <w:t xml:space="preserve">está constantemente investindo em políticas para que nossos clientes sempre saiam satisfeitos. Você pode solicitar a troca ou devolução de um produto em até </w:t>
      </w:r>
      <w:r w:rsidDel="00000000" w:rsidR="00000000" w:rsidRPr="00000000">
        <w:rPr>
          <w:rFonts w:ascii="Roboto" w:cs="Roboto" w:eastAsia="Roboto" w:hAnsi="Roboto"/>
          <w:b w:val="1"/>
          <w:color w:val="212b36"/>
          <w:sz w:val="26"/>
          <w:szCs w:val="26"/>
          <w:highlight w:val="white"/>
          <w:rtl w:val="0"/>
        </w:rPr>
        <w:t xml:space="preserve">7 dias corridos</w:t>
      </w:r>
      <w:r w:rsidDel="00000000" w:rsidR="00000000" w:rsidRPr="00000000">
        <w:rPr>
          <w:rFonts w:ascii="Roboto" w:cs="Roboto" w:eastAsia="Roboto" w:hAnsi="Roboto"/>
          <w:color w:val="212b36"/>
          <w:sz w:val="26"/>
          <w:szCs w:val="26"/>
          <w:highlight w:val="white"/>
          <w:rtl w:val="0"/>
        </w:rPr>
        <w:t xml:space="preserve"> após o recebimento do mesmo. Precisam ser observadas as seguintes condições:</w:t>
      </w:r>
    </w:p>
    <w:p w:rsidR="00000000" w:rsidDel="00000000" w:rsidP="00000000" w:rsidRDefault="00000000" w:rsidRPr="00000000" w14:paraId="00000004">
      <w:pPr>
        <w:numPr>
          <w:ilvl w:val="0"/>
          <w:numId w:val="2"/>
        </w:numPr>
        <w:spacing w:after="0" w:afterAutospacing="0" w:before="22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O produto deve ser devolvido em sua embalagem original;</w:t>
      </w:r>
    </w:p>
    <w:p w:rsidR="00000000" w:rsidDel="00000000" w:rsidP="00000000" w:rsidRDefault="00000000" w:rsidRPr="00000000" w14:paraId="00000005">
      <w:pPr>
        <w:numPr>
          <w:ilvl w:val="0"/>
          <w:numId w:val="2"/>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O produto deve ser devolvido sem indícios de uso ou consumo, isto é, da forma que foi recebido;</w:t>
      </w:r>
    </w:p>
    <w:p w:rsidR="00000000" w:rsidDel="00000000" w:rsidP="00000000" w:rsidRDefault="00000000" w:rsidRPr="00000000" w14:paraId="00000006">
      <w:pPr>
        <w:numPr>
          <w:ilvl w:val="0"/>
          <w:numId w:val="2"/>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O produto deve ser devolvido com etiquetas (ou protetores) afixados, manuais e todos os acessórios que o acompanhem.</w:t>
      </w:r>
    </w:p>
    <w:p w:rsidR="00000000" w:rsidDel="00000000" w:rsidP="00000000" w:rsidRDefault="00000000" w:rsidRPr="00000000" w14:paraId="00000007">
      <w:pPr>
        <w:numPr>
          <w:ilvl w:val="0"/>
          <w:numId w:val="2"/>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Não realizamos trocas de produtos com tamanho inadequado para o cliente: Disponibilizamos as medidas em centímetros de nossos produtos para não haver erro na escolha do tamanho. Conforme é dito no Código de Defesa do Consumidor - Artigo 18, não existe a obrigação legal do lojista de realizar trocas por motivos de arrependimento do consumidor quanto à cor, tamanho, modelo, ou outra qualquer hipótese.</w:t>
        <w:br w:type="textWrapping"/>
        <w:br w:type="textWrapping"/>
        <w:t xml:space="preserve">IMPORTANTE: Não aceitaremos devoluções caso as condições acima não sejam respeitadas.</w:t>
        <w:br w:type="textWrapping"/>
        <w:br w:type="textWrapping"/>
        <w:t xml:space="preserve">O QUE FAZER PARA SOLICITAR TROCA OU DEVOLUÇÃO</w:t>
        <w:br w:type="textWrapping"/>
        <w:br w:type="textWrapping"/>
        <w:t xml:space="preserve">Envie um e-mail para </w:t>
      </w:r>
      <w:r w:rsidDel="00000000" w:rsidR="00000000" w:rsidRPr="00000000">
        <w:rPr>
          <w:rFonts w:ascii="Roboto" w:cs="Roboto" w:eastAsia="Roboto" w:hAnsi="Roboto"/>
          <w:b w:val="1"/>
          <w:color w:val="212b36"/>
          <w:sz w:val="29"/>
          <w:szCs w:val="29"/>
          <w:highlight w:val="white"/>
          <w:rtl w:val="0"/>
        </w:rPr>
        <w:t xml:space="preserve">[EMAIL DA SUA LOJA]</w:t>
      </w:r>
      <w:r w:rsidDel="00000000" w:rsidR="00000000" w:rsidRPr="00000000">
        <w:rPr>
          <w:rFonts w:ascii="Roboto" w:cs="Roboto" w:eastAsia="Roboto" w:hAnsi="Roboto"/>
          <w:color w:val="212b36"/>
          <w:sz w:val="21"/>
          <w:szCs w:val="21"/>
          <w:highlight w:val="white"/>
          <w:rtl w:val="0"/>
        </w:rPr>
        <w:t xml:space="preserve"> e informe:</w:t>
      </w:r>
    </w:p>
    <w:p w:rsidR="00000000" w:rsidDel="00000000" w:rsidP="00000000" w:rsidRDefault="00000000" w:rsidRPr="00000000" w14:paraId="00000008">
      <w:pPr>
        <w:numPr>
          <w:ilvl w:val="0"/>
          <w:numId w:val="3"/>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Nome do produto;</w:t>
      </w:r>
    </w:p>
    <w:p w:rsidR="00000000" w:rsidDel="00000000" w:rsidP="00000000" w:rsidRDefault="00000000" w:rsidRPr="00000000" w14:paraId="00000009">
      <w:pPr>
        <w:numPr>
          <w:ilvl w:val="0"/>
          <w:numId w:val="3"/>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Número do pedido;</w:t>
      </w:r>
    </w:p>
    <w:p w:rsidR="00000000" w:rsidDel="00000000" w:rsidP="00000000" w:rsidRDefault="00000000" w:rsidRPr="00000000" w14:paraId="0000000A">
      <w:pPr>
        <w:numPr>
          <w:ilvl w:val="0"/>
          <w:numId w:val="3"/>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E-mail cadastrado na compra;</w:t>
      </w:r>
    </w:p>
    <w:p w:rsidR="00000000" w:rsidDel="00000000" w:rsidP="00000000" w:rsidRDefault="00000000" w:rsidRPr="00000000" w14:paraId="0000000B">
      <w:pPr>
        <w:numPr>
          <w:ilvl w:val="0"/>
          <w:numId w:val="3"/>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Motivo para troca ou devolução;</w:t>
      </w:r>
    </w:p>
    <w:p w:rsidR="00000000" w:rsidDel="00000000" w:rsidP="00000000" w:rsidRDefault="00000000" w:rsidRPr="00000000" w14:paraId="0000000C">
      <w:pPr>
        <w:numPr>
          <w:ilvl w:val="0"/>
          <w:numId w:val="3"/>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 VÍDEO QUE COMPROVE O DEFEITO</w:t>
        <w:br w:type="textWrapping"/>
        <w:br w:type="textWrapping"/>
        <w:t xml:space="preserve">Confirmadas todas as questões acerca da devolução do produto, lhe informaremos o endereço para devolução do produto e lhe ressarciremos o valor pago do produto e do frete.</w:t>
        <w:br w:type="textWrapping"/>
        <w:br w:type="textWrapping"/>
        <w:t xml:space="preserve">FORMAS DE RESSARCIMENTO</w:t>
      </w:r>
    </w:p>
    <w:p w:rsidR="00000000" w:rsidDel="00000000" w:rsidP="00000000" w:rsidRDefault="00000000" w:rsidRPr="00000000" w14:paraId="0000000D">
      <w:pPr>
        <w:numPr>
          <w:ilvl w:val="0"/>
          <w:numId w:val="1"/>
        </w:numPr>
        <w:spacing w:after="0" w:afterAutospacing="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Estorno no cartão de crédito: este estorno pode aparecer em até duas faturas após a conclusão da devolução pelo gateway de pagamento.</w:t>
      </w:r>
    </w:p>
    <w:p w:rsidR="00000000" w:rsidDel="00000000" w:rsidP="00000000" w:rsidRDefault="00000000" w:rsidRPr="00000000" w14:paraId="0000000E">
      <w:pPr>
        <w:numPr>
          <w:ilvl w:val="0"/>
          <w:numId w:val="1"/>
        </w:numPr>
        <w:spacing w:after="220" w:before="0" w:beforeAutospacing="0" w:lineRule="auto"/>
        <w:ind w:left="720" w:hanging="360"/>
        <w:rPr>
          <w:highlight w:val="white"/>
        </w:rPr>
      </w:pPr>
      <w:r w:rsidDel="00000000" w:rsidR="00000000" w:rsidRPr="00000000">
        <w:rPr>
          <w:rFonts w:ascii="Roboto" w:cs="Roboto" w:eastAsia="Roboto" w:hAnsi="Roboto"/>
          <w:color w:val="212b36"/>
          <w:sz w:val="21"/>
          <w:szCs w:val="21"/>
          <w:highlight w:val="white"/>
          <w:rtl w:val="0"/>
        </w:rPr>
        <w:t xml:space="preserve">TED - Transferência para a conta do cliente que pode ser realizada em até 10 dias úteis após a confirmação da devolução. A TRANSFERÊNCIA NÃO PODERÁ SER FEITA EM CONTA DE TERCEIROS.</w:t>
      </w:r>
    </w:p>
    <w:p w:rsidR="00000000" w:rsidDel="00000000" w:rsidP="00000000" w:rsidRDefault="00000000" w:rsidRPr="00000000" w14:paraId="0000000F">
      <w:pPr>
        <w:jc w:val="center"/>
        <w:rPr>
          <w:highlight w:val="green"/>
        </w:rPr>
      </w:pPr>
      <w:r w:rsidDel="00000000" w:rsidR="00000000" w:rsidRPr="00000000">
        <w:rPr>
          <w:rtl w:val="0"/>
        </w:rPr>
      </w:r>
    </w:p>
    <w:p w:rsidR="00000000" w:rsidDel="00000000" w:rsidP="00000000" w:rsidRDefault="00000000" w:rsidRPr="00000000" w14:paraId="00000010">
      <w:pPr>
        <w:jc w:val="center"/>
        <w:rPr>
          <w:highlight w:val="green"/>
        </w:rPr>
      </w:pPr>
      <w:r w:rsidDel="00000000" w:rsidR="00000000" w:rsidRPr="00000000">
        <w:rPr>
          <w:rtl w:val="0"/>
        </w:rPr>
      </w:r>
    </w:p>
    <w:p w:rsidR="00000000" w:rsidDel="00000000" w:rsidP="00000000" w:rsidRDefault="00000000" w:rsidRPr="00000000" w14:paraId="00000011">
      <w:pPr>
        <w:jc w:val="center"/>
        <w:rPr>
          <w:highlight w:val="green"/>
        </w:rPr>
      </w:pPr>
      <w:r w:rsidDel="00000000" w:rsidR="00000000" w:rsidRPr="00000000">
        <w:rPr>
          <w:rtl w:val="0"/>
        </w:rPr>
      </w:r>
    </w:p>
    <w:p w:rsidR="00000000" w:rsidDel="00000000" w:rsidP="00000000" w:rsidRDefault="00000000" w:rsidRPr="00000000" w14:paraId="00000012">
      <w:pPr>
        <w:pStyle w:val="Heading1"/>
        <w:keepNext w:val="0"/>
        <w:keepLines w:val="0"/>
        <w:spacing w:after="460" w:before="0" w:line="335.99999999999994" w:lineRule="auto"/>
        <w:jc w:val="center"/>
        <w:rPr>
          <w:rFonts w:ascii="Roboto" w:cs="Roboto" w:eastAsia="Roboto" w:hAnsi="Roboto"/>
          <w:color w:val="212b36"/>
          <w:sz w:val="46"/>
          <w:szCs w:val="46"/>
          <w:highlight w:val="white"/>
        </w:rPr>
      </w:pPr>
      <w:bookmarkStart w:colFirst="0" w:colLast="0" w:name="_zbeatx86tygg" w:id="1"/>
      <w:bookmarkEnd w:id="1"/>
      <w:r w:rsidDel="00000000" w:rsidR="00000000" w:rsidRPr="00000000">
        <w:rPr>
          <w:rFonts w:ascii="Roboto" w:cs="Roboto" w:eastAsia="Roboto" w:hAnsi="Roboto"/>
          <w:color w:val="212b36"/>
          <w:sz w:val="46"/>
          <w:szCs w:val="46"/>
          <w:highlight w:val="white"/>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Políticas de Privacidade</w:t>
      </w:r>
    </w:p>
    <w:p w:rsidR="00000000" w:rsidDel="00000000" w:rsidP="00000000" w:rsidRDefault="00000000" w:rsidRPr="00000000" w14:paraId="00000013">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 </w:t>
      </w:r>
      <w:r w:rsidDel="00000000" w:rsidR="00000000" w:rsidRPr="00000000">
        <w:rPr>
          <w:rFonts w:ascii="Roboto" w:cs="Roboto" w:eastAsia="Roboto" w:hAnsi="Roboto"/>
          <w:b w:val="1"/>
          <w:color w:val="212b36"/>
          <w:sz w:val="25"/>
          <w:szCs w:val="25"/>
          <w:highlight w:val="white"/>
          <w:rtl w:val="0"/>
        </w:rPr>
        <w:t xml:space="preserve">[NOME DA LOJA]</w:t>
      </w:r>
      <w:r w:rsidDel="00000000" w:rsidR="00000000" w:rsidRPr="00000000">
        <w:rPr>
          <w:rFonts w:ascii="Roboto" w:cs="Roboto" w:eastAsia="Roboto" w:hAnsi="Roboto"/>
          <w:color w:val="212b36"/>
          <w:sz w:val="21"/>
          <w:szCs w:val="21"/>
          <w:highlight w:val="white"/>
          <w:rtl w:val="0"/>
        </w:rPr>
        <w:t xml:space="preserve"> assume o compromisso referente a privacidade e a segurança de seus clientes durante todo o processo de navegação e compra pelo site. Dados cadastrais como nome, telefone, endereço e CPF nunca serão vendidos ou disponibilizados para terceiros, exceto quando essas informações são obrigatórias para o processo de entrega e cobrança. Os dados pessoais é fundamental para que seu pedido chegue em segurança na sua casa e de acordo com o prazo de entrega dimensionado em nosso site.</w:t>
      </w:r>
    </w:p>
    <w:p w:rsidR="00000000" w:rsidDel="00000000" w:rsidP="00000000" w:rsidRDefault="00000000" w:rsidRPr="00000000" w14:paraId="00000014">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Você sabe o que é a LGPD?</w:t>
      </w:r>
    </w:p>
    <w:p w:rsidR="00000000" w:rsidDel="00000000" w:rsidP="00000000" w:rsidRDefault="00000000" w:rsidRPr="00000000" w14:paraId="00000015">
      <w:pPr>
        <w:rPr>
          <w:highlight w:val="white"/>
        </w:rPr>
      </w:pPr>
      <w:r w:rsidDel="00000000" w:rsidR="00000000" w:rsidRPr="00000000">
        <w:rPr>
          <w:rtl w:val="0"/>
        </w:rPr>
      </w:r>
    </w:p>
    <w:p w:rsidR="00000000" w:rsidDel="00000000" w:rsidP="00000000" w:rsidRDefault="00000000" w:rsidRPr="00000000" w14:paraId="00000016">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 Lei Geral de Proteção de Dados (Lei nº 13.709/2018), tem como objetivo protocolar o tratamento de dados pessoais de clientes e usuários por parte de empresas que atuam no segmento público e privado.</w:t>
      </w:r>
    </w:p>
    <w:p w:rsidR="00000000" w:rsidDel="00000000" w:rsidP="00000000" w:rsidRDefault="00000000" w:rsidRPr="00000000" w14:paraId="00000017">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Você sabe o que são cookies?</w:t>
      </w:r>
    </w:p>
    <w:p w:rsidR="00000000" w:rsidDel="00000000" w:rsidP="00000000" w:rsidRDefault="00000000" w:rsidRPr="00000000" w14:paraId="00000018">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Se referem a pequenos arquivos de texto (cookies) enviados para seu navegador, contendo registros sobre seu comportamento ao acessar um site. Utilizamos cookies para reconhecer o seu navegador ou dispositivo, aprender mais sobre seus interesses referente aos produtos catalogados em nossa plataforma,</w:t>
      </w:r>
    </w:p>
    <w:p w:rsidR="00000000" w:rsidDel="00000000" w:rsidP="00000000" w:rsidRDefault="00000000" w:rsidRPr="00000000" w14:paraId="00000019">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Cookies Primários</w:t>
      </w:r>
    </w:p>
    <w:p w:rsidR="00000000" w:rsidDel="00000000" w:rsidP="00000000" w:rsidRDefault="00000000" w:rsidRPr="00000000" w14:paraId="0000001A">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Utilizamos cookies primários, este tipo de cookie  é emitido pelo domínio </w:t>
      </w:r>
      <w:r w:rsidDel="00000000" w:rsidR="00000000" w:rsidRPr="00000000">
        <w:rPr>
          <w:rFonts w:ascii="Roboto" w:cs="Roboto" w:eastAsia="Roboto" w:hAnsi="Roboto"/>
          <w:b w:val="1"/>
          <w:color w:val="212b36"/>
          <w:sz w:val="25"/>
          <w:szCs w:val="25"/>
          <w:highlight w:val="white"/>
          <w:rtl w:val="0"/>
        </w:rPr>
        <w:t xml:space="preserve">[URL DA SUA LOJA] </w:t>
      </w:r>
      <w:r w:rsidDel="00000000" w:rsidR="00000000" w:rsidRPr="00000000">
        <w:rPr>
          <w:rFonts w:ascii="Roboto" w:cs="Roboto" w:eastAsia="Roboto" w:hAnsi="Roboto"/>
          <w:color w:val="212b36"/>
          <w:sz w:val="21"/>
          <w:szCs w:val="21"/>
          <w:highlight w:val="white"/>
          <w:rtl w:val="0"/>
        </w:rPr>
        <w:t xml:space="preserve">geralmente são utilizados para identificar preferências de idioma e local ou facilitar a funcionalidade básica do site. </w:t>
      </w:r>
    </w:p>
    <w:p w:rsidR="00000000" w:rsidDel="00000000" w:rsidP="00000000" w:rsidRDefault="00000000" w:rsidRPr="00000000" w14:paraId="0000001B">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Cookies da Sessão</w:t>
      </w:r>
    </w:p>
    <w:p w:rsidR="00000000" w:rsidDel="00000000" w:rsidP="00000000" w:rsidRDefault="00000000" w:rsidRPr="00000000" w14:paraId="0000001C">
      <w:pPr>
        <w:rPr>
          <w:highlight w:val="white"/>
        </w:rPr>
      </w:pPr>
      <w:r w:rsidDel="00000000" w:rsidR="00000000" w:rsidRPr="00000000">
        <w:rPr>
          <w:rtl w:val="0"/>
        </w:rPr>
      </w:r>
    </w:p>
    <w:p w:rsidR="00000000" w:rsidDel="00000000" w:rsidP="00000000" w:rsidRDefault="00000000" w:rsidRPr="00000000" w14:paraId="0000001D">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Cookies da sessão são cookies que ficam ativos de forma temporária e que são utilizados apenas para lembrar de você durante o curso da sua visita em nosso site, Este tipo de cookie perde a validade quando você fecha o navegador. </w:t>
      </w:r>
    </w:p>
    <w:p w:rsidR="00000000" w:rsidDel="00000000" w:rsidP="00000000" w:rsidRDefault="00000000" w:rsidRPr="00000000" w14:paraId="0000001E">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Cookies Persistentes</w:t>
      </w:r>
    </w:p>
    <w:p w:rsidR="00000000" w:rsidDel="00000000" w:rsidP="00000000" w:rsidRDefault="00000000" w:rsidRPr="00000000" w14:paraId="0000001F">
      <w:pPr>
        <w:rPr>
          <w:highlight w:val="white"/>
        </w:rPr>
      </w:pPr>
      <w:r w:rsidDel="00000000" w:rsidR="00000000" w:rsidRPr="00000000">
        <w:rPr>
          <w:rtl w:val="0"/>
        </w:rPr>
      </w:r>
    </w:p>
    <w:p w:rsidR="00000000" w:rsidDel="00000000" w:rsidP="00000000" w:rsidRDefault="00000000" w:rsidRPr="00000000" w14:paraId="00000020">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Cookies persistentes são utilizados para lembrar suas preferências do site e permanecem no seu desktop ou dispositivo móvel mesmo depois de você fechar o seu navegador ou efetuar uma reinicialização. Estes cookies são utilizados para fazer uma analise do comportamento do usuário e estabelecer padrões, de modo que possamos melhorar a funcionalidade do site para você e outros que visitam o site.</w:t>
      </w:r>
    </w:p>
    <w:p w:rsidR="00000000" w:rsidDel="00000000" w:rsidP="00000000" w:rsidRDefault="00000000" w:rsidRPr="00000000" w14:paraId="00000021">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Como os Cookies de terceiros são usados?</w:t>
      </w:r>
    </w:p>
    <w:p w:rsidR="00000000" w:rsidDel="00000000" w:rsidP="00000000" w:rsidRDefault="00000000" w:rsidRPr="00000000" w14:paraId="00000022">
      <w:pPr>
        <w:rPr>
          <w:highlight w:val="white"/>
        </w:rPr>
      </w:pPr>
      <w:r w:rsidDel="00000000" w:rsidR="00000000" w:rsidRPr="00000000">
        <w:rPr>
          <w:rtl w:val="0"/>
        </w:rPr>
      </w:r>
    </w:p>
    <w:p w:rsidR="00000000" w:rsidDel="00000000" w:rsidP="00000000" w:rsidRDefault="00000000" w:rsidRPr="00000000" w14:paraId="00000023">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Para algumas das funções dentro do nosso site usamos fornecedores terceirizados, por exemplo, quando você visita uma página com um vídeo incorporado ou proveniente do YouTube. Estes vídeos ou links (e qualquer outro conteúdo de fornecedores terceirizados) podem conter cookies de terceiros, e nós recomendamos consultar as políticas de privacidade destes terceiros no seu site para informações relativas à sua utilização de cookies.</w:t>
      </w:r>
    </w:p>
    <w:p w:rsidR="00000000" w:rsidDel="00000000" w:rsidP="00000000" w:rsidRDefault="00000000" w:rsidRPr="00000000" w14:paraId="00000024">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Como usamos os dados pessoais que coletamos</w:t>
      </w:r>
    </w:p>
    <w:p w:rsidR="00000000" w:rsidDel="00000000" w:rsidP="00000000" w:rsidRDefault="00000000" w:rsidRPr="00000000" w14:paraId="00000025">
      <w:pPr>
        <w:rPr>
          <w:highlight w:val="white"/>
        </w:rPr>
      </w:pPr>
      <w:r w:rsidDel="00000000" w:rsidR="00000000" w:rsidRPr="00000000">
        <w:rPr>
          <w:rtl w:val="0"/>
        </w:rPr>
      </w:r>
    </w:p>
    <w:p w:rsidR="00000000" w:rsidDel="00000000" w:rsidP="00000000" w:rsidRDefault="00000000" w:rsidRPr="00000000" w14:paraId="00000026">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O Usuário está ciente de que fornece informação de forma consciente e voluntária. Quando o Usuário realiza o cadastro, os Dados Pessoais solicitados serão mantidos em sigilo e serão utilizados apenas para o propósito de envio do produto até a casa do cliente.</w:t>
      </w:r>
    </w:p>
    <w:p w:rsidR="00000000" w:rsidDel="00000000" w:rsidP="00000000" w:rsidRDefault="00000000" w:rsidRPr="00000000" w14:paraId="00000027">
      <w:pPr>
        <w:rPr>
          <w:highlight w:val="white"/>
        </w:rPr>
      </w:pPr>
      <w:r w:rsidDel="00000000" w:rsidR="00000000" w:rsidRPr="00000000">
        <w:rPr>
          <w:rtl w:val="0"/>
        </w:rPr>
      </w:r>
    </w:p>
    <w:p w:rsidR="00000000" w:rsidDel="00000000" w:rsidP="00000000" w:rsidRDefault="00000000" w:rsidRPr="00000000" w14:paraId="00000028">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 loja </w:t>
      </w:r>
      <w:r w:rsidDel="00000000" w:rsidR="00000000" w:rsidRPr="00000000">
        <w:rPr>
          <w:rFonts w:ascii="Roboto" w:cs="Roboto" w:eastAsia="Roboto" w:hAnsi="Roboto"/>
          <w:b w:val="1"/>
          <w:color w:val="212b36"/>
          <w:sz w:val="27"/>
          <w:szCs w:val="27"/>
          <w:highlight w:val="white"/>
          <w:rtl w:val="0"/>
        </w:rPr>
        <w:t xml:space="preserve">[NOME DA SUA LOJA]</w:t>
      </w:r>
      <w:r w:rsidDel="00000000" w:rsidR="00000000" w:rsidRPr="00000000">
        <w:rPr>
          <w:rFonts w:ascii="Roboto" w:cs="Roboto" w:eastAsia="Roboto" w:hAnsi="Roboto"/>
          <w:color w:val="212b36"/>
          <w:sz w:val="21"/>
          <w:szCs w:val="21"/>
          <w:highlight w:val="white"/>
          <w:rtl w:val="0"/>
        </w:rPr>
        <w:t xml:space="preserve">  utiliza cookies e informações de sua navegação (sessão do browser) com o objetivo de traçar um perfil do público que visita o site e aperfeiçoar sempre nossos serviços, produtos, conteúdos e garantir as melhores ofertas e promoções para você. Durante todo este processo mantemos suas informações em sigilo absoluto. Vale lembrar que seus dados são registrados pelo site [NOME DA SUA LOJA] de forma automatizada, dispensando manipulação humana.</w:t>
      </w:r>
    </w:p>
    <w:p w:rsidR="00000000" w:rsidDel="00000000" w:rsidP="00000000" w:rsidRDefault="00000000" w:rsidRPr="00000000" w14:paraId="00000029">
      <w:pPr>
        <w:rPr>
          <w:highlight w:val="white"/>
        </w:rPr>
      </w:pPr>
      <w:r w:rsidDel="00000000" w:rsidR="00000000" w:rsidRPr="00000000">
        <w:rPr>
          <w:rtl w:val="0"/>
        </w:rPr>
      </w:r>
    </w:p>
    <w:p w:rsidR="00000000" w:rsidDel="00000000" w:rsidP="00000000" w:rsidRDefault="00000000" w:rsidRPr="00000000" w14:paraId="0000002A">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Para que estes dados permaneçam intactos evite compartilhar sua senha com outras pessoas, mesmo que sejam amigos e parentes.</w:t>
      </w:r>
    </w:p>
    <w:p w:rsidR="00000000" w:rsidDel="00000000" w:rsidP="00000000" w:rsidRDefault="00000000" w:rsidRPr="00000000" w14:paraId="0000002B">
      <w:pPr>
        <w:rPr>
          <w:highlight w:val="white"/>
        </w:rPr>
      </w:pPr>
      <w:r w:rsidDel="00000000" w:rsidR="00000000" w:rsidRPr="00000000">
        <w:rPr>
          <w:rtl w:val="0"/>
        </w:rPr>
      </w:r>
    </w:p>
    <w:p w:rsidR="00000000" w:rsidDel="00000000" w:rsidP="00000000" w:rsidRDefault="00000000" w:rsidRPr="00000000" w14:paraId="0000002C">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Cadastre-se e compre com tranquilidade e sem preocupações.</w:t>
      </w:r>
    </w:p>
    <w:p w:rsidR="00000000" w:rsidDel="00000000" w:rsidP="00000000" w:rsidRDefault="00000000" w:rsidRPr="00000000" w14:paraId="0000002D">
      <w:pPr>
        <w:pStyle w:val="Heading1"/>
        <w:keepNext w:val="0"/>
        <w:keepLines w:val="0"/>
        <w:spacing w:after="460" w:before="0" w:line="335.99999999999994" w:lineRule="auto"/>
        <w:rPr>
          <w:rFonts w:ascii="Roboto" w:cs="Roboto" w:eastAsia="Roboto" w:hAnsi="Roboto"/>
          <w:b w:val="1"/>
          <w:color w:val="212b36"/>
          <w:sz w:val="46"/>
          <w:szCs w:val="46"/>
          <w:highlight w:val="white"/>
        </w:rPr>
      </w:pPr>
      <w:bookmarkStart w:colFirst="0" w:colLast="0" w:name="_odzjjd6nv7p9" w:id="2"/>
      <w:bookmarkEnd w:id="2"/>
      <w:r w:rsidDel="00000000" w:rsidR="00000000" w:rsidRPr="00000000">
        <w:rPr>
          <w:rtl w:val="0"/>
        </w:rPr>
      </w:r>
    </w:p>
    <w:p w:rsidR="00000000" w:rsidDel="00000000" w:rsidP="00000000" w:rsidRDefault="00000000" w:rsidRPr="00000000" w14:paraId="0000002E">
      <w:pPr>
        <w:pStyle w:val="Heading1"/>
        <w:keepNext w:val="0"/>
        <w:keepLines w:val="0"/>
        <w:spacing w:after="460" w:before="0" w:line="335.99999999999994" w:lineRule="auto"/>
        <w:rPr>
          <w:rFonts w:ascii="Roboto" w:cs="Roboto" w:eastAsia="Roboto" w:hAnsi="Roboto"/>
          <w:b w:val="1"/>
          <w:color w:val="212b36"/>
          <w:sz w:val="46"/>
          <w:szCs w:val="46"/>
          <w:highlight w:val="white"/>
        </w:rPr>
      </w:pPr>
      <w:bookmarkStart w:colFirst="0" w:colLast="0" w:name="_18mmehmdqmke" w:id="3"/>
      <w:bookmarkEnd w:id="3"/>
      <w:r w:rsidDel="00000000" w:rsidR="00000000" w:rsidRPr="00000000">
        <w:rPr>
          <w:rtl w:val="0"/>
        </w:rPr>
      </w:r>
    </w:p>
    <w:p w:rsidR="00000000" w:rsidDel="00000000" w:rsidP="00000000" w:rsidRDefault="00000000" w:rsidRPr="00000000" w14:paraId="0000002F">
      <w:pPr>
        <w:pStyle w:val="Heading1"/>
        <w:keepNext w:val="0"/>
        <w:keepLines w:val="0"/>
        <w:spacing w:after="460" w:before="0" w:line="335.99999999999994" w:lineRule="auto"/>
        <w:rPr>
          <w:rFonts w:ascii="Roboto" w:cs="Roboto" w:eastAsia="Roboto" w:hAnsi="Roboto"/>
          <w:b w:val="1"/>
          <w:color w:val="212b36"/>
          <w:sz w:val="46"/>
          <w:szCs w:val="46"/>
          <w:highlight w:val="white"/>
        </w:rPr>
      </w:pPr>
      <w:bookmarkStart w:colFirst="0" w:colLast="0" w:name="_cxwnh63mjavt" w:id="4"/>
      <w:bookmarkEnd w:id="4"/>
      <w:r w:rsidDel="00000000" w:rsidR="00000000" w:rsidRPr="00000000">
        <w:rPr>
          <w:rFonts w:ascii="Roboto" w:cs="Roboto" w:eastAsia="Roboto" w:hAnsi="Roboto"/>
          <w:b w:val="1"/>
          <w:color w:val="212b36"/>
          <w:sz w:val="46"/>
          <w:szCs w:val="46"/>
          <w:highlight w:val="white"/>
          <w:rtl w:val="0"/>
        </w:rPr>
        <w:t xml:space="preserve">TERMOS DE SERVIÇO</w:t>
      </w:r>
    </w:p>
    <w:p w:rsidR="00000000" w:rsidDel="00000000" w:rsidP="00000000" w:rsidRDefault="00000000" w:rsidRPr="00000000" w14:paraId="00000030">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Todas as suas informações pessoais recolhidas, serão usadas para o ajudar a tornar a sua visita no nosso site o mais produtiva e agradável possível.</w:t>
      </w:r>
    </w:p>
    <w:p w:rsidR="00000000" w:rsidDel="00000000" w:rsidP="00000000" w:rsidRDefault="00000000" w:rsidRPr="00000000" w14:paraId="00000031">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 garantia da confidencialidade dos dados pessoais dos utilizadores do nosso site é importante para a </w:t>
      </w:r>
      <w:r w:rsidDel="00000000" w:rsidR="00000000" w:rsidRPr="00000000">
        <w:rPr>
          <w:rFonts w:ascii="Roboto" w:cs="Roboto" w:eastAsia="Roboto" w:hAnsi="Roboto"/>
          <w:b w:val="1"/>
          <w:color w:val="212b36"/>
          <w:sz w:val="23"/>
          <w:szCs w:val="23"/>
          <w:highlight w:val="white"/>
          <w:rtl w:val="0"/>
        </w:rPr>
        <w:t xml:space="preserve">[NOME DA SUA LOJA]</w:t>
      </w:r>
      <w:r w:rsidDel="00000000" w:rsidR="00000000" w:rsidRPr="00000000">
        <w:rPr>
          <w:rFonts w:ascii="Roboto" w:cs="Roboto" w:eastAsia="Roboto" w:hAnsi="Roboto"/>
          <w:color w:val="212b36"/>
          <w:sz w:val="23"/>
          <w:szCs w:val="23"/>
          <w:highlight w:val="white"/>
          <w:rtl w:val="0"/>
        </w:rPr>
        <w:t xml:space="preserve">.</w:t>
      </w:r>
      <w:r w:rsidDel="00000000" w:rsidR="00000000" w:rsidRPr="00000000">
        <w:rPr>
          <w:rFonts w:ascii="Roboto" w:cs="Roboto" w:eastAsia="Roboto" w:hAnsi="Roboto"/>
          <w:color w:val="212b36"/>
          <w:sz w:val="21"/>
          <w:szCs w:val="21"/>
          <w:highlight w:val="white"/>
          <w:rtl w:val="0"/>
        </w:rPr>
        <w:t xml:space="preserve"> Todas as informações pessoais relativas a membros, assinantes, clientes ou visitantes que usem o site da </w:t>
      </w:r>
      <w:r w:rsidDel="00000000" w:rsidR="00000000" w:rsidRPr="00000000">
        <w:rPr>
          <w:rFonts w:ascii="Roboto" w:cs="Roboto" w:eastAsia="Roboto" w:hAnsi="Roboto"/>
          <w:b w:val="1"/>
          <w:color w:val="212b36"/>
          <w:sz w:val="23"/>
          <w:szCs w:val="23"/>
          <w:highlight w:val="white"/>
          <w:rtl w:val="0"/>
        </w:rPr>
        <w:t xml:space="preserve">[NOME DA SUA LOJA]</w:t>
      </w:r>
      <w:r w:rsidDel="00000000" w:rsidR="00000000" w:rsidRPr="00000000">
        <w:rPr>
          <w:rFonts w:ascii="Roboto" w:cs="Roboto" w:eastAsia="Roboto" w:hAnsi="Roboto"/>
          <w:color w:val="212b36"/>
          <w:sz w:val="21"/>
          <w:szCs w:val="21"/>
          <w:highlight w:val="white"/>
          <w:rtl w:val="0"/>
        </w:rPr>
        <w:t xml:space="preserve"> serão tratadas em concordância com a Lei da Proteção de Dados Pessoais de 26 de outubro de 1998 (Lei n.º 67/98).</w:t>
      </w:r>
    </w:p>
    <w:p w:rsidR="00000000" w:rsidDel="00000000" w:rsidP="00000000" w:rsidRDefault="00000000" w:rsidRPr="00000000" w14:paraId="00000032">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 informação pessoal recolhida pode incluir o seu nome, e-mail, número de telefone e/ou telemóvel, morada, data de nascimento e/ou outros.</w:t>
      </w:r>
    </w:p>
    <w:p w:rsidR="00000000" w:rsidDel="00000000" w:rsidP="00000000" w:rsidRDefault="00000000" w:rsidRPr="00000000" w14:paraId="00000033">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O uso do site da </w:t>
      </w:r>
      <w:r w:rsidDel="00000000" w:rsidR="00000000" w:rsidRPr="00000000">
        <w:rPr>
          <w:rFonts w:ascii="Roboto" w:cs="Roboto" w:eastAsia="Roboto" w:hAnsi="Roboto"/>
          <w:b w:val="1"/>
          <w:color w:val="212b36"/>
          <w:sz w:val="25"/>
          <w:szCs w:val="25"/>
          <w:highlight w:val="white"/>
          <w:rtl w:val="0"/>
        </w:rPr>
        <w:t xml:space="preserve">[NOME DA SUA LOJA]</w:t>
      </w:r>
      <w:r w:rsidDel="00000000" w:rsidR="00000000" w:rsidRPr="00000000">
        <w:rPr>
          <w:rFonts w:ascii="Roboto" w:cs="Roboto" w:eastAsia="Roboto" w:hAnsi="Roboto"/>
          <w:color w:val="212b36"/>
          <w:sz w:val="21"/>
          <w:szCs w:val="21"/>
          <w:highlight w:val="white"/>
          <w:rtl w:val="0"/>
        </w:rPr>
        <w:t xml:space="preserve"> pressupõe a aceitação deste Acordo de privacidade. A equipe da </w:t>
      </w:r>
      <w:r w:rsidDel="00000000" w:rsidR="00000000" w:rsidRPr="00000000">
        <w:rPr>
          <w:rFonts w:ascii="Roboto" w:cs="Roboto" w:eastAsia="Roboto" w:hAnsi="Roboto"/>
          <w:b w:val="1"/>
          <w:color w:val="212b36"/>
          <w:sz w:val="25"/>
          <w:szCs w:val="25"/>
          <w:highlight w:val="white"/>
          <w:rtl w:val="0"/>
        </w:rPr>
        <w:t xml:space="preserve">[NOME DA SUA LOJA]</w:t>
      </w:r>
      <w:r w:rsidDel="00000000" w:rsidR="00000000" w:rsidRPr="00000000">
        <w:rPr>
          <w:rFonts w:ascii="Roboto" w:cs="Roboto" w:eastAsia="Roboto" w:hAnsi="Roboto"/>
          <w:color w:val="212b36"/>
          <w:sz w:val="21"/>
          <w:szCs w:val="21"/>
          <w:highlight w:val="white"/>
          <w:rtl w:val="0"/>
        </w:rPr>
        <w:t xml:space="preserve"> reserva-se ao direito de alterar este acordo sem aviso prévio. Deste modo, recomendamos que consulte a nossa política de privacidade com regularidade de forma a estar sempre atualizado.</w:t>
      </w:r>
    </w:p>
    <w:p w:rsidR="00000000" w:rsidDel="00000000" w:rsidP="00000000" w:rsidRDefault="00000000" w:rsidRPr="00000000" w14:paraId="00000034">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t22dy1g4htlq" w:id="5"/>
      <w:bookmarkEnd w:id="5"/>
      <w:r w:rsidDel="00000000" w:rsidR="00000000" w:rsidRPr="00000000">
        <w:rPr>
          <w:rFonts w:ascii="Roboto" w:cs="Roboto" w:eastAsia="Roboto" w:hAnsi="Roboto"/>
          <w:color w:val="212b36"/>
          <w:sz w:val="34"/>
          <w:szCs w:val="34"/>
          <w:highlight w:val="white"/>
          <w:rtl w:val="0"/>
        </w:rPr>
        <w:t xml:space="preserve">OS ANÚNCIOS</w:t>
      </w:r>
    </w:p>
    <w:p w:rsidR="00000000" w:rsidDel="00000000" w:rsidP="00000000" w:rsidRDefault="00000000" w:rsidRPr="00000000" w14:paraId="00000035">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Tal como outros websites, coletamos e utilizamos informação contida nos anúncios. A informação contida nos anúncios, inclui o seu endereço IP (Internet Protocol), o seu ISP (Internet Service Provider, como o Sapo, Clix, ou outro), o browser que utilizou ao visitar o nosso website (como o Internet Explorer ou o Firefox), o tempo da sua visita e que páginas visitou dentro do nosso website.</w:t>
      </w:r>
    </w:p>
    <w:p w:rsidR="00000000" w:rsidDel="00000000" w:rsidP="00000000" w:rsidRDefault="00000000" w:rsidRPr="00000000" w14:paraId="00000036">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8lf2drb8d6zj" w:id="6"/>
      <w:bookmarkEnd w:id="6"/>
      <w:r w:rsidDel="00000000" w:rsidR="00000000" w:rsidRPr="00000000">
        <w:rPr>
          <w:rFonts w:ascii="Roboto" w:cs="Roboto" w:eastAsia="Roboto" w:hAnsi="Roboto"/>
          <w:color w:val="212b36"/>
          <w:sz w:val="34"/>
          <w:szCs w:val="34"/>
          <w:highlight w:val="white"/>
          <w:rtl w:val="0"/>
        </w:rPr>
        <w:t xml:space="preserve">COOKIE DOUBLECLICK DART</w:t>
      </w:r>
    </w:p>
    <w:p w:rsidR="00000000" w:rsidDel="00000000" w:rsidP="00000000" w:rsidRDefault="00000000" w:rsidRPr="00000000" w14:paraId="00000037">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O Google, como fornecedor de terceiros, utiliza cookies para exibir anúncios no nosso website;</w:t>
      </w:r>
    </w:p>
    <w:p w:rsidR="00000000" w:rsidDel="00000000" w:rsidP="00000000" w:rsidRDefault="00000000" w:rsidRPr="00000000" w14:paraId="00000038">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Com o cookie DART, o Google pode exibir anúncios com base nas visitas que o leitor fez a outros websites na Internet.</w:t>
      </w:r>
    </w:p>
    <w:p w:rsidR="00000000" w:rsidDel="00000000" w:rsidP="00000000" w:rsidRDefault="00000000" w:rsidRPr="00000000" w14:paraId="00000039">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 </w:t>
      </w:r>
    </w:p>
    <w:p w:rsidR="00000000" w:rsidDel="00000000" w:rsidP="00000000" w:rsidRDefault="00000000" w:rsidRPr="00000000" w14:paraId="0000003A">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i62jsoyfin5a" w:id="7"/>
      <w:bookmarkEnd w:id="7"/>
      <w:r w:rsidDel="00000000" w:rsidR="00000000" w:rsidRPr="00000000">
        <w:rPr>
          <w:rFonts w:ascii="Roboto" w:cs="Roboto" w:eastAsia="Roboto" w:hAnsi="Roboto"/>
          <w:color w:val="212b36"/>
          <w:sz w:val="34"/>
          <w:szCs w:val="34"/>
          <w:highlight w:val="white"/>
          <w:rtl w:val="0"/>
        </w:rPr>
        <w:t xml:space="preserve">LIGAÇÕES A SITES DE TERCEIROS</w:t>
      </w:r>
    </w:p>
    <w:p w:rsidR="00000000" w:rsidDel="00000000" w:rsidP="00000000" w:rsidRDefault="00000000" w:rsidRPr="00000000" w14:paraId="0000003B">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O site da </w:t>
      </w:r>
      <w:r w:rsidDel="00000000" w:rsidR="00000000" w:rsidRPr="00000000">
        <w:rPr>
          <w:rFonts w:ascii="Roboto" w:cs="Roboto" w:eastAsia="Roboto" w:hAnsi="Roboto"/>
          <w:b w:val="1"/>
          <w:color w:val="212b36"/>
          <w:sz w:val="27"/>
          <w:szCs w:val="27"/>
          <w:highlight w:val="white"/>
          <w:rtl w:val="0"/>
        </w:rPr>
        <w:t xml:space="preserve">[NOME DA SUA LOJA] </w:t>
      </w:r>
      <w:r w:rsidDel="00000000" w:rsidR="00000000" w:rsidRPr="00000000">
        <w:rPr>
          <w:rFonts w:ascii="Roboto" w:cs="Roboto" w:eastAsia="Roboto" w:hAnsi="Roboto"/>
          <w:color w:val="212b36"/>
          <w:sz w:val="21"/>
          <w:szCs w:val="21"/>
          <w:highlight w:val="white"/>
          <w:rtl w:val="0"/>
        </w:rPr>
        <w:t xml:space="preserve">possui ligações para outros sites, os quais, a nosso ver, podem conter informações / ferramentas úteis para os nossos visitantes. A nossa política de privacidade não é aplicada a sites de terceiros, pelo que, caso visite outro site a partir do nosso deverá ler a politica de privacidade do mesmo.</w:t>
      </w:r>
    </w:p>
    <w:p w:rsidR="00000000" w:rsidDel="00000000" w:rsidP="00000000" w:rsidRDefault="00000000" w:rsidRPr="00000000" w14:paraId="0000003C">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Não nos responsabilizamos pela política de privacidade ou conteúdo presente nesses mesmos sites.</w:t>
      </w:r>
    </w:p>
    <w:p w:rsidR="00000000" w:rsidDel="00000000" w:rsidP="00000000" w:rsidRDefault="00000000" w:rsidRPr="00000000" w14:paraId="0000003D">
      <w:pPr>
        <w:jc w:val="center"/>
        <w:rPr>
          <w:b w:val="1"/>
          <w:highlight w:val="green"/>
        </w:rPr>
      </w:pPr>
      <w:r w:rsidDel="00000000" w:rsidR="00000000" w:rsidRPr="00000000">
        <w:rPr>
          <w:rtl w:val="0"/>
        </w:rPr>
      </w:r>
    </w:p>
    <w:p w:rsidR="00000000" w:rsidDel="00000000" w:rsidP="00000000" w:rsidRDefault="00000000" w:rsidRPr="00000000" w14:paraId="0000003E">
      <w:pPr>
        <w:pStyle w:val="Heading1"/>
        <w:keepNext w:val="0"/>
        <w:keepLines w:val="0"/>
        <w:spacing w:after="460" w:before="0" w:line="335.99999999999994" w:lineRule="auto"/>
        <w:jc w:val="center"/>
        <w:rPr>
          <w:rFonts w:ascii="Roboto" w:cs="Roboto" w:eastAsia="Roboto" w:hAnsi="Roboto"/>
          <w:b w:val="1"/>
          <w:color w:val="212b36"/>
          <w:sz w:val="46"/>
          <w:szCs w:val="46"/>
          <w:highlight w:val="white"/>
        </w:rPr>
      </w:pPr>
      <w:bookmarkStart w:colFirst="0" w:colLast="0" w:name="_to744fyc3zv1" w:id="8"/>
      <w:bookmarkEnd w:id="8"/>
      <w:r w:rsidDel="00000000" w:rsidR="00000000" w:rsidRPr="00000000">
        <w:rPr>
          <w:rFonts w:ascii="Roboto" w:cs="Roboto" w:eastAsia="Roboto" w:hAnsi="Roboto"/>
          <w:b w:val="1"/>
          <w:color w:val="212b36"/>
          <w:sz w:val="46"/>
          <w:szCs w:val="46"/>
          <w:highlight w:val="white"/>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Políticas de Envio e Prazo de Entrega</w:t>
      </w:r>
    </w:p>
    <w:p w:rsidR="00000000" w:rsidDel="00000000" w:rsidP="00000000" w:rsidRDefault="00000000" w:rsidRPr="00000000" w14:paraId="0000003F">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22o6eztvn1cp" w:id="9"/>
      <w:bookmarkEnd w:id="9"/>
      <w:r w:rsidDel="00000000" w:rsidR="00000000" w:rsidRPr="00000000">
        <w:rPr>
          <w:rFonts w:ascii="Roboto" w:cs="Roboto" w:eastAsia="Roboto" w:hAnsi="Roboto"/>
          <w:color w:val="212b36"/>
          <w:sz w:val="34"/>
          <w:szCs w:val="34"/>
          <w:highlight w:val="white"/>
          <w:rtl w:val="0"/>
        </w:rPr>
        <w:t xml:space="preserve">CUIDADOS COM ENDEREÇAMENTO DE PEDIDOS</w:t>
      </w:r>
    </w:p>
    <w:p w:rsidR="00000000" w:rsidDel="00000000" w:rsidP="00000000" w:rsidRDefault="00000000" w:rsidRPr="00000000" w14:paraId="00000040">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 </w:t>
      </w:r>
      <w:r w:rsidDel="00000000" w:rsidR="00000000" w:rsidRPr="00000000">
        <w:rPr>
          <w:rFonts w:ascii="Roboto" w:cs="Roboto" w:eastAsia="Roboto" w:hAnsi="Roboto"/>
          <w:b w:val="1"/>
          <w:color w:val="212b36"/>
          <w:sz w:val="25"/>
          <w:szCs w:val="25"/>
          <w:highlight w:val="white"/>
          <w:rtl w:val="0"/>
        </w:rPr>
        <w:t xml:space="preserve">[NOME DA SUA LOJA] </w:t>
      </w:r>
      <w:r w:rsidDel="00000000" w:rsidR="00000000" w:rsidRPr="00000000">
        <w:rPr>
          <w:rFonts w:ascii="Roboto" w:cs="Roboto" w:eastAsia="Roboto" w:hAnsi="Roboto"/>
          <w:color w:val="212b36"/>
          <w:sz w:val="21"/>
          <w:szCs w:val="21"/>
          <w:highlight w:val="white"/>
          <w:rtl w:val="0"/>
        </w:rPr>
        <w:t xml:space="preserve">providenciará o envio dos produtos para o endereço que o cliente solicitar. Portanto, para que não haja empecilhos para a entrega da sua encomenda, pedimos atenção no momento de preencher o endereço no qual deseja receber o seu pedido.</w:t>
      </w:r>
    </w:p>
    <w:p w:rsidR="00000000" w:rsidDel="00000000" w:rsidP="00000000" w:rsidRDefault="00000000" w:rsidRPr="00000000" w14:paraId="00000041">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aj8b7phrz8h7" w:id="10"/>
      <w:bookmarkEnd w:id="10"/>
      <w:r w:rsidDel="00000000" w:rsidR="00000000" w:rsidRPr="00000000">
        <w:rPr>
          <w:rFonts w:ascii="Roboto" w:cs="Roboto" w:eastAsia="Roboto" w:hAnsi="Roboto"/>
          <w:color w:val="212b36"/>
          <w:sz w:val="34"/>
          <w:szCs w:val="34"/>
          <w:highlight w:val="white"/>
          <w:rtl w:val="0"/>
        </w:rPr>
        <w:t xml:space="preserve">DESTINATÁRIO AUSENTE</w:t>
      </w:r>
    </w:p>
    <w:p w:rsidR="00000000" w:rsidDel="00000000" w:rsidP="00000000" w:rsidRDefault="00000000" w:rsidRPr="00000000" w14:paraId="00000042">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Certifique-se de que haverá alguém no endereço para receber seus produtos. Os Correios realizam três tentativas de entrega dos produtos, caso não haja ninguém no endereço para receber a encomenda, o pacote será levado para a agência dos Correios mais próxima do endereço, e, neste caso será necessário que o destinatário do pacote realize a retirada do mesmo na agência dos Correios, em até 7 dias corridos. Caso o destinatário da encomenda não realize a retirada, por norma dos Correios, o pacote retornará ao remetente, sendo necessário o pagamento de um novo frete para o reenvio do produto.</w:t>
      </w:r>
    </w:p>
    <w:p w:rsidR="00000000" w:rsidDel="00000000" w:rsidP="00000000" w:rsidRDefault="00000000" w:rsidRPr="00000000" w14:paraId="00000043">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Todos os detalhes relacionados às tentativas de entrega, bem como o endereço da agência dos Correios na qual o destinatário deverá buscar seu pacote no caso de ausência no endereço, ficam registrados no rastreio do pedido, que pode ser acompanhado no site dos Correios, utilizando o código de rastreio fornecido pela Loja.</w:t>
      </w:r>
    </w:p>
    <w:p w:rsidR="00000000" w:rsidDel="00000000" w:rsidP="00000000" w:rsidRDefault="00000000" w:rsidRPr="00000000" w14:paraId="00000044">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3i55l1bn5400" w:id="11"/>
      <w:bookmarkEnd w:id="11"/>
      <w:r w:rsidDel="00000000" w:rsidR="00000000" w:rsidRPr="00000000">
        <w:rPr>
          <w:rFonts w:ascii="Roboto" w:cs="Roboto" w:eastAsia="Roboto" w:hAnsi="Roboto"/>
          <w:color w:val="212b36"/>
          <w:sz w:val="34"/>
          <w:szCs w:val="34"/>
          <w:highlight w:val="white"/>
          <w:rtl w:val="0"/>
        </w:rPr>
        <w:t xml:space="preserve">ENDEREÇO INCORRETO OU INCOMPLETO</w:t>
      </w:r>
    </w:p>
    <w:p w:rsidR="00000000" w:rsidDel="00000000" w:rsidP="00000000" w:rsidRDefault="00000000" w:rsidRPr="00000000" w14:paraId="00000045">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 </w:t>
      </w:r>
      <w:r w:rsidDel="00000000" w:rsidR="00000000" w:rsidRPr="00000000">
        <w:rPr>
          <w:rFonts w:ascii="Roboto" w:cs="Roboto" w:eastAsia="Roboto" w:hAnsi="Roboto"/>
          <w:b w:val="1"/>
          <w:color w:val="212b36"/>
          <w:sz w:val="25"/>
          <w:szCs w:val="25"/>
          <w:highlight w:val="white"/>
          <w:rtl w:val="0"/>
        </w:rPr>
        <w:t xml:space="preserve">[NOME DA SUA LOJA]</w:t>
      </w:r>
      <w:r w:rsidDel="00000000" w:rsidR="00000000" w:rsidRPr="00000000">
        <w:rPr>
          <w:rFonts w:ascii="Roboto" w:cs="Roboto" w:eastAsia="Roboto" w:hAnsi="Roboto"/>
          <w:color w:val="212b36"/>
          <w:sz w:val="21"/>
          <w:szCs w:val="21"/>
          <w:highlight w:val="white"/>
          <w:rtl w:val="0"/>
        </w:rPr>
        <w:t xml:space="preserve"> não se responsabiliza pelo preenchimento incorreto ou incompleto do endereço de destino dos pedidos realizados na loja. Caso ocorra o endereçamento incorreto ou incompleto , por norma dos Correios o pacote retornará ao remetente, e não serão mais realizadas outras tentativas de entrega naquele endereço.</w:t>
      </w:r>
    </w:p>
    <w:p w:rsidR="00000000" w:rsidDel="00000000" w:rsidP="00000000" w:rsidRDefault="00000000" w:rsidRPr="00000000" w14:paraId="00000046">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Em caso da entrega não ser realizada devido a divergência no endereço informado pelo cliente, o cliente não tem direito ao reembolso, será necessário o pagamento de um novo frete para reenvio do produto.</w:t>
      </w:r>
    </w:p>
    <w:p w:rsidR="00000000" w:rsidDel="00000000" w:rsidP="00000000" w:rsidRDefault="00000000" w:rsidRPr="00000000" w14:paraId="00000047">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ownl4ekt1akh" w:id="12"/>
      <w:bookmarkEnd w:id="12"/>
      <w:r w:rsidDel="00000000" w:rsidR="00000000" w:rsidRPr="00000000">
        <w:rPr>
          <w:rFonts w:ascii="Roboto" w:cs="Roboto" w:eastAsia="Roboto" w:hAnsi="Roboto"/>
          <w:color w:val="212b36"/>
          <w:sz w:val="34"/>
          <w:szCs w:val="34"/>
          <w:highlight w:val="white"/>
          <w:rtl w:val="0"/>
        </w:rPr>
        <w:t xml:space="preserve">PRAZO DE PROCESSAMENTO</w:t>
      </w:r>
    </w:p>
    <w:p w:rsidR="00000000" w:rsidDel="00000000" w:rsidP="00000000" w:rsidRDefault="00000000" w:rsidRPr="00000000" w14:paraId="00000048">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Após seu pedido ser processado e o pagamento cair em nosso sistema, os próximos passos são: separação, embalagem e despacho. Este processo geralmente leva cerca de 1 a 3 dias úteis.</w:t>
      </w:r>
    </w:p>
    <w:p w:rsidR="00000000" w:rsidDel="00000000" w:rsidP="00000000" w:rsidRDefault="00000000" w:rsidRPr="00000000" w14:paraId="00000049">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Prazo para envio do produto e código de rastreamento</w:t>
      </w:r>
    </w:p>
    <w:p w:rsidR="00000000" w:rsidDel="00000000" w:rsidP="00000000" w:rsidRDefault="00000000" w:rsidRPr="00000000" w14:paraId="0000004A">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Você receberá o código de rastreamento no e-mail cadastrado na compra em até 7 dias úteis após o processamento do seu pedido.</w:t>
      </w:r>
    </w:p>
    <w:p w:rsidR="00000000" w:rsidDel="00000000" w:rsidP="00000000" w:rsidRDefault="00000000" w:rsidRPr="00000000" w14:paraId="0000004B">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iwlhx5p1nhum" w:id="13"/>
      <w:bookmarkEnd w:id="13"/>
      <w:r w:rsidDel="00000000" w:rsidR="00000000" w:rsidRPr="00000000">
        <w:rPr>
          <w:rFonts w:ascii="Roboto" w:cs="Roboto" w:eastAsia="Roboto" w:hAnsi="Roboto"/>
          <w:color w:val="212b36"/>
          <w:sz w:val="34"/>
          <w:szCs w:val="34"/>
          <w:highlight w:val="white"/>
          <w:rtl w:val="0"/>
        </w:rPr>
        <w:t xml:space="preserve">PRAZO DE ENTREGA</w:t>
      </w:r>
    </w:p>
    <w:p w:rsidR="00000000" w:rsidDel="00000000" w:rsidP="00000000" w:rsidRDefault="00000000" w:rsidRPr="00000000" w14:paraId="0000004C">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O prazo de entrega é estimado de 15 a 35 dias úteis após o despacho do pedido.</w:t>
      </w:r>
    </w:p>
    <w:p w:rsidR="00000000" w:rsidDel="00000000" w:rsidP="00000000" w:rsidRDefault="00000000" w:rsidRPr="00000000" w14:paraId="0000004D">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Todavia, fatores adversos tais como atrasos na liberação da Receita Federal, greve dos Correios, impossibilidade de entrega devido a fatores climáticos ou áreas de risco, feriados nacionais podem acrescer alguns dias na entrega do produto.</w:t>
      </w:r>
    </w:p>
    <w:p w:rsidR="00000000" w:rsidDel="00000000" w:rsidP="00000000" w:rsidRDefault="00000000" w:rsidRPr="00000000" w14:paraId="0000004E">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Entretanto, o prazo de garantia máximo é de 60 dias úteis.</w:t>
      </w:r>
    </w:p>
    <w:p w:rsidR="00000000" w:rsidDel="00000000" w:rsidP="00000000" w:rsidRDefault="00000000" w:rsidRPr="00000000" w14:paraId="0000004F">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rh4pm51biwg9" w:id="14"/>
      <w:bookmarkEnd w:id="14"/>
      <w:r w:rsidDel="00000000" w:rsidR="00000000" w:rsidRPr="00000000">
        <w:rPr>
          <w:rFonts w:ascii="Roboto" w:cs="Roboto" w:eastAsia="Roboto" w:hAnsi="Roboto"/>
          <w:color w:val="212b36"/>
          <w:sz w:val="34"/>
          <w:szCs w:val="34"/>
          <w:highlight w:val="white"/>
          <w:rtl w:val="0"/>
        </w:rPr>
        <w:t xml:space="preserve">FORMAS DE ENVIO</w:t>
      </w:r>
    </w:p>
    <w:p w:rsidR="00000000" w:rsidDel="00000000" w:rsidP="00000000" w:rsidRDefault="00000000" w:rsidRPr="00000000" w14:paraId="00000050">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Os produtos são sempre entregues pelos Correios, no entanto, em alguns casos tais como destinatário ausente, região com limitação de entrega ou até endereço incorreto, pode ser que o cliente tenha que buscar o produto na agência mais próxima a sua residência.</w:t>
      </w:r>
    </w:p>
    <w:p w:rsidR="00000000" w:rsidDel="00000000" w:rsidP="00000000" w:rsidRDefault="00000000" w:rsidRPr="00000000" w14:paraId="00000051">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Caso o endereço não seja preenchido corretamente, é possível que o produto retorne ao remetente. Pedimos atenção redobrada na hora de preencher o endereço. Caso haja algum erro no preenchimento do endereço e o produto não possa ser entregue, a responsabilidade é do cliente.</w:t>
      </w:r>
    </w:p>
    <w:p w:rsidR="00000000" w:rsidDel="00000000" w:rsidP="00000000" w:rsidRDefault="00000000" w:rsidRPr="00000000" w14:paraId="00000052">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Os Correios realizam três tentativas de entrega, caso não consigam completá-la o produto ficará disponível para retirada na agência mais próxima por até 7 dias. Após este prazo, o produto retorna ao remetente.</w:t>
      </w:r>
    </w:p>
    <w:p w:rsidR="00000000" w:rsidDel="00000000" w:rsidP="00000000" w:rsidRDefault="00000000" w:rsidRPr="00000000" w14:paraId="00000053">
      <w:pPr>
        <w:pStyle w:val="Heading2"/>
        <w:keepNext w:val="0"/>
        <w:keepLines w:val="0"/>
        <w:spacing w:after="340" w:before="0" w:line="335.99999999999994" w:lineRule="auto"/>
        <w:rPr>
          <w:rFonts w:ascii="Roboto" w:cs="Roboto" w:eastAsia="Roboto" w:hAnsi="Roboto"/>
          <w:color w:val="212b36"/>
          <w:sz w:val="34"/>
          <w:szCs w:val="34"/>
          <w:highlight w:val="white"/>
        </w:rPr>
      </w:pPr>
      <w:bookmarkStart w:colFirst="0" w:colLast="0" w:name="_x20m6h02bpk" w:id="15"/>
      <w:bookmarkEnd w:id="15"/>
      <w:r w:rsidDel="00000000" w:rsidR="00000000" w:rsidRPr="00000000">
        <w:rPr>
          <w:rFonts w:ascii="Roboto" w:cs="Roboto" w:eastAsia="Roboto" w:hAnsi="Roboto"/>
          <w:color w:val="212b36"/>
          <w:sz w:val="34"/>
          <w:szCs w:val="34"/>
          <w:highlight w:val="white"/>
          <w:rtl w:val="0"/>
        </w:rPr>
        <w:t xml:space="preserve">OBSERVAÇÕES IMPORANTES</w:t>
      </w:r>
    </w:p>
    <w:p w:rsidR="00000000" w:rsidDel="00000000" w:rsidP="00000000" w:rsidRDefault="00000000" w:rsidRPr="00000000" w14:paraId="00000054">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Toda e qualquer importação está sujeita a burocracias ou tributações alfandegárias. Caso você receba alguma cobrança extra pelo seu pedido, nós nos responsabilizamos por tais taxas. Entre em contato conosco em até 48 horas informando o valor pago aos Correios e anexando uma cópia do documento de tributação, que retornaremos o contato para ressarcir os valores pagos.</w:t>
      </w:r>
    </w:p>
    <w:p w:rsidR="00000000" w:rsidDel="00000000" w:rsidP="00000000" w:rsidRDefault="00000000" w:rsidRPr="00000000" w14:paraId="00000055">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Ao realizar uma compra em nosso site o cliente declara estar ciente e de acordo com tudo que está descrito acima.</w:t>
      </w:r>
    </w:p>
    <w:p w:rsidR="00000000" w:rsidDel="00000000" w:rsidP="00000000" w:rsidRDefault="00000000" w:rsidRPr="00000000" w14:paraId="00000056">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7">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8">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9">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A">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B">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C">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D">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E">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5F">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0">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1">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2">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3">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4">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5">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6">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7">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8">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9">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A">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B">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C">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6D">
      <w:pPr>
        <w:pStyle w:val="Heading1"/>
        <w:keepNext w:val="0"/>
        <w:keepLines w:val="0"/>
        <w:spacing w:after="460" w:before="0" w:line="335.99999999999994" w:lineRule="auto"/>
        <w:rPr>
          <w:rFonts w:ascii="Roboto" w:cs="Roboto" w:eastAsia="Roboto" w:hAnsi="Roboto"/>
          <w:b w:val="1"/>
          <w:color w:val="212b36"/>
          <w:sz w:val="46"/>
          <w:szCs w:val="46"/>
          <w:highlight w:val="white"/>
        </w:rPr>
      </w:pPr>
      <w:bookmarkStart w:colFirst="0" w:colLast="0" w:name="_ohoh36rnfpzg" w:id="16"/>
      <w:bookmarkEnd w:id="16"/>
      <w:r w:rsidDel="00000000" w:rsidR="00000000" w:rsidRPr="00000000">
        <w:rPr>
          <w:rFonts w:ascii="Roboto" w:cs="Roboto" w:eastAsia="Roboto" w:hAnsi="Roboto"/>
          <w:b w:val="1"/>
          <w:color w:val="212b36"/>
          <w:sz w:val="46"/>
          <w:szCs w:val="46"/>
          <w:highlight w:val="white"/>
          <w:rtl w:val="0"/>
        </w:rPr>
        <w:t xml:space="preserve">Aviso legal</w:t>
      </w:r>
    </w:p>
    <w:p w:rsidR="00000000" w:rsidDel="00000000" w:rsidP="00000000" w:rsidRDefault="00000000" w:rsidRPr="00000000" w14:paraId="0000006E">
      <w:pPr>
        <w:spacing w:after="220" w:line="335.99999999999994" w:lineRule="auto"/>
        <w:rPr>
          <w:rFonts w:ascii="Roboto" w:cs="Roboto" w:eastAsia="Roboto" w:hAnsi="Roboto"/>
          <w:b w:val="1"/>
          <w:color w:val="212b36"/>
          <w:sz w:val="25"/>
          <w:szCs w:val="25"/>
          <w:highlight w:val="white"/>
        </w:rPr>
      </w:pPr>
      <w:r w:rsidDel="00000000" w:rsidR="00000000" w:rsidRPr="00000000">
        <w:rPr>
          <w:rFonts w:ascii="Roboto" w:cs="Roboto" w:eastAsia="Roboto" w:hAnsi="Roboto"/>
          <w:color w:val="212b36"/>
          <w:sz w:val="21"/>
          <w:szCs w:val="21"/>
          <w:highlight w:val="white"/>
          <w:rtl w:val="0"/>
        </w:rPr>
        <w:t xml:space="preserve">Bem-vindo ao site </w:t>
      </w:r>
      <w:r w:rsidDel="00000000" w:rsidR="00000000" w:rsidRPr="00000000">
        <w:rPr>
          <w:rFonts w:ascii="Roboto" w:cs="Roboto" w:eastAsia="Roboto" w:hAnsi="Roboto"/>
          <w:b w:val="1"/>
          <w:color w:val="212b36"/>
          <w:sz w:val="25"/>
          <w:szCs w:val="25"/>
          <w:highlight w:val="white"/>
          <w:rtl w:val="0"/>
        </w:rPr>
        <w:t xml:space="preserve">[NOME DA SUA LOJA] </w:t>
      </w:r>
    </w:p>
    <w:p w:rsidR="00000000" w:rsidDel="00000000" w:rsidP="00000000" w:rsidRDefault="00000000" w:rsidRPr="00000000" w14:paraId="0000006F">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Ele é oferecido como um serviço aos nossos clientes. O conteúdo publicado é de propriedade da loja </w:t>
      </w:r>
      <w:r w:rsidDel="00000000" w:rsidR="00000000" w:rsidRPr="00000000">
        <w:rPr>
          <w:rFonts w:ascii="Roboto" w:cs="Roboto" w:eastAsia="Roboto" w:hAnsi="Roboto"/>
          <w:b w:val="1"/>
          <w:color w:val="212b36"/>
          <w:sz w:val="21"/>
          <w:szCs w:val="21"/>
          <w:highlight w:val="white"/>
          <w:rtl w:val="0"/>
        </w:rPr>
        <w:t xml:space="preserve">[</w:t>
      </w:r>
      <w:r w:rsidDel="00000000" w:rsidR="00000000" w:rsidRPr="00000000">
        <w:rPr>
          <w:rFonts w:ascii="Roboto" w:cs="Roboto" w:eastAsia="Roboto" w:hAnsi="Roboto"/>
          <w:b w:val="1"/>
          <w:color w:val="212b36"/>
          <w:sz w:val="25"/>
          <w:szCs w:val="25"/>
          <w:highlight w:val="white"/>
          <w:rtl w:val="0"/>
        </w:rPr>
        <w:t xml:space="preserve">NOME DA SUA LOJA]</w:t>
      </w:r>
      <w:r w:rsidDel="00000000" w:rsidR="00000000" w:rsidRPr="00000000">
        <w:rPr>
          <w:rFonts w:ascii="Roboto" w:cs="Roboto" w:eastAsia="Roboto" w:hAnsi="Roboto"/>
          <w:color w:val="212b36"/>
          <w:sz w:val="25"/>
          <w:szCs w:val="25"/>
          <w:highlight w:val="white"/>
          <w:rtl w:val="0"/>
        </w:rPr>
        <w:t xml:space="preserve"> </w:t>
      </w:r>
      <w:r w:rsidDel="00000000" w:rsidR="00000000" w:rsidRPr="00000000">
        <w:rPr>
          <w:rFonts w:ascii="Roboto" w:cs="Roboto" w:eastAsia="Roboto" w:hAnsi="Roboto"/>
          <w:color w:val="212b36"/>
          <w:sz w:val="21"/>
          <w:szCs w:val="21"/>
          <w:highlight w:val="white"/>
          <w:rtl w:val="0"/>
        </w:rPr>
        <w:t xml:space="preserve">e está protegido pelas leis brasileiras e internacionais de direitos autorais. Agradecemos o seu interesse em nossa empresa e pela visita em nosso site. Para garantir a qualidade desse serviço, confira as seguintes condições e as regras básicas que regem o uso do mesmo.</w:t>
      </w:r>
    </w:p>
    <w:p w:rsidR="00000000" w:rsidDel="00000000" w:rsidP="00000000" w:rsidRDefault="00000000" w:rsidRPr="00000000" w14:paraId="00000070">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71">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1- O uso do site [NOME DA SUA LOJA] constitui o seu conhecimento e aceitação desses termos. O acesso e a utilização são para a sua compra pessoal de produtos da loja </w:t>
      </w:r>
      <w:r w:rsidDel="00000000" w:rsidR="00000000" w:rsidRPr="00000000">
        <w:rPr>
          <w:rFonts w:ascii="Roboto" w:cs="Roboto" w:eastAsia="Roboto" w:hAnsi="Roboto"/>
          <w:b w:val="1"/>
          <w:color w:val="212b36"/>
          <w:sz w:val="25"/>
          <w:szCs w:val="25"/>
          <w:highlight w:val="white"/>
          <w:rtl w:val="0"/>
        </w:rPr>
        <w:t xml:space="preserve">[NOME DA SUA LOJA]</w:t>
      </w:r>
      <w:r w:rsidDel="00000000" w:rsidR="00000000" w:rsidRPr="00000000">
        <w:rPr>
          <w:rFonts w:ascii="Roboto" w:cs="Roboto" w:eastAsia="Roboto" w:hAnsi="Roboto"/>
          <w:color w:val="212b36"/>
          <w:sz w:val="21"/>
          <w:szCs w:val="21"/>
          <w:highlight w:val="white"/>
          <w:rtl w:val="0"/>
        </w:rPr>
        <w:t xml:space="preserve">, informações, entretenimento e novidades exclusivas da marca.</w:t>
      </w:r>
    </w:p>
    <w:p w:rsidR="00000000" w:rsidDel="00000000" w:rsidP="00000000" w:rsidRDefault="00000000" w:rsidRPr="00000000" w14:paraId="00000072">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73">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2- Você pode fazer download, copiar ou imprimir os elementos e as informações aqui contidas, sem modificações e somente para fins meramente informativos, não sendo permitida a utilização para fins comerciais.</w:t>
      </w:r>
    </w:p>
    <w:p w:rsidR="00000000" w:rsidDel="00000000" w:rsidP="00000000" w:rsidRDefault="00000000" w:rsidRPr="00000000" w14:paraId="00000074">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75">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3- As cores dos produtos podem sofrer variações e não serem exatas, uma vez que dependem do monitor e tecnologia usada por cada usuário. Por isso, a  não pode ser responsabilizada no caso de diferenças sutis de cores.</w:t>
      </w:r>
    </w:p>
    <w:p w:rsidR="00000000" w:rsidDel="00000000" w:rsidP="00000000" w:rsidRDefault="00000000" w:rsidRPr="00000000" w14:paraId="00000076">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77">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4- Este site (compartilhado com meios digitais, aplicativos para dispositivos móveis e mídias sociais) tem licença para utilizar submissões, ou seja, oferecer aos clientes </w:t>
      </w:r>
      <w:r w:rsidDel="00000000" w:rsidR="00000000" w:rsidRPr="00000000">
        <w:rPr>
          <w:rFonts w:ascii="Roboto" w:cs="Roboto" w:eastAsia="Roboto" w:hAnsi="Roboto"/>
          <w:b w:val="1"/>
          <w:color w:val="212b36"/>
          <w:sz w:val="21"/>
          <w:szCs w:val="21"/>
          <w:highlight w:val="white"/>
          <w:rtl w:val="0"/>
        </w:rPr>
        <w:t xml:space="preserve">[NOME DA SUA LOJA]</w:t>
      </w:r>
      <w:r w:rsidDel="00000000" w:rsidR="00000000" w:rsidRPr="00000000">
        <w:rPr>
          <w:rFonts w:ascii="Roboto" w:cs="Roboto" w:eastAsia="Roboto" w:hAnsi="Roboto"/>
          <w:color w:val="212b36"/>
          <w:sz w:val="21"/>
          <w:szCs w:val="21"/>
          <w:highlight w:val="white"/>
          <w:rtl w:val="0"/>
        </w:rPr>
        <w:t xml:space="preserve">, a oportunidade de enviar, publicar ou exibir conteúdos próprios, como fotos, imagens, textos, dados, opiniões ou notas</w:t>
      </w:r>
    </w:p>
    <w:p w:rsidR="00000000" w:rsidDel="00000000" w:rsidP="00000000" w:rsidRDefault="00000000" w:rsidRPr="00000000" w14:paraId="00000078">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79">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5- Você será obrigado a se registrar para usar alguns recursos do site como realizar compras e receber novidades da marca. Podemos alterar os requisitos de registro sem aviso prévio.</w:t>
      </w:r>
    </w:p>
    <w:p w:rsidR="00000000" w:rsidDel="00000000" w:rsidP="00000000" w:rsidRDefault="00000000" w:rsidRPr="00000000" w14:paraId="0000007A">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7B">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6- Você concorda que será pessoalmente responsável pelo uso deste site e por toda a sua comunicação e atividades nele. </w:t>
      </w:r>
      <w:r w:rsidDel="00000000" w:rsidR="00000000" w:rsidRPr="00000000">
        <w:rPr>
          <w:rFonts w:ascii="Roboto" w:cs="Roboto" w:eastAsia="Roboto" w:hAnsi="Roboto"/>
          <w:b w:val="1"/>
          <w:color w:val="212b36"/>
          <w:sz w:val="25"/>
          <w:szCs w:val="25"/>
          <w:highlight w:val="white"/>
          <w:rtl w:val="0"/>
        </w:rPr>
        <w:t xml:space="preserve">[NOME DA SUA LOJA] </w:t>
      </w:r>
      <w:r w:rsidDel="00000000" w:rsidR="00000000" w:rsidRPr="00000000">
        <w:rPr>
          <w:rFonts w:ascii="Roboto" w:cs="Roboto" w:eastAsia="Roboto" w:hAnsi="Roboto"/>
          <w:color w:val="212b36"/>
          <w:sz w:val="21"/>
          <w:szCs w:val="21"/>
          <w:highlight w:val="white"/>
          <w:rtl w:val="0"/>
        </w:rPr>
        <w:t xml:space="preserve">reserva o direito de negar o acesso deste site, a qualquer momento sem aviso prévio, por envolvimento do cliente em atividades proibidas, falta de respeito com outros usuários ou violação de outra forma dos termos de serviço.</w:t>
      </w:r>
    </w:p>
    <w:p w:rsidR="00000000" w:rsidDel="00000000" w:rsidP="00000000" w:rsidRDefault="00000000" w:rsidRPr="00000000" w14:paraId="0000007C">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7D">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7- É de sua responsabilidade ler e familiarizar-se com todas as Políticas da </w:t>
      </w:r>
      <w:r w:rsidDel="00000000" w:rsidR="00000000" w:rsidRPr="00000000">
        <w:rPr>
          <w:rFonts w:ascii="Roboto" w:cs="Roboto" w:eastAsia="Roboto" w:hAnsi="Roboto"/>
          <w:b w:val="1"/>
          <w:color w:val="212b36"/>
          <w:sz w:val="27"/>
          <w:szCs w:val="27"/>
          <w:highlight w:val="white"/>
          <w:rtl w:val="0"/>
        </w:rPr>
        <w:t xml:space="preserve">[NOME DA SUA LOJA]</w:t>
      </w:r>
      <w:r w:rsidDel="00000000" w:rsidR="00000000" w:rsidRPr="00000000">
        <w:rPr>
          <w:rFonts w:ascii="Roboto" w:cs="Roboto" w:eastAsia="Roboto" w:hAnsi="Roboto"/>
          <w:b w:val="1"/>
          <w:color w:val="212b36"/>
          <w:sz w:val="21"/>
          <w:szCs w:val="21"/>
          <w:highlight w:val="white"/>
          <w:rtl w:val="0"/>
        </w:rPr>
        <w:t xml:space="preserve"> </w:t>
      </w:r>
      <w:r w:rsidDel="00000000" w:rsidR="00000000" w:rsidRPr="00000000">
        <w:rPr>
          <w:rFonts w:ascii="Roboto" w:cs="Roboto" w:eastAsia="Roboto" w:hAnsi="Roboto"/>
          <w:color w:val="212b36"/>
          <w:sz w:val="21"/>
          <w:szCs w:val="21"/>
          <w:highlight w:val="white"/>
          <w:rtl w:val="0"/>
        </w:rPr>
        <w:t xml:space="preserve">disponíveis neste site.</w:t>
      </w:r>
    </w:p>
    <w:p w:rsidR="00000000" w:rsidDel="00000000" w:rsidP="00000000" w:rsidRDefault="00000000" w:rsidRPr="00000000" w14:paraId="0000007E">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7F">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8- Procuramos sempre fornecer informações precisas e atualizadas, mas não garantimos e tampouco declaramos, expressa ou implicitamente por conta de eventuais mudanças físicas e internas, a precisão das mesmas.</w:t>
      </w:r>
    </w:p>
    <w:p w:rsidR="00000000" w:rsidDel="00000000" w:rsidP="00000000" w:rsidRDefault="00000000" w:rsidRPr="00000000" w14:paraId="00000080">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81">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9- A </w:t>
      </w:r>
      <w:r w:rsidDel="00000000" w:rsidR="00000000" w:rsidRPr="00000000">
        <w:rPr>
          <w:rFonts w:ascii="Roboto" w:cs="Roboto" w:eastAsia="Roboto" w:hAnsi="Roboto"/>
          <w:b w:val="1"/>
          <w:color w:val="212b36"/>
          <w:sz w:val="21"/>
          <w:szCs w:val="21"/>
          <w:highlight w:val="white"/>
          <w:rtl w:val="0"/>
        </w:rPr>
        <w:t xml:space="preserve">loja </w:t>
      </w:r>
      <w:r w:rsidDel="00000000" w:rsidR="00000000" w:rsidRPr="00000000">
        <w:rPr>
          <w:rFonts w:ascii="Roboto" w:cs="Roboto" w:eastAsia="Roboto" w:hAnsi="Roboto"/>
          <w:b w:val="1"/>
          <w:color w:val="212b36"/>
          <w:sz w:val="25"/>
          <w:szCs w:val="25"/>
          <w:highlight w:val="white"/>
          <w:rtl w:val="0"/>
        </w:rPr>
        <w:t xml:space="preserve">[NOME DA SUA LOJA] </w:t>
      </w:r>
      <w:r w:rsidDel="00000000" w:rsidR="00000000" w:rsidRPr="00000000">
        <w:rPr>
          <w:rFonts w:ascii="Roboto" w:cs="Roboto" w:eastAsia="Roboto" w:hAnsi="Roboto"/>
          <w:color w:val="212b36"/>
          <w:sz w:val="21"/>
          <w:szCs w:val="21"/>
          <w:highlight w:val="white"/>
          <w:rtl w:val="0"/>
        </w:rPr>
        <w:t xml:space="preserve">se isenta da responsabilidade por prejuízos ou danos diretos ou indiretos decorrentes do uso ou impossibilidade de uso deste site ou de outros conectados a este.</w:t>
      </w:r>
    </w:p>
    <w:p w:rsidR="00000000" w:rsidDel="00000000" w:rsidP="00000000" w:rsidRDefault="00000000" w:rsidRPr="00000000" w14:paraId="00000082">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83">
      <w:pPr>
        <w:spacing w:after="220" w:line="335.99999999999994" w:lineRule="auto"/>
        <w:rPr>
          <w:rFonts w:ascii="Roboto" w:cs="Roboto" w:eastAsia="Roboto" w:hAnsi="Roboto"/>
          <w:color w:val="212b36"/>
          <w:sz w:val="21"/>
          <w:szCs w:val="21"/>
          <w:highlight w:val="white"/>
        </w:rPr>
      </w:pPr>
      <w:r w:rsidDel="00000000" w:rsidR="00000000" w:rsidRPr="00000000">
        <w:rPr>
          <w:rFonts w:ascii="Roboto" w:cs="Roboto" w:eastAsia="Roboto" w:hAnsi="Roboto"/>
          <w:color w:val="212b36"/>
          <w:sz w:val="21"/>
          <w:szCs w:val="21"/>
          <w:highlight w:val="white"/>
          <w:rtl w:val="0"/>
        </w:rPr>
        <w:t xml:space="preserve">10- Este Aviso Legal pode ser atualizado a qualquer momento, por isso recomendamos o acesso periódico a esta página.</w:t>
      </w:r>
    </w:p>
    <w:p w:rsidR="00000000" w:rsidDel="00000000" w:rsidP="00000000" w:rsidRDefault="00000000" w:rsidRPr="00000000" w14:paraId="00000084">
      <w:pPr>
        <w:spacing w:after="220" w:line="335.99999999999994" w:lineRule="auto"/>
        <w:rPr>
          <w:rFonts w:ascii="Roboto" w:cs="Roboto" w:eastAsia="Roboto" w:hAnsi="Roboto"/>
          <w:color w:val="212b36"/>
          <w:sz w:val="21"/>
          <w:szCs w:val="21"/>
          <w:highlight w:val="white"/>
        </w:rPr>
      </w:pPr>
      <w:r w:rsidDel="00000000" w:rsidR="00000000" w:rsidRPr="00000000">
        <w:rPr>
          <w:rtl w:val="0"/>
        </w:rPr>
      </w:r>
    </w:p>
    <w:p w:rsidR="00000000" w:rsidDel="00000000" w:rsidP="00000000" w:rsidRDefault="00000000" w:rsidRPr="00000000" w14:paraId="00000085">
      <w:pPr>
        <w:jc w:val="center"/>
        <w:rPr>
          <w:b w:val="1"/>
          <w:highlight w:val="gree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12b3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color w:val="212b36"/>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Roboto" w:cs="Roboto" w:eastAsia="Roboto" w:hAnsi="Roboto"/>
        <w:color w:val="212b36"/>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