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360" w:lineRule="auto"/>
        <w:rPr>
          <w:rFonts w:ascii="Roboto" w:cs="Roboto" w:eastAsia="Roboto" w:hAnsi="Roboto"/>
          <w:b w:val="1"/>
          <w:color w:val="202124"/>
          <w:sz w:val="35"/>
          <w:szCs w:val="35"/>
        </w:rPr>
      </w:pPr>
      <w:r w:rsidDel="00000000" w:rsidR="00000000" w:rsidRPr="00000000">
        <w:rPr>
          <w:rFonts w:ascii="Roboto" w:cs="Roboto" w:eastAsia="Roboto" w:hAnsi="Roboto"/>
          <w:b w:val="1"/>
          <w:color w:val="202124"/>
          <w:sz w:val="35"/>
          <w:szCs w:val="35"/>
          <w:rtl w:val="0"/>
        </w:rPr>
        <w:t xml:space="preserve">Criando seu assistente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Depois de criar um documento, precisamos colocá-lo em um assistente. Para isso, precisamos criar um!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202124"/>
          <w:sz w:val="24"/>
          <w:szCs w:val="24"/>
          <w:rtl w:val="0"/>
        </w:rPr>
        <w:t xml:space="preserve">Etapa 1:</w:t>
      </w: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 Inscreva-se ou faça login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Visite o site da OpenAI: Vá para OpenAI.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Inscreva-se ou faça login: se você não tiver uma conta, inscreva-se. Se você já tiver uma conta, faça login.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202124"/>
          <w:sz w:val="24"/>
          <w:szCs w:val="24"/>
          <w:rtl w:val="0"/>
        </w:rPr>
        <w:t xml:space="preserve">Etapa 2:</w:t>
      </w: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 Crie um novo assistente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Navegue até a seção Assistente: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Depois de fazer login, encontre a seção para criar um novo assistente. Se você clicar em assistente no menu à esquerda, ele deverá aparecer em uma caixa verde no canto superior direito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202124"/>
          <w:sz w:val="24"/>
          <w:szCs w:val="24"/>
          <w:rtl w:val="0"/>
        </w:rPr>
        <w:t xml:space="preserve">Etapa 3: </w:t>
      </w: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Configure seu assistente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Nomeie seu assistente: dê ao seu assistente um nome que reflita sua finalidade (por exemplo, "Assistente de e-mail frio").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Escolha um modelo: selecione o modelo OpenAI apropriado com base em suas necessidades (GPT-3.5, GPT-4, etc.).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202124"/>
          <w:sz w:val="24"/>
          <w:szCs w:val="24"/>
          <w:rtl w:val="0"/>
        </w:rPr>
        <w:t xml:space="preserve">Etapa 4: </w:t>
      </w: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carregue seu documento de proposta de valor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Prepare o documento: certifique-se de que seu documento de proposta de valor esteja salvo em um formato compatível (por exemplo, DOCX).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Carregar o documento: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Procure uma opção para carregar documentos ou fornecer informações básicas. Isso pode estar nas configurações ou durante o processo de configuração.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Carregue o documento de proposta de valor para o assistente.</w:t>
      </w:r>
    </w:p>
    <w:p w:rsidR="00000000" w:rsidDel="00000000" w:rsidP="00000000" w:rsidRDefault="00000000" w:rsidRPr="00000000" w14:paraId="00000011">
      <w:pPr>
        <w:shd w:fill="ffffff" w:val="clear"/>
        <w:spacing w:after="240" w:before="24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202124"/>
          <w:sz w:val="24"/>
          <w:szCs w:val="24"/>
          <w:rtl w:val="0"/>
        </w:rPr>
        <w:t xml:space="preserve">Etapa 5: </w:t>
      </w: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Dê instruções</w:t>
      </w:r>
    </w:p>
    <w:p w:rsidR="00000000" w:rsidDel="00000000" w:rsidP="00000000" w:rsidRDefault="00000000" w:rsidRPr="00000000" w14:paraId="00000012">
      <w:pPr>
        <w:shd w:fill="ffffff" w:val="clear"/>
        <w:spacing w:after="240" w:before="24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Na maior parte do tempo, dependeremos de prompts do make.com para direcionar nosso assistente. Mas ainda precisaremos de algo como:</w:t>
      </w:r>
    </w:p>
    <w:p w:rsidR="00000000" w:rsidDel="00000000" w:rsidP="00000000" w:rsidRDefault="00000000" w:rsidRPr="00000000" w14:paraId="00000013">
      <w:pPr>
        <w:shd w:fill="ffffff" w:val="clear"/>
        <w:spacing w:after="240" w:before="24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Você é um especialista em construir e-mails frios. Você pegará informações do meu documento de proposta de valor para elaborar e-mails que serão enviados a pessoas que tiveram muito pouca (ou às vezes nenhuma) interação com minha empresa. Sou um solopreneur, então tudo deve estar na primeira pessoa do nome "INSERIR NOME"</w:t>
      </w:r>
    </w:p>
    <w:p w:rsidR="00000000" w:rsidDel="00000000" w:rsidP="00000000" w:rsidRDefault="00000000" w:rsidRPr="00000000" w14:paraId="00000014">
      <w:pPr>
        <w:shd w:fill="ffffff" w:val="clear"/>
        <w:spacing w:after="240" w:before="24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