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200 PRODUTOS PRONTOS PARA VENDER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​ESSA LISTA VAI TE AJUDAR DEMAIS!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SOMENTE ITENS QUE ESTÃO VENDENDO AGORA!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- LEMBRANDO - CASO A AMAZON PECA NOTAS FISCAIS DE ENTRADA, ISSO ACONTECE INDEPENDENTE DO ITEM CADASTRADO, DESSA FORMA VOCÊ E O RESPONSÁVEL PELO QUE POSTAR E CADASTRAR NA PLATAFORMA.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ESTOU SOMENTE AGILIZANDO O SEU PROCESSO DE BUSCA, APROVEITE E TIRE O MAXIMO DESSA LISTA.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OBRIGADO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444444"/>
          <w:spacing w:val="0"/>
          <w:position w:val="0"/>
          <w:sz w:val="22"/>
          <w:shd w:fill="FFFFFF" w:val="clear"/>
        </w:rPr>
        <w:t xml:space="preserve">MURILO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