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797C6" w14:textId="46EBA02D" w:rsidR="00087418" w:rsidRPr="00A5084A" w:rsidRDefault="00520ED9" w:rsidP="006C2F80">
      <w:pPr>
        <w:pStyle w:val="SemEspaamento"/>
        <w:jc w:val="center"/>
        <w:rPr>
          <w:b/>
          <w:bCs/>
          <w:sz w:val="28"/>
          <w:szCs w:val="28"/>
        </w:rPr>
      </w:pPr>
      <w:bookmarkStart w:id="0" w:name="_2337o212bep" w:colFirst="0" w:colLast="0"/>
      <w:bookmarkEnd w:id="0"/>
      <w:r w:rsidRPr="00A5084A">
        <w:rPr>
          <w:b/>
          <w:bCs/>
          <w:sz w:val="28"/>
          <w:szCs w:val="28"/>
        </w:rPr>
        <w:t>Apresentação do case</w:t>
      </w:r>
    </w:p>
    <w:p w14:paraId="60870754" w14:textId="77777777" w:rsidR="00520ED9" w:rsidRDefault="00520ED9" w:rsidP="00520ED9">
      <w:pPr>
        <w:pStyle w:val="SemEspaamento"/>
        <w:jc w:val="both"/>
      </w:pPr>
    </w:p>
    <w:p w14:paraId="373100AD" w14:textId="540F7BAE" w:rsidR="00520ED9" w:rsidRPr="00A5084A" w:rsidRDefault="00520ED9" w:rsidP="00520ED9">
      <w:pPr>
        <w:pStyle w:val="SemEspaamento"/>
        <w:jc w:val="both"/>
      </w:pPr>
      <w:r>
        <w:t xml:space="preserve">A </w:t>
      </w:r>
      <w:r w:rsidRPr="00A5084A">
        <w:rPr>
          <w:b/>
          <w:bCs/>
        </w:rPr>
        <w:t xml:space="preserve">empresa XYZ </w:t>
      </w:r>
      <w:r w:rsidR="00ED17BA">
        <w:rPr>
          <w:b/>
          <w:bCs/>
        </w:rPr>
        <w:t xml:space="preserve">tem uma essência familiar na sua constituição e </w:t>
      </w:r>
      <w:r w:rsidRPr="00A5084A">
        <w:rPr>
          <w:b/>
          <w:bCs/>
        </w:rPr>
        <w:t xml:space="preserve">é uma startup </w:t>
      </w:r>
      <w:r>
        <w:t>com sede no estado de São Paulo. Apesar de ser uma empresa com pouco tempo de criação ela vem conseguindo obter bons resultados na venda de seu principal produto</w:t>
      </w:r>
      <w:r w:rsidR="00FA5380">
        <w:t xml:space="preserve"> </w:t>
      </w:r>
      <w:r w:rsidR="00FA5380" w:rsidRPr="00FA5380">
        <w:t xml:space="preserve">(componentes </w:t>
      </w:r>
      <w:proofErr w:type="spellStart"/>
      <w:r w:rsidR="00FA5380" w:rsidRPr="00FA5380">
        <w:t>el</w:t>
      </w:r>
      <w:r w:rsidR="00FA5380">
        <w:t>é</w:t>
      </w:r>
      <w:r w:rsidR="00FA5380" w:rsidRPr="00FA5380">
        <w:t>tro</w:t>
      </w:r>
      <w:r w:rsidR="0021275C">
        <w:t>-</w:t>
      </w:r>
      <w:r w:rsidR="00FA5380" w:rsidRPr="00FA5380">
        <w:t>eletrônicos</w:t>
      </w:r>
      <w:proofErr w:type="spellEnd"/>
      <w:r w:rsidR="00FA5380" w:rsidRPr="00FA5380">
        <w:t>)</w:t>
      </w:r>
      <w:r>
        <w:t xml:space="preserve"> junto a uma carteira de em </w:t>
      </w:r>
      <w:r w:rsidRPr="00A5084A">
        <w:rPr>
          <w:b/>
          <w:bCs/>
        </w:rPr>
        <w:t xml:space="preserve">média oito mil </w:t>
      </w:r>
      <w:r w:rsidRPr="00A5084A">
        <w:t>clientes consumidores do seu produto numa visão mensal.</w:t>
      </w:r>
    </w:p>
    <w:p w14:paraId="6DF3BA8C" w14:textId="77777777" w:rsidR="00520ED9" w:rsidRDefault="00520ED9" w:rsidP="00520ED9">
      <w:pPr>
        <w:pStyle w:val="SemEspaamento"/>
        <w:jc w:val="both"/>
      </w:pPr>
    </w:p>
    <w:p w14:paraId="3A487490" w14:textId="47D60161" w:rsidR="00520ED9" w:rsidRPr="00A5084A" w:rsidRDefault="00520ED9" w:rsidP="00520ED9">
      <w:pPr>
        <w:pStyle w:val="SemEspaamento"/>
        <w:jc w:val="both"/>
        <w:rPr>
          <w:b/>
          <w:bCs/>
        </w:rPr>
      </w:pPr>
      <w:r>
        <w:t xml:space="preserve">Assim, visando </w:t>
      </w:r>
      <w:r w:rsidRPr="00A5084A">
        <w:rPr>
          <w:b/>
          <w:bCs/>
        </w:rPr>
        <w:t>ganhar mais escalabilidade (aumento na venda do seu principal produto)</w:t>
      </w:r>
      <w:r>
        <w:t xml:space="preserve"> </w:t>
      </w:r>
      <w:r w:rsidRPr="00A5084A">
        <w:rPr>
          <w:b/>
          <w:bCs/>
        </w:rPr>
        <w:t xml:space="preserve">e mais a frente diversificar seu </w:t>
      </w:r>
      <w:proofErr w:type="spellStart"/>
      <w:r w:rsidRPr="00A5084A">
        <w:rPr>
          <w:b/>
          <w:bCs/>
        </w:rPr>
        <w:t>portfolio</w:t>
      </w:r>
      <w:proofErr w:type="spellEnd"/>
      <w:r w:rsidRPr="00A5084A">
        <w:rPr>
          <w:b/>
          <w:bCs/>
        </w:rPr>
        <w:t xml:space="preserve"> de produtos com outros tipos e itens, a empresa resolveu iniciar processo de captação de investimentos. </w:t>
      </w:r>
    </w:p>
    <w:p w14:paraId="08AC7AC7" w14:textId="77777777" w:rsidR="00520ED9" w:rsidRDefault="00520ED9" w:rsidP="00520ED9">
      <w:pPr>
        <w:pStyle w:val="SemEspaamento"/>
        <w:jc w:val="both"/>
      </w:pPr>
    </w:p>
    <w:p w14:paraId="5BEEDC30" w14:textId="4D93B579" w:rsidR="00520ED9" w:rsidRPr="00A5084A" w:rsidRDefault="00520ED9" w:rsidP="00520ED9">
      <w:pPr>
        <w:pStyle w:val="SemEspaamento"/>
        <w:jc w:val="both"/>
        <w:rPr>
          <w:b/>
          <w:bCs/>
        </w:rPr>
      </w:pPr>
      <w:r>
        <w:t xml:space="preserve">Com isso, </w:t>
      </w:r>
      <w:r w:rsidRPr="00A5084A">
        <w:rPr>
          <w:b/>
          <w:bCs/>
        </w:rPr>
        <w:t>será necessário revisar toda a estrutura da empresa e principalmente avaliar como que sua</w:t>
      </w:r>
      <w:r w:rsidR="00A9483D">
        <w:rPr>
          <w:b/>
          <w:bCs/>
        </w:rPr>
        <w:t>s</w:t>
      </w:r>
      <w:r w:rsidRPr="00A5084A">
        <w:rPr>
          <w:b/>
          <w:bCs/>
        </w:rPr>
        <w:t xml:space="preserve"> operaç</w:t>
      </w:r>
      <w:r w:rsidR="00A9483D">
        <w:rPr>
          <w:b/>
          <w:bCs/>
        </w:rPr>
        <w:t>ões</w:t>
      </w:r>
      <w:r w:rsidRPr="00A5084A">
        <w:rPr>
          <w:b/>
          <w:bCs/>
        </w:rPr>
        <w:t xml:space="preserve"> e negócio</w:t>
      </w:r>
      <w:r w:rsidR="00A9483D">
        <w:rPr>
          <w:b/>
          <w:bCs/>
        </w:rPr>
        <w:t>s</w:t>
      </w:r>
      <w:r w:rsidRPr="00A5084A">
        <w:rPr>
          <w:b/>
          <w:bCs/>
        </w:rPr>
        <w:t xml:space="preserve"> estão sendo atendida</w:t>
      </w:r>
      <w:r w:rsidR="00A9483D">
        <w:rPr>
          <w:b/>
          <w:bCs/>
        </w:rPr>
        <w:t>s</w:t>
      </w:r>
      <w:r w:rsidRPr="00A5084A">
        <w:rPr>
          <w:b/>
          <w:bCs/>
        </w:rPr>
        <w:t xml:space="preserve"> por diversos contratos, com destaque para os riscos identificados.</w:t>
      </w:r>
    </w:p>
    <w:p w14:paraId="75820A9B" w14:textId="77777777" w:rsidR="00520ED9" w:rsidRDefault="00520ED9" w:rsidP="00520ED9">
      <w:pPr>
        <w:pStyle w:val="SemEspaamento"/>
        <w:jc w:val="both"/>
      </w:pPr>
    </w:p>
    <w:p w14:paraId="18DDCF1A" w14:textId="632846E0" w:rsidR="00520ED9" w:rsidRPr="00A5084A" w:rsidRDefault="00520ED9" w:rsidP="00520ED9">
      <w:pPr>
        <w:pStyle w:val="SemEspaamento"/>
        <w:jc w:val="both"/>
        <w:rPr>
          <w:b/>
          <w:bCs/>
        </w:rPr>
      </w:pPr>
      <w:r w:rsidRPr="00A5084A">
        <w:rPr>
          <w:b/>
          <w:bCs/>
        </w:rPr>
        <w:t>E aí entendemos a relevância d</w:t>
      </w:r>
      <w:r w:rsidR="000B244C">
        <w:rPr>
          <w:b/>
          <w:bCs/>
        </w:rPr>
        <w:t>a realização de</w:t>
      </w:r>
      <w:r w:rsidRPr="00A5084A">
        <w:rPr>
          <w:b/>
          <w:bCs/>
        </w:rPr>
        <w:t xml:space="preserve"> análise</w:t>
      </w:r>
      <w:r w:rsidR="000B244C">
        <w:rPr>
          <w:b/>
          <w:bCs/>
        </w:rPr>
        <w:t>s</w:t>
      </w:r>
      <w:r w:rsidRPr="00A5084A">
        <w:rPr>
          <w:b/>
          <w:bCs/>
        </w:rPr>
        <w:t>, reflexões e sugestões de melhorias n</w:t>
      </w:r>
      <w:r w:rsidR="000B244C">
        <w:rPr>
          <w:b/>
          <w:bCs/>
        </w:rPr>
        <w:t xml:space="preserve">a cobertura de </w:t>
      </w:r>
      <w:proofErr w:type="spellStart"/>
      <w:r w:rsidR="000B244C">
        <w:rPr>
          <w:b/>
          <w:bCs/>
        </w:rPr>
        <w:t>pontos-chaves</w:t>
      </w:r>
      <w:proofErr w:type="spellEnd"/>
      <w:r w:rsidR="000B244C">
        <w:rPr>
          <w:b/>
          <w:bCs/>
        </w:rPr>
        <w:t xml:space="preserve"> de riscos em</w:t>
      </w:r>
      <w:r w:rsidRPr="00A5084A">
        <w:rPr>
          <w:b/>
          <w:bCs/>
        </w:rPr>
        <w:t xml:space="preserve"> contratos da XYZ que faremos juntos ao longo do curso.</w:t>
      </w:r>
    </w:p>
    <w:p w14:paraId="105ED66A" w14:textId="77777777" w:rsidR="00520ED9" w:rsidRDefault="00520ED9" w:rsidP="00520ED9">
      <w:pPr>
        <w:pStyle w:val="SemEspaamento"/>
        <w:jc w:val="both"/>
      </w:pPr>
    </w:p>
    <w:p w14:paraId="21545C4E" w14:textId="77777777" w:rsidR="00520ED9" w:rsidRPr="008A36C1" w:rsidRDefault="00520ED9" w:rsidP="00520ED9">
      <w:pPr>
        <w:pStyle w:val="SemEspaamento"/>
        <w:jc w:val="both"/>
        <w:rPr>
          <w:b/>
          <w:bCs/>
        </w:rPr>
      </w:pPr>
      <w:r>
        <w:t xml:space="preserve">Já temos a informação que </w:t>
      </w:r>
      <w:r w:rsidRPr="008A36C1">
        <w:rPr>
          <w:b/>
          <w:bCs/>
        </w:rPr>
        <w:t>os potenciais investidores sondados pela XYZ para realizar aporte de capital na mesma</w:t>
      </w:r>
      <w:r>
        <w:t xml:space="preserve">, </w:t>
      </w:r>
      <w:r w:rsidRPr="008A36C1">
        <w:rPr>
          <w:b/>
          <w:bCs/>
        </w:rPr>
        <w:t>já apresentaram o requisito básico para liberação de recursos financeiros a XYZ rever todos os contratos utilizados para a compra e venda dos produtos e contratação de fornecedores e prestadores de serviços.</w:t>
      </w:r>
    </w:p>
    <w:p w14:paraId="3C65CDDD" w14:textId="77777777" w:rsidR="00520ED9" w:rsidRDefault="00520ED9" w:rsidP="00520ED9">
      <w:pPr>
        <w:pStyle w:val="SemEspaamento"/>
        <w:jc w:val="both"/>
      </w:pPr>
    </w:p>
    <w:p w14:paraId="5AB16BC2" w14:textId="77777777" w:rsidR="009C6EE7" w:rsidRDefault="00520ED9" w:rsidP="00520ED9">
      <w:pPr>
        <w:pStyle w:val="SemEspaamento"/>
        <w:jc w:val="both"/>
      </w:pPr>
      <w:r>
        <w:t xml:space="preserve">Assim, a XYZ realizará tal procedimento, identificando e atualizando todos os pontos que forem necessários em seus contratos para atender </w:t>
      </w:r>
      <w:r w:rsidR="00EF5C04">
        <w:t>à</w:t>
      </w:r>
      <w:r>
        <w:t xml:space="preserve"> solicitação de seus futuros investidores.</w:t>
      </w:r>
      <w:r w:rsidR="009C6EE7">
        <w:t xml:space="preserve"> </w:t>
      </w:r>
    </w:p>
    <w:p w14:paraId="3BA73191" w14:textId="77777777" w:rsidR="009C6EE7" w:rsidRDefault="009C6EE7" w:rsidP="00520ED9">
      <w:pPr>
        <w:pStyle w:val="SemEspaamento"/>
        <w:jc w:val="both"/>
      </w:pPr>
    </w:p>
    <w:p w14:paraId="28977399" w14:textId="792990C3" w:rsidR="00520ED9" w:rsidRPr="009C6EE7" w:rsidRDefault="009C6EE7" w:rsidP="00520ED9">
      <w:pPr>
        <w:pStyle w:val="SemEspaamento"/>
        <w:jc w:val="both"/>
        <w:rPr>
          <w:b/>
          <w:bCs/>
        </w:rPr>
      </w:pPr>
      <w:r>
        <w:t xml:space="preserve">É justamente aqui que </w:t>
      </w:r>
      <w:r w:rsidRPr="009C6EE7">
        <w:rPr>
          <w:b/>
          <w:bCs/>
        </w:rPr>
        <w:t>você se encaixa</w:t>
      </w:r>
      <w:r>
        <w:t xml:space="preserve">, representando o </w:t>
      </w:r>
      <w:r w:rsidRPr="009C6EE7">
        <w:rPr>
          <w:b/>
          <w:bCs/>
        </w:rPr>
        <w:t>papel de um analista de contratos especialmente designado por um escritório de advocacia</w:t>
      </w:r>
      <w:r>
        <w:t xml:space="preserve"> para executar o </w:t>
      </w:r>
      <w:r w:rsidRPr="009C6EE7">
        <w:rPr>
          <w:b/>
          <w:bCs/>
        </w:rPr>
        <w:t>procedimento de identificação e sugestões de adequações que a XYZ deve adotar em seus contratos</w:t>
      </w:r>
      <w:r w:rsidR="004D7975">
        <w:rPr>
          <w:b/>
          <w:bCs/>
        </w:rPr>
        <w:t xml:space="preserve"> para tratamento de riscos empresariais</w:t>
      </w:r>
      <w:r w:rsidRPr="009C6EE7">
        <w:rPr>
          <w:b/>
          <w:bCs/>
        </w:rPr>
        <w:t xml:space="preserve"> e manter as perspectivas de receber aporte de investimentos.</w:t>
      </w:r>
    </w:p>
    <w:p w14:paraId="553A8607" w14:textId="77777777" w:rsidR="00520ED9" w:rsidRDefault="00520ED9" w:rsidP="00520ED9">
      <w:pPr>
        <w:pStyle w:val="SemEspaamento"/>
        <w:jc w:val="both"/>
      </w:pPr>
    </w:p>
    <w:p w14:paraId="4134A564" w14:textId="77777777" w:rsidR="00520ED9" w:rsidRDefault="00520ED9" w:rsidP="00520ED9">
      <w:pPr>
        <w:pStyle w:val="SemEspaamento"/>
        <w:jc w:val="both"/>
      </w:pPr>
    </w:p>
    <w:p w14:paraId="1BB9C7EB" w14:textId="5E752EA8" w:rsidR="00520ED9" w:rsidRDefault="009C6EE7" w:rsidP="00520ED9">
      <w:pPr>
        <w:pStyle w:val="SemEspaamento"/>
        <w:jc w:val="both"/>
      </w:pPr>
      <w:r>
        <w:t>Com isso tudo, no</w:t>
      </w:r>
      <w:r w:rsidR="00520ED9">
        <w:t xml:space="preserve"> final do curso, esperamos que tenhamos elaborado juntos uma </w:t>
      </w:r>
      <w:r w:rsidR="00520ED9" w:rsidRPr="00F56765">
        <w:rPr>
          <w:b/>
          <w:bCs/>
        </w:rPr>
        <w:t>lista com as principais informações e tratamentos que a XYZ precisará aplicar em seus contratos para potencializar o recebimento de investimentos e com isso, expandir sua atuação no mercado</w:t>
      </w:r>
    </w:p>
    <w:p w14:paraId="41374D00" w14:textId="77777777" w:rsidR="00520ED9" w:rsidRDefault="00520ED9" w:rsidP="00520ED9">
      <w:pPr>
        <w:pStyle w:val="SemEspaamento"/>
        <w:jc w:val="both"/>
      </w:pPr>
    </w:p>
    <w:p w14:paraId="0191CF8C" w14:textId="2A603519" w:rsidR="00520ED9" w:rsidRPr="009C6EE7" w:rsidRDefault="00520ED9" w:rsidP="00520ED9">
      <w:pPr>
        <w:pStyle w:val="SemEspaamento"/>
        <w:jc w:val="both"/>
        <w:rPr>
          <w:b/>
          <w:bCs/>
        </w:rPr>
      </w:pPr>
      <w:r w:rsidRPr="009C6EE7">
        <w:rPr>
          <w:b/>
          <w:bCs/>
        </w:rPr>
        <w:t>De antemão, já podemos te adiantar que trataremos principalmente d</w:t>
      </w:r>
      <w:r w:rsidR="009C6EE7" w:rsidRPr="009C6EE7">
        <w:rPr>
          <w:b/>
          <w:bCs/>
        </w:rPr>
        <w:t>a</w:t>
      </w:r>
      <w:r w:rsidRPr="009C6EE7">
        <w:rPr>
          <w:b/>
          <w:bCs/>
        </w:rPr>
        <w:t xml:space="preserve"> análise dos seguintes tipos de contratos:</w:t>
      </w:r>
    </w:p>
    <w:p w14:paraId="51D3D978" w14:textId="77777777" w:rsidR="00520ED9" w:rsidRPr="009C6EE7" w:rsidRDefault="00520ED9" w:rsidP="00520ED9">
      <w:pPr>
        <w:pStyle w:val="SemEspaamento"/>
        <w:jc w:val="both"/>
        <w:rPr>
          <w:b/>
          <w:bCs/>
        </w:rPr>
      </w:pPr>
      <w:r w:rsidRPr="009C6EE7">
        <w:rPr>
          <w:b/>
          <w:bCs/>
        </w:rPr>
        <w:t>- Compra e Venda</w:t>
      </w:r>
    </w:p>
    <w:p w14:paraId="474A9F7F" w14:textId="77777777" w:rsidR="00520ED9" w:rsidRPr="009C6EE7" w:rsidRDefault="00520ED9" w:rsidP="00520ED9">
      <w:pPr>
        <w:pStyle w:val="SemEspaamento"/>
        <w:jc w:val="both"/>
        <w:rPr>
          <w:b/>
          <w:bCs/>
        </w:rPr>
      </w:pPr>
      <w:r w:rsidRPr="009C6EE7">
        <w:rPr>
          <w:b/>
          <w:bCs/>
        </w:rPr>
        <w:t>- Prestação de Serviços</w:t>
      </w:r>
    </w:p>
    <w:p w14:paraId="14D59458" w14:textId="77777777" w:rsidR="00520ED9" w:rsidRPr="009C6EE7" w:rsidRDefault="00520ED9" w:rsidP="00520ED9">
      <w:pPr>
        <w:pStyle w:val="SemEspaamento"/>
        <w:jc w:val="both"/>
        <w:rPr>
          <w:b/>
          <w:bCs/>
        </w:rPr>
      </w:pPr>
      <w:r w:rsidRPr="009C6EE7">
        <w:rPr>
          <w:b/>
          <w:bCs/>
        </w:rPr>
        <w:t>- Trabalho</w:t>
      </w:r>
    </w:p>
    <w:p w14:paraId="60A8B933" w14:textId="77777777" w:rsidR="00520ED9" w:rsidRPr="009C6EE7" w:rsidRDefault="00520ED9" w:rsidP="00520ED9">
      <w:pPr>
        <w:pStyle w:val="SemEspaamento"/>
        <w:jc w:val="both"/>
        <w:rPr>
          <w:b/>
          <w:bCs/>
        </w:rPr>
      </w:pPr>
      <w:r w:rsidRPr="009C6EE7">
        <w:rPr>
          <w:b/>
          <w:bCs/>
        </w:rPr>
        <w:t>- Representação Comercial</w:t>
      </w:r>
    </w:p>
    <w:p w14:paraId="43D5D370" w14:textId="77777777" w:rsidR="00520ED9" w:rsidRDefault="00520ED9" w:rsidP="00520ED9">
      <w:pPr>
        <w:pStyle w:val="SemEspaamento"/>
        <w:jc w:val="both"/>
      </w:pPr>
    </w:p>
    <w:p w14:paraId="7D1D3777" w14:textId="71937541" w:rsidR="00520ED9" w:rsidRPr="0042281C" w:rsidRDefault="009B2320" w:rsidP="00520ED9">
      <w:pPr>
        <w:pStyle w:val="SemEspaamento"/>
        <w:jc w:val="both"/>
        <w:rPr>
          <w:b/>
          <w:bCs/>
          <w:sz w:val="28"/>
          <w:szCs w:val="28"/>
        </w:rPr>
      </w:pPr>
      <w:r w:rsidRPr="0042281C">
        <w:rPr>
          <w:b/>
          <w:bCs/>
          <w:sz w:val="28"/>
          <w:szCs w:val="28"/>
        </w:rPr>
        <w:t>Vamos em frente</w:t>
      </w:r>
      <w:r w:rsidR="00560ADB" w:rsidRPr="0042281C">
        <w:rPr>
          <w:b/>
          <w:bCs/>
          <w:sz w:val="28"/>
          <w:szCs w:val="28"/>
        </w:rPr>
        <w:t xml:space="preserve"> ao trabalho</w:t>
      </w:r>
      <w:r w:rsidRPr="0042281C">
        <w:rPr>
          <w:b/>
          <w:bCs/>
          <w:sz w:val="28"/>
          <w:szCs w:val="28"/>
        </w:rPr>
        <w:t>?</w:t>
      </w:r>
    </w:p>
    <w:p w14:paraId="64E5D0E1" w14:textId="77777777" w:rsidR="00520ED9" w:rsidRDefault="00520ED9" w:rsidP="00520ED9">
      <w:pPr>
        <w:pStyle w:val="SemEspaamento"/>
        <w:jc w:val="both"/>
      </w:pPr>
    </w:p>
    <w:p w14:paraId="0A663E34" w14:textId="77777777" w:rsidR="009C6EE7" w:rsidRDefault="009C6EE7" w:rsidP="00520ED9">
      <w:pPr>
        <w:pStyle w:val="SemEspaamento"/>
        <w:jc w:val="both"/>
      </w:pPr>
    </w:p>
    <w:sectPr w:rsidR="009C6EE7" w:rsidSect="0040278C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0566"/>
    <w:multiLevelType w:val="hybridMultilevel"/>
    <w:tmpl w:val="98BE200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71CCD"/>
    <w:multiLevelType w:val="hybridMultilevel"/>
    <w:tmpl w:val="BA9A2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4001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543A"/>
    <w:multiLevelType w:val="hybridMultilevel"/>
    <w:tmpl w:val="55AAD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3547C"/>
    <w:multiLevelType w:val="multilevel"/>
    <w:tmpl w:val="D7E64FDE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976DEE"/>
    <w:multiLevelType w:val="hybridMultilevel"/>
    <w:tmpl w:val="01C67F3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F15AC"/>
    <w:multiLevelType w:val="multilevel"/>
    <w:tmpl w:val="4E4E6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D02EC2"/>
    <w:multiLevelType w:val="hybridMultilevel"/>
    <w:tmpl w:val="DA4C3628"/>
    <w:lvl w:ilvl="0" w:tplc="6DA265E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71B06"/>
    <w:multiLevelType w:val="multilevel"/>
    <w:tmpl w:val="DA601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146AD2"/>
    <w:multiLevelType w:val="multilevel"/>
    <w:tmpl w:val="8E861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E907AD4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17760"/>
    <w:multiLevelType w:val="multilevel"/>
    <w:tmpl w:val="FD6C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924701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97885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B0C1A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335F7"/>
    <w:multiLevelType w:val="multilevel"/>
    <w:tmpl w:val="E856D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E641A8A"/>
    <w:multiLevelType w:val="hybridMultilevel"/>
    <w:tmpl w:val="9634D46A"/>
    <w:lvl w:ilvl="0" w:tplc="D6785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16"/>
  </w:num>
  <w:num w:numId="10">
    <w:abstractNumId w:val="0"/>
  </w:num>
  <w:num w:numId="11">
    <w:abstractNumId w:val="5"/>
  </w:num>
  <w:num w:numId="12">
    <w:abstractNumId w:val="7"/>
  </w:num>
  <w:num w:numId="13">
    <w:abstractNumId w:val="14"/>
  </w:num>
  <w:num w:numId="14">
    <w:abstractNumId w:val="2"/>
  </w:num>
  <w:num w:numId="15">
    <w:abstractNumId w:val="1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AA"/>
    <w:rsid w:val="00024F39"/>
    <w:rsid w:val="0004719D"/>
    <w:rsid w:val="00053275"/>
    <w:rsid w:val="000620F2"/>
    <w:rsid w:val="00067A70"/>
    <w:rsid w:val="0007493B"/>
    <w:rsid w:val="00087418"/>
    <w:rsid w:val="000931D8"/>
    <w:rsid w:val="000B244C"/>
    <w:rsid w:val="000B31F1"/>
    <w:rsid w:val="000D2E93"/>
    <w:rsid w:val="000E7877"/>
    <w:rsid w:val="00120227"/>
    <w:rsid w:val="001240F1"/>
    <w:rsid w:val="00135A6E"/>
    <w:rsid w:val="001469B7"/>
    <w:rsid w:val="00153898"/>
    <w:rsid w:val="0015799C"/>
    <w:rsid w:val="0016455B"/>
    <w:rsid w:val="00176E0F"/>
    <w:rsid w:val="001803CB"/>
    <w:rsid w:val="00191ACB"/>
    <w:rsid w:val="00193EAF"/>
    <w:rsid w:val="001A4A87"/>
    <w:rsid w:val="001B1B31"/>
    <w:rsid w:val="001D2059"/>
    <w:rsid w:val="001E27AF"/>
    <w:rsid w:val="00210A95"/>
    <w:rsid w:val="0021275C"/>
    <w:rsid w:val="00221C10"/>
    <w:rsid w:val="00245606"/>
    <w:rsid w:val="002569BB"/>
    <w:rsid w:val="002A0192"/>
    <w:rsid w:val="002A2A38"/>
    <w:rsid w:val="002F40CD"/>
    <w:rsid w:val="00304051"/>
    <w:rsid w:val="00362E1A"/>
    <w:rsid w:val="00391279"/>
    <w:rsid w:val="003B70B0"/>
    <w:rsid w:val="003D2EBC"/>
    <w:rsid w:val="003D7E20"/>
    <w:rsid w:val="004009F2"/>
    <w:rsid w:val="0040278C"/>
    <w:rsid w:val="004051E9"/>
    <w:rsid w:val="00413173"/>
    <w:rsid w:val="0042281C"/>
    <w:rsid w:val="004452B4"/>
    <w:rsid w:val="00462E78"/>
    <w:rsid w:val="00466972"/>
    <w:rsid w:val="004729F1"/>
    <w:rsid w:val="00473E94"/>
    <w:rsid w:val="00484C62"/>
    <w:rsid w:val="004A4388"/>
    <w:rsid w:val="004C0B08"/>
    <w:rsid w:val="004C518F"/>
    <w:rsid w:val="004D7975"/>
    <w:rsid w:val="00502CBC"/>
    <w:rsid w:val="005121B5"/>
    <w:rsid w:val="00520ED9"/>
    <w:rsid w:val="00560ADB"/>
    <w:rsid w:val="00577882"/>
    <w:rsid w:val="005E092D"/>
    <w:rsid w:val="005E7FAA"/>
    <w:rsid w:val="00600367"/>
    <w:rsid w:val="00635390"/>
    <w:rsid w:val="006522EE"/>
    <w:rsid w:val="006756EF"/>
    <w:rsid w:val="00695DB1"/>
    <w:rsid w:val="00696173"/>
    <w:rsid w:val="006B7722"/>
    <w:rsid w:val="006C2F80"/>
    <w:rsid w:val="006D30C0"/>
    <w:rsid w:val="006E2D55"/>
    <w:rsid w:val="006F17E2"/>
    <w:rsid w:val="0070365B"/>
    <w:rsid w:val="007120D4"/>
    <w:rsid w:val="0072328B"/>
    <w:rsid w:val="007243B4"/>
    <w:rsid w:val="00760A42"/>
    <w:rsid w:val="0076328C"/>
    <w:rsid w:val="0076530F"/>
    <w:rsid w:val="00770AB8"/>
    <w:rsid w:val="00784E7B"/>
    <w:rsid w:val="007A60DE"/>
    <w:rsid w:val="007C4769"/>
    <w:rsid w:val="00805E80"/>
    <w:rsid w:val="00814552"/>
    <w:rsid w:val="00845F15"/>
    <w:rsid w:val="00891F13"/>
    <w:rsid w:val="008A36C1"/>
    <w:rsid w:val="008A78AE"/>
    <w:rsid w:val="008B28A6"/>
    <w:rsid w:val="008C328C"/>
    <w:rsid w:val="008D5A2D"/>
    <w:rsid w:val="008D6943"/>
    <w:rsid w:val="008F0D8F"/>
    <w:rsid w:val="00926F08"/>
    <w:rsid w:val="00933DE0"/>
    <w:rsid w:val="0096200B"/>
    <w:rsid w:val="0098239E"/>
    <w:rsid w:val="009B2320"/>
    <w:rsid w:val="009B35EE"/>
    <w:rsid w:val="009C07FD"/>
    <w:rsid w:val="009C604F"/>
    <w:rsid w:val="009C6EE7"/>
    <w:rsid w:val="009F75DE"/>
    <w:rsid w:val="00A13EC2"/>
    <w:rsid w:val="00A5084A"/>
    <w:rsid w:val="00A600FA"/>
    <w:rsid w:val="00A63207"/>
    <w:rsid w:val="00A75DED"/>
    <w:rsid w:val="00A87A5F"/>
    <w:rsid w:val="00A87C03"/>
    <w:rsid w:val="00A9483D"/>
    <w:rsid w:val="00AB0A53"/>
    <w:rsid w:val="00AC01A2"/>
    <w:rsid w:val="00AC16FA"/>
    <w:rsid w:val="00AE1037"/>
    <w:rsid w:val="00AF2D8E"/>
    <w:rsid w:val="00B06774"/>
    <w:rsid w:val="00B2612C"/>
    <w:rsid w:val="00B35CAC"/>
    <w:rsid w:val="00B431EB"/>
    <w:rsid w:val="00BC277C"/>
    <w:rsid w:val="00BC382C"/>
    <w:rsid w:val="00BF2812"/>
    <w:rsid w:val="00BF6847"/>
    <w:rsid w:val="00C95322"/>
    <w:rsid w:val="00CE3126"/>
    <w:rsid w:val="00CE52C3"/>
    <w:rsid w:val="00CF126C"/>
    <w:rsid w:val="00D01A73"/>
    <w:rsid w:val="00D06A6B"/>
    <w:rsid w:val="00D267A8"/>
    <w:rsid w:val="00D44DCE"/>
    <w:rsid w:val="00D80D49"/>
    <w:rsid w:val="00DA609C"/>
    <w:rsid w:val="00DB59BD"/>
    <w:rsid w:val="00DC2F8F"/>
    <w:rsid w:val="00DC3DF4"/>
    <w:rsid w:val="00DC43BA"/>
    <w:rsid w:val="00DC5304"/>
    <w:rsid w:val="00DD11F8"/>
    <w:rsid w:val="00DE5C75"/>
    <w:rsid w:val="00DF6B9F"/>
    <w:rsid w:val="00E02168"/>
    <w:rsid w:val="00E028CF"/>
    <w:rsid w:val="00E04766"/>
    <w:rsid w:val="00E34F01"/>
    <w:rsid w:val="00E35984"/>
    <w:rsid w:val="00E41814"/>
    <w:rsid w:val="00E61E86"/>
    <w:rsid w:val="00E7314D"/>
    <w:rsid w:val="00E9405E"/>
    <w:rsid w:val="00EB5C21"/>
    <w:rsid w:val="00EC0B6E"/>
    <w:rsid w:val="00ED17BA"/>
    <w:rsid w:val="00ED351B"/>
    <w:rsid w:val="00EE6E9D"/>
    <w:rsid w:val="00EF5C04"/>
    <w:rsid w:val="00F10223"/>
    <w:rsid w:val="00F1532C"/>
    <w:rsid w:val="00F254FC"/>
    <w:rsid w:val="00F279B0"/>
    <w:rsid w:val="00F41DFC"/>
    <w:rsid w:val="00F56765"/>
    <w:rsid w:val="00FA25AC"/>
    <w:rsid w:val="00FA5380"/>
    <w:rsid w:val="00FB31AE"/>
    <w:rsid w:val="00FC71FB"/>
    <w:rsid w:val="00FE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450C"/>
  <w15:docId w15:val="{2A1EE1B5-3183-4E23-B9B0-E454172B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AA"/>
  </w:style>
  <w:style w:type="paragraph" w:styleId="Ttulo2">
    <w:name w:val="heading 2"/>
    <w:basedOn w:val="Normal"/>
    <w:next w:val="Normal"/>
    <w:link w:val="Ttulo2Char"/>
    <w:rsid w:val="005E7FA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E7FAA"/>
    <w:rPr>
      <w:rFonts w:ascii="Arial" w:eastAsia="Arial" w:hAnsi="Arial" w:cs="Arial"/>
      <w:color w:val="000000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5E7FAA"/>
    <w:rPr>
      <w:color w:val="0563C1" w:themeColor="hyperlink"/>
      <w:u w:val="single"/>
    </w:rPr>
  </w:style>
  <w:style w:type="character" w:customStyle="1" w:styleId="author">
    <w:name w:val="author"/>
    <w:basedOn w:val="Fontepargpadro"/>
    <w:rsid w:val="00805E80"/>
  </w:style>
  <w:style w:type="character" w:customStyle="1" w:styleId="MenoPendente1">
    <w:name w:val="Menção Pendente1"/>
    <w:basedOn w:val="Fontepargpadro"/>
    <w:uiPriority w:val="99"/>
    <w:rsid w:val="00484C62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62E78"/>
    <w:pPr>
      <w:ind w:left="720"/>
      <w:contextualSpacing/>
    </w:pPr>
  </w:style>
  <w:style w:type="paragraph" w:styleId="SemEspaamento">
    <w:name w:val="No Spacing"/>
    <w:uiPriority w:val="1"/>
    <w:qFormat/>
    <w:rsid w:val="00577882"/>
  </w:style>
  <w:style w:type="character" w:styleId="Forte">
    <w:name w:val="Strong"/>
    <w:basedOn w:val="Fontepargpadro"/>
    <w:uiPriority w:val="22"/>
    <w:qFormat/>
    <w:rsid w:val="00577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87</vt:i4>
      </vt:variant>
    </vt:vector>
  </HeadingPairs>
  <TitlesOfParts>
    <vt:vector size="88" baseType="lpstr">
      <vt:lpstr/>
      <vt:lpstr>    Passo 1 – Apresentação geral do curso e referências</vt:lpstr>
      <vt:lpstr>    </vt:lpstr>
      <vt:lpstr/>
      <vt:lpstr/>
      <vt:lpstr/>
      <vt:lpstr/>
      <vt:lpstr/>
      <vt:lpstr/>
      <vt:lpstr>Passo 2 – Projeto exemplo e práticas ágeis</vt:lpstr>
      <vt:lpstr>Projeto: </vt:lpstr>
      <vt:lpstr>Nosso cliente chama-se Star Web e é um time desenvolvedor de aplicativos. Ele te</vt:lpstr>
      <vt:lpstr>O primeiro release do aplicativo é esperado nos próximos 3 meses. </vt:lpstr>
      <vt:lpstr>As práticas que ensinaremos para nesta jornada são:</vt:lpstr>
      <vt:lpstr>- Contrato Social</vt:lpstr>
      <vt:lpstr>- Mood marbles e calendário Nico Nico</vt:lpstr>
      <vt:lpstr>- Agile Project Charter</vt:lpstr>
      <vt:lpstr>- Estória e estimativa usando T-shirt</vt:lpstr>
      <vt:lpstr>- Pontos por estória, poker e gráficos burndown e burnup</vt:lpstr>
      <vt:lpstr>- Kanban e a teoria das restrições</vt:lpstr>
      <vt:lpstr>- Bullseye</vt:lpstr>
      <vt:lpstr>- Matrix de Risco</vt:lpstr>
      <vt:lpstr>- Técnicas de Retrospectiva e Muro dos erros</vt:lpstr>
      <vt:lpstr>Passo 3 – Plano de Aulas</vt:lpstr>
      <vt:lpstr>Aula 1: Contrato Social e Mood Marbles e Calendário Nico Nico</vt:lpstr>
      <vt:lpstr>Vídeo 1: Apresentação das práticas ágeis que o curso vai cobrir, apresentação da</vt:lpstr>
      <vt:lpstr>Exercício 1: Múltipla escolha em relação a localização física ou eletrônica do c</vt:lpstr>
      <vt:lpstr>Exercício 2: Questão de múltipla escolha onde o aluno deve selecionar o que é ap</vt:lpstr>
      <vt:lpstr>Vídeo 2: Mostrar como funciona o mood marbles e Calendário Nico Nico usando as f</vt:lpstr>
      <vt:lpstr>Exercício 1: Analisar um exemplo de mood marbles e múltipla escolha.</vt:lpstr>
      <vt:lpstr>Exercício 2: Correlacionar principais fatores que devem ser considerados quando </vt:lpstr>
      <vt:lpstr>Exercício 3: Complete as frases selecionando as palavras da coluna direita.</vt:lpstr>
      <vt:lpstr>Revisão (texto) – O que aprendemos até agora?</vt:lpstr>
      <vt:lpstr>Aula 2: Agile Project Charter e Estórias</vt:lpstr>
      <vt:lpstr>Vídeo 1: Como fazer um charter usando a técnica dos 5 Q’s e a</vt:lpstr>
      <vt:lpstr>Discurso de elevador (Para, quem, O, é um, que, ao contrário, nós.)</vt:lpstr>
      <vt:lpstr>Exercício 1: Correlacione os interessados no projeto com os 5 Q’s</vt:lpstr>
      <vt:lpstr>Exercício 2: Múltipla escolha selecione a descrição que mais se assemelha ao pro</vt:lpstr>
      <vt:lpstr>Vídeo 2: Como escrever estórias (forma geral) e como dimensiona-las e compará-la</vt:lpstr>
      <vt:lpstr>Exercício 3: Correlacionar o tamanho das estórias com o tamanho das etiquetas</vt:lpstr>
      <vt:lpstr>Exercício 4: Verdadeiro ou Falso – Sobre a importância de ter um tamanho relativ</vt:lpstr>
      <vt:lpstr>Exercício 5: Porque as ferramentas ágeis não estimam todas as estórias detalhada</vt:lpstr>
      <vt:lpstr>Revisão (texto) – O que aprendemos até agora?</vt:lpstr>
      <vt:lpstr>Aula 3: Pontos por estória, poker, gráficos burndown e burnup</vt:lpstr>
      <vt:lpstr>Vídeo 1: Porque contar pontos e não horas e como estimar usando poker? </vt:lpstr>
      <vt:lpstr>Exercício 1: Verdadeiro ou Falso sobre vantagens de se usar pontos versus horas</vt:lpstr>
      <vt:lpstr>Exercício 2: Múltipla escolha sobre pontos de um time comparados a pontos de out</vt:lpstr>
      <vt:lpstr>Vídeo 2: Como construir e atualizar um gráfico burndown e um gráfico burnup e as</vt:lpstr>
      <vt:lpstr>Exercício 3: Identifique qual é o gráfico que mostra que o projeto está mais adi</vt:lpstr>
      <vt:lpstr>Exercício 4: Identifique o gráfico que mostra que provavelmente o time passou po</vt:lpstr>
      <vt:lpstr>Exercício 5: Complete os gráficos com as colunas da direita.</vt:lpstr>
      <vt:lpstr>Revisão (texto) – O que aprendemos até agora?</vt:lpstr>
      <vt:lpstr>Aula 4: Kanban e fluxo contínuo e a teoria das restrições (Little’s Law)</vt:lpstr>
      <vt:lpstr>Vídeo 1: Kanban e fluxo contínuo</vt:lpstr>
      <vt:lpstr>Exercício 1: Ordene o que está para ser iniciado, o que está em progresso e o qu</vt:lpstr>
      <vt:lpstr>Exercício 2: A partir da resposta do exercício acima quantos itens a mais poderi</vt:lpstr>
      <vt:lpstr>Vídeo 2: A importância da teoria das restrições para identificar gargalos no pro</vt:lpstr>
      <vt:lpstr>Exercício 3: Múltipla escolha para sobre como identificar gargalos no processo.</vt:lpstr>
      <vt:lpstr>Exercício 4: Múltipla escolha usando gráfico mostrando a Litte’s Law.</vt:lpstr>
      <vt:lpstr>Exercício 5: Selecione as vantagens de usar Kanban no escritório, selecione 3.</vt:lpstr>
      <vt:lpstr>Revisão (texto) – O que aprendemos até agora? </vt:lpstr>
      <vt:lpstr>Aula 5: Bullseye e Matrix de Risco</vt:lpstr>
      <vt:lpstr>Vídeo: Como construir e como usar seu Bullseye</vt:lpstr>
      <vt:lpstr>Exercício 1: Selecione de acordo com a gravidade a coluna da direita para a posi</vt:lpstr>
      <vt:lpstr>Exercício 2: Múltipla escolha de como reportar o status do Bullseye para times v</vt:lpstr>
      <vt:lpstr>Vídeo 2: Como construir, usar e atualizar uma matriz de Risco</vt:lpstr>
      <vt:lpstr>Exercício 2: Múltipla escolha sobre a responsabilidade de reportar riscos</vt:lpstr>
      <vt:lpstr>Exercício 3: Múltipla escolha sobre análise de uma dada matriz de risco</vt:lpstr>
      <vt:lpstr>Exercício 4: Relacione os riscos de do projeto nos quadrantes correspondentes.</vt:lpstr>
      <vt:lpstr>Revisão (texto) – O que aprendemos até agora? </vt:lpstr>
      <vt:lpstr>Aula 6: Retrospectivas e muro dos erros</vt:lpstr>
      <vt:lpstr>Vídeo: Aprenda a conduzir e documentar propriamente uma boa retrospectiva</vt:lpstr>
      <vt:lpstr>Exercício 1: Selecione a melhor abertura para uma sessão de retrospectiva (múlti</vt:lpstr>
      <vt:lpstr>Exercício 2: Verdadeiro ou falso sobre retrospectivas</vt:lpstr>
      <vt:lpstr>Exercício 3: Qual técnica de retrospectiva está sendo utilizada no exemplo (múlt</vt:lpstr>
      <vt:lpstr>Vídeo 2: Como fazer um muro dos erros alavancar o aprendizado da sua equipe</vt:lpstr>
      <vt:lpstr>Exercício 4: Identifique quais dos post-its abaixo deveria ser incluído no muro </vt:lpstr>
      <vt:lpstr>Exercício 5: Quando um post it deve ser retirado do muro dos erros? (múltipla es</vt:lpstr>
      <vt:lpstr>Revisão (texto) – O que aprendemos até agora? </vt:lpstr>
      <vt:lpstr>Conclusão: Vídeo de fechamento com revisão</vt:lpstr>
      <vt:lpstr>Passo 4 – Cronograma</vt:lpstr>
      <vt:lpstr>Até 04 de Maio – negociação contrato com Alura</vt:lpstr>
      <vt:lpstr>Até dia 11 de Maio – produção dos Slides</vt:lpstr>
      <vt:lpstr>Até dia  25 de Maio – gravação dos vídeos</vt:lpstr>
      <vt:lpstr>Até dia 01 de Junho – adição dos exercícios</vt:lpstr>
      <vt:lpstr>Até dia 08 de Junho – revisão do conteúdo</vt:lpstr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Assis da Silva</dc:creator>
  <cp:lastModifiedBy>Nico Steppat</cp:lastModifiedBy>
  <cp:revision>27</cp:revision>
  <dcterms:created xsi:type="dcterms:W3CDTF">2020-06-13T21:21:00Z</dcterms:created>
  <dcterms:modified xsi:type="dcterms:W3CDTF">2020-06-20T15:56:00Z</dcterms:modified>
</cp:coreProperties>
</file>