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1C6A75" w14:textId="25624ABC" w:rsidR="00CE3AE6" w:rsidRDefault="00792EBB">
      <w:hyperlink r:id="rId4" w:history="1">
        <w:r w:rsidRPr="004A77A3">
          <w:rPr>
            <w:rStyle w:val="Hyperlink"/>
          </w:rPr>
          <w:t>https://leanstack.com/leancanvas</w:t>
        </w:r>
      </w:hyperlink>
    </w:p>
    <w:p w14:paraId="60A64900" w14:textId="46D9CC90" w:rsidR="00792EBB" w:rsidRDefault="00792EBB"/>
    <w:p w14:paraId="2C8987FB" w14:textId="72ED0DCB" w:rsidR="00792EBB" w:rsidRDefault="00792EBB">
      <w:hyperlink r:id="rId5" w:history="1">
        <w:r w:rsidRPr="004A77A3">
          <w:rPr>
            <w:rStyle w:val="Hyperlink"/>
          </w:rPr>
          <w:t>https://www.strategyzer.com/canvas/business-model-canvas</w:t>
        </w:r>
      </w:hyperlink>
    </w:p>
    <w:p w14:paraId="3411EAF9" w14:textId="0B370CAD" w:rsidR="00792EBB" w:rsidRDefault="00792EBB"/>
    <w:p w14:paraId="59EDF9ED" w14:textId="1E154E45" w:rsidR="00792EBB" w:rsidRDefault="00792EBB">
      <w:hyperlink r:id="rId6" w:history="1">
        <w:r w:rsidRPr="004A77A3">
          <w:rPr>
            <w:rStyle w:val="Hyperlink"/>
          </w:rPr>
          <w:t>https://www.jpattonassociates.com/opportunity-canvas/</w:t>
        </w:r>
      </w:hyperlink>
    </w:p>
    <w:p w14:paraId="6A9D24E9" w14:textId="3268693C" w:rsidR="00792EBB" w:rsidRDefault="00792EBB"/>
    <w:p w14:paraId="6A99F72A" w14:textId="2624A3FC" w:rsidR="00792EBB" w:rsidRDefault="00792EBB">
      <w:r w:rsidRPr="00792EBB">
        <w:t>https://thomazribas.com/okr/o-que-e-okr</w:t>
      </w:r>
      <w:bookmarkStart w:id="0" w:name="_GoBack"/>
      <w:bookmarkEnd w:id="0"/>
    </w:p>
    <w:sectPr w:rsidR="00792E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242"/>
    <w:rsid w:val="002C0242"/>
    <w:rsid w:val="00792EBB"/>
    <w:rsid w:val="00CE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F5E0C"/>
  <w15:chartTrackingRefBased/>
  <w15:docId w15:val="{049591DD-722A-4E37-967B-38E497139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92EB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92E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jpattonassociates.com/opportunity-canvas/" TargetMode="External"/><Relationship Id="rId5" Type="http://schemas.openxmlformats.org/officeDocument/2006/relationships/hyperlink" Target="https://www.strategyzer.com/canvas/business-model-canvas" TargetMode="External"/><Relationship Id="rId4" Type="http://schemas.openxmlformats.org/officeDocument/2006/relationships/hyperlink" Target="https://leanstack.com/leancanv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320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Cleber</dc:creator>
  <cp:keywords/>
  <dc:description/>
  <cp:lastModifiedBy>João Cleber</cp:lastModifiedBy>
  <cp:revision>2</cp:revision>
  <dcterms:created xsi:type="dcterms:W3CDTF">2020-12-29T00:46:00Z</dcterms:created>
  <dcterms:modified xsi:type="dcterms:W3CDTF">2020-12-29T00:46:00Z</dcterms:modified>
</cp:coreProperties>
</file>