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7CB0" w:rsidRDefault="008A7246" w:rsidP="008A7246">
      <w:pPr>
        <w:jc w:val="center"/>
        <w:rPr>
          <w:b/>
          <w:bCs/>
          <w:i/>
          <w:iCs/>
          <w:sz w:val="32"/>
          <w:szCs w:val="32"/>
        </w:rPr>
      </w:pPr>
      <w:r w:rsidRPr="008A7246">
        <w:rPr>
          <w:b/>
          <w:bCs/>
          <w:i/>
          <w:iCs/>
          <w:sz w:val="32"/>
          <w:szCs w:val="32"/>
        </w:rPr>
        <w:t>Técnicas de Hospedagem</w:t>
      </w:r>
    </w:p>
    <w:p w:rsidR="008A7246" w:rsidRDefault="008A7246" w:rsidP="008A7246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  <w:t>Aula 1</w:t>
      </w:r>
    </w:p>
    <w:p w:rsidR="008A7246" w:rsidRPr="008A7246" w:rsidRDefault="008A7246" w:rsidP="008A7246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</w:pPr>
      <w:r w:rsidRPr="008A7246"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  <w:t>Introdução à Hospedagem</w:t>
      </w:r>
    </w:p>
    <w:p w:rsidR="008A7246" w:rsidRPr="008A7246" w:rsidRDefault="008A7246" w:rsidP="008A7246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A7246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:lang w:eastAsia="pt-BR"/>
          <w14:ligatures w14:val="none"/>
        </w:rPr>
        <w:t>​</w:t>
      </w:r>
    </w:p>
    <w:p w:rsidR="008A7246" w:rsidRDefault="008A7246" w:rsidP="008A7246">
      <w:pPr>
        <w:rPr>
          <w:rFonts w:ascii="Segoe UI" w:hAnsi="Segoe UI" w:cs="Segoe UI"/>
          <w:color w:val="FFFFFF"/>
          <w:sz w:val="27"/>
          <w:szCs w:val="27"/>
          <w:shd w:val="clear" w:color="auto" w:fill="121212"/>
        </w:rPr>
      </w:pPr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 xml:space="preserve">​Existe um (ouvi vários) porquês </w:t>
      </w:r>
      <w:proofErr w:type="gramStart"/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>da</w:t>
      </w:r>
      <w:proofErr w:type="gramEnd"/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 xml:space="preserve"> hospedagem estar como um dos últimos passos (e pode ser até o último) do método!</w:t>
      </w: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2</w:t>
      </w: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Destrinchando o Booking e importantes funcionalidades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Estar atento a filtros de localização, pré-pagamento são possibilidades importantes para uma viagem melhor e mais econômica!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Outro ponto não-citado são os comentários! Com o devido filtro de avaliação dos relatos, muitas vezes já vi os comentários de pior nota para maior, para entender os piores aspectos da hospedagem - digo ser importante filtro, pois essas avaliações podem partir de pessoas irritadas com a experiência e que acabam jogando toda a frustração no sistema de avaliação.​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Booking.com</w:t>
        </w:r>
      </w:hyperlink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3</w:t>
      </w: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Desconto progressivos e fidelidade Booking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​Sempre reserve logado, em dispositivo móvel, e se possível, após 5 reservas, sendo Genius 2!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Nem todas as hospedagens habilitam os descontos para essas etapas, mas suas chances aumentam </w:t>
      </w:r>
      <w:proofErr w:type="gramStart"/>
      <w:r>
        <w:rPr>
          <w:rFonts w:ascii="Segoe UI" w:hAnsi="Segoe UI" w:cs="Segoe UI"/>
          <w:color w:val="FFFFFF"/>
          <w:sz w:val="27"/>
          <w:szCs w:val="27"/>
        </w:rPr>
        <w:t>seguindo elas</w:t>
      </w:r>
      <w:proofErr w:type="gramEnd"/>
      <w:r>
        <w:rPr>
          <w:rFonts w:ascii="Segoe UI" w:hAnsi="Segoe UI" w:cs="Segoe UI"/>
          <w:color w:val="FFFFFF"/>
          <w:sz w:val="27"/>
          <w:szCs w:val="27"/>
        </w:rPr>
        <w:t>!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O máximo de benefício pode ser 30% com Genius 2.</w:t>
      </w: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4</w:t>
      </w: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Economizando com reserva de última hora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​A última hora pode ser sua aliada!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Evite essa estratégia para datas comemorativas e capitais mundiais.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lastRenderedPageBreak/>
        <w:t>Outra possibilidade, caso esteja inseguro, é reservar a hospedagem sem pré-pagamento e cancelamento gratuito, avaliar disponibilidade no dia e cancelar a pré-reserva.</w:t>
      </w: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5</w:t>
      </w: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Economizando com reserva direta na hospedagem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Essa tática deve pegar como base o preço da Booking, para solicitar o desconto em cima deste referencial.​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Pode ser combinada com o benefício Genius, com a reserva de última hora…é um recurso adicional!</w:t>
      </w: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6</w:t>
      </w: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Outras opções de milhas e pontos com o Booking</w:t>
      </w: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Não gosto das parcerias Smiles e Livelo com a Booking.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Ambos não são cumulativos no programa Genius.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Adicionalmente, na Smiles, o número de hospedagens disponíveis é reduzido drasticamente.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6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Reservar Hotéis - Smiles</w:t>
        </w:r>
      </w:hyperlink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7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Livelo + Booking</w:t>
        </w:r>
      </w:hyperlink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7</w:t>
      </w: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Parceria Booking e AMEX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Da mesma forma que com Smiles e Livelo, essa parceria não é cumulativa com benefícios Booking, é filtrada para hospedagens selecionados e aplicável apenas à tarifa básica de quarto.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Embora não tenha conseguido localizar vantagem, é importante expor o benefício no caso de alguma possibilidade aparecer.​</w:t>
      </w: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lastRenderedPageBreak/>
        <w:t>Aula 8</w:t>
      </w: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Economizando de última hora com </w:t>
      </w:r>
      <w:proofErr w:type="spellStart"/>
      <w:r>
        <w:rPr>
          <w:rFonts w:ascii="Segoe UI" w:hAnsi="Segoe UI" w:cs="Segoe UI"/>
          <w:color w:val="FFFFFF"/>
        </w:rPr>
        <w:t>Agoda</w:t>
      </w:r>
      <w:proofErr w:type="spellEnd"/>
    </w:p>
    <w:p w:rsidR="008A7246" w:rsidRPr="008A7246" w:rsidRDefault="008A7246" w:rsidP="008A7246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8A7246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Este é um buscador que funciona bem para viajantes individuais e em última hora, em especial para o continente asiático.</w:t>
      </w:r>
    </w:p>
    <w:p w:rsidR="008A7246" w:rsidRPr="008A7246" w:rsidRDefault="008A7246" w:rsidP="008A7246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8A7246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Cuidado:</w:t>
      </w:r>
    </w:p>
    <w:p w:rsidR="008A7246" w:rsidRPr="008A7246" w:rsidRDefault="008A7246" w:rsidP="008A7246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8A7246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Exibe o preço por noite</w:t>
      </w:r>
    </w:p>
    <w:p w:rsidR="008A7246" w:rsidRPr="008A7246" w:rsidRDefault="008A7246" w:rsidP="008A7246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8A7246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Pagamento em moeda local.​</w:t>
      </w:r>
    </w:p>
    <w:p w:rsidR="008A7246" w:rsidRPr="008A7246" w:rsidRDefault="008A7246" w:rsidP="008A7246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8" w:tgtFrame="_blank" w:history="1">
        <w:proofErr w:type="spellStart"/>
        <w:r w:rsidRPr="008A7246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Agoda</w:t>
        </w:r>
        <w:proofErr w:type="spellEnd"/>
      </w:hyperlink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9</w:t>
      </w: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Descontos com Hoteis.com e seu programa de fidelidade</w:t>
      </w:r>
    </w:p>
    <w:p w:rsidR="008A7246" w:rsidRDefault="008A7246" w:rsidP="008A7246">
      <w:pPr>
        <w:rPr>
          <w:rFonts w:ascii="Segoe UI" w:hAnsi="Segoe UI" w:cs="Segoe UI"/>
          <w:color w:val="FFFFFF"/>
          <w:sz w:val="27"/>
          <w:szCs w:val="27"/>
          <w:shd w:val="clear" w:color="auto" w:fill="121212"/>
        </w:rPr>
      </w:pPr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>Podemos pensar também que, onde se junta selos, temos um desconto embutido de 10% que será usado em uma estadia futura - então podemos chamar </w:t>
      </w:r>
      <w:proofErr w:type="gramStart"/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>de  “</w:t>
      </w:r>
      <w:proofErr w:type="gramEnd"/>
      <w:r>
        <w:rPr>
          <w:rFonts w:ascii="Segoe UI" w:hAnsi="Segoe UI" w:cs="Segoe UI"/>
          <w:color w:val="FFFFFF"/>
          <w:sz w:val="27"/>
          <w:szCs w:val="27"/>
          <w:shd w:val="clear" w:color="auto" w:fill="121212"/>
        </w:rPr>
        <w:t>paridade” entre um preço 10% mais caro no hoteis.com​ e o Booking.</w:t>
      </w:r>
    </w:p>
    <w:p w:rsidR="008A7246" w:rsidRDefault="008A7246" w:rsidP="008A7246">
      <w:pPr>
        <w:rPr>
          <w:rFonts w:ascii="Segoe UI" w:hAnsi="Segoe UI" w:cs="Segoe UI"/>
          <w:color w:val="FFFFFF"/>
          <w:sz w:val="27"/>
          <w:szCs w:val="27"/>
          <w:shd w:val="clear" w:color="auto" w:fill="121212"/>
        </w:rPr>
      </w:pP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10</w:t>
      </w: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Buscador dos buscadores: HotelHunter.com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Fica a recomendação de sempre: reserve somente DIRETAMENTE no portal apontado (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ex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: se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Agoda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está melhor, vá no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Agoda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e reserva lá, nunca por intermédio de outro site)​.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HotelHunder.com</w:t>
        </w:r>
      </w:hyperlink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11</w:t>
      </w: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proofErr w:type="spellStart"/>
      <w:r>
        <w:rPr>
          <w:rFonts w:ascii="Segoe UI" w:hAnsi="Segoe UI" w:cs="Segoe UI"/>
          <w:color w:val="FFFFFF"/>
        </w:rPr>
        <w:t>Airbnb</w:t>
      </w:r>
      <w:proofErr w:type="spellEnd"/>
      <w:r>
        <w:rPr>
          <w:rFonts w:ascii="Segoe UI" w:hAnsi="Segoe UI" w:cs="Segoe UI"/>
          <w:color w:val="FFFFFF"/>
        </w:rPr>
        <w:t xml:space="preserve"> e suas funcionalidades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​LEIA O TEXTO: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Se você decidir pelo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Airbnb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>, não deixe de negociar! Use a opção “falar com o anfitrião” para barganhar melhores preços.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Através deste chat, ele pode te enviar férias especiais diferentes das exibidas no mecanismo de busca padrão.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lastRenderedPageBreak/>
        <w:t>Conseguimos já economizar R$6000 num grande espaço em Pipa através deste recurso!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0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Airbnb</w:t>
        </w:r>
        <w:proofErr w:type="spellEnd"/>
      </w:hyperlink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12</w:t>
      </w: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Economizando na rede Accor - Programa ALL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​O programa de fidelidade da ALL - Accor Live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Limitless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já permite economizar 10% ao fazer reservas logado.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Adicionalmente, as pontuações do programa que podem ser transferidas dos principais programas de fidelidade, podem representar economia na hospedagem em hotéis de mais alto padrão.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É importante ter controle sobre a conversão (cotação euro) e custo de milheiro para extrair vantagem. Sugere-se a transferência de pontos (Smiles, </w:t>
      </w:r>
      <w:proofErr w:type="gramStart"/>
      <w:r>
        <w:rPr>
          <w:rFonts w:ascii="Segoe UI" w:hAnsi="Segoe UI" w:cs="Segoe UI"/>
          <w:color w:val="FFFFFF"/>
          <w:sz w:val="27"/>
          <w:szCs w:val="27"/>
        </w:rPr>
        <w:t>Azul</w:t>
      </w:r>
      <w:proofErr w:type="gramEnd"/>
      <w:r>
        <w:rPr>
          <w:rFonts w:ascii="Segoe UI" w:hAnsi="Segoe UI" w:cs="Segoe UI"/>
          <w:color w:val="FFFFFF"/>
          <w:sz w:val="27"/>
          <w:szCs w:val="27"/>
        </w:rPr>
        <w:t xml:space="preserve">,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etc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>) em épocas de promoção!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Lembrando, os pagamentos são feitos em múltiplos de 2000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Rewards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(= 40 euros) - Se uma reserva está custando 50 euros, não será possível usar 3000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rewards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(60 euros) - opte por utilizar 2000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Rewards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e pagar o resto em dinheiro.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Adicionalmente, os pontos podem ser utilizados em restaurantes conveniados da rede. É importante solicitar uma conta avulsa para este tipo de pagamento antes de iniciar o consumo.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**Atualização Out/21: Smiles aumentou o valor de equivalência de milhas em pontos ALL, sendo menos vantajosa do que o exibido no vídeo.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1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Accor Live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Limitless</w:t>
        </w:r>
        <w:proofErr w:type="spellEnd"/>
      </w:hyperlink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2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Parceria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All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- Smiles</w:t>
        </w:r>
      </w:hyperlink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3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Azul ALL</w:t>
        </w:r>
      </w:hyperlink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4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Livelo ALL</w:t>
        </w:r>
      </w:hyperlink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lastRenderedPageBreak/>
        <w:t>Aula 13</w:t>
      </w: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Transferência AZUL-ALL em promoção na prática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Cuidado com os cupons que realmente são promoção! Esteja logado no momento de transferência!​</w:t>
      </w:r>
    </w:p>
    <w:p w:rsidR="008A7246" w:rsidRDefault="008A7246" w:rsidP="008A7246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Importante: por vezes, a Azul está solicitando a confirmação da transação por SMS! Atenção, pois pode ser um último passo para confirmar a transferência!</w:t>
      </w: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rPr>
          <w:sz w:val="24"/>
          <w:szCs w:val="24"/>
        </w:rPr>
      </w:pP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14</w:t>
      </w:r>
    </w:p>
    <w:p w:rsidR="008A7246" w:rsidRDefault="008A7246" w:rsidP="008A7246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Programa de fidelidade ALL e como ganhar/gastar pontos</w:t>
      </w:r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​Uma pequena correção - o “atalho” para status Gold com Íbis Business Card vale para outros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hoteis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da rede!</w:t>
      </w:r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Em relação à expiração dos pontos, são sempre renovados com validade de 12 meses depois de cada movimentação </w:t>
      </w:r>
      <w:proofErr w:type="gramStart"/>
      <w:r>
        <w:rPr>
          <w:rFonts w:ascii="Segoe UI" w:hAnsi="Segoe UI" w:cs="Segoe UI"/>
          <w:color w:val="FFFFFF"/>
          <w:sz w:val="27"/>
          <w:szCs w:val="27"/>
        </w:rPr>
        <w:t>-  já</w:t>
      </w:r>
      <w:proofErr w:type="gramEnd"/>
      <w:r>
        <w:rPr>
          <w:rFonts w:ascii="Segoe UI" w:hAnsi="Segoe UI" w:cs="Segoe UI"/>
          <w:color w:val="FFFFFF"/>
          <w:sz w:val="27"/>
          <w:szCs w:val="27"/>
        </w:rPr>
        <w:t xml:space="preserve"> o status, é obtido e mantido até o ano seguinte. Caso não se atinja as noites ou pontos status para mantê-lo, é reduzido um nível no programa de fidelidade para o ano seguinte.</w:t>
      </w:r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5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ALL</w:t>
        </w:r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6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Vantagens e status</w:t>
        </w:r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7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Como funciona o programa de fidelidade - ALL</w:t>
        </w:r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8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Restaurantes participantes</w:t>
        </w:r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9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All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-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collections</w:t>
        </w:r>
        <w:proofErr w:type="spellEnd"/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0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Reservar um táxi ou um VTC</w:t>
        </w:r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1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Cities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-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All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Activities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&amp;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Events</w:t>
        </w:r>
        <w:proofErr w:type="spellEnd"/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2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Seus eventos. Suas recompensas</w:t>
        </w:r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3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Wojo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Spot</w:t>
        </w:r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4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ALL e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onefinestay</w:t>
        </w:r>
        <w:proofErr w:type="spellEnd"/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5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Limitless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Experiences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by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ALL</w:t>
        </w:r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6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Divertissement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- ALL</w:t>
        </w:r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7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PSG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Experiences</w:t>
        </w:r>
        <w:proofErr w:type="spellEnd"/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8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Dream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Stays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by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ALL</w:t>
        </w:r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9" w:anchor="use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Companhias Aéreas - parceiros ALL</w:t>
        </w:r>
      </w:hyperlink>
    </w:p>
    <w:p w:rsidR="008A7246" w:rsidRDefault="008A7246" w:rsidP="008A7246">
      <w:pPr>
        <w:rPr>
          <w:sz w:val="24"/>
          <w:szCs w:val="24"/>
        </w:rPr>
      </w:pPr>
    </w:p>
    <w:p w:rsidR="00AD1B3C" w:rsidRDefault="00AD1B3C" w:rsidP="00AD1B3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15</w:t>
      </w:r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</w:rPr>
        <w:t>Opções quase de graça de hospedagem</w:t>
      </w:r>
      <w:r>
        <w:rPr>
          <w:rFonts w:ascii="Segoe UI" w:hAnsi="Segoe UI" w:cs="Segoe UI"/>
          <w:color w:val="FFFFFF"/>
        </w:rPr>
        <w:br/>
      </w:r>
      <w:hyperlink r:id="rId30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Worldpackers</w:t>
        </w:r>
        <w:proofErr w:type="spellEnd"/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31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World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Wide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opportunities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on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Organic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Farms</w:t>
        </w:r>
        <w:proofErr w:type="spellEnd"/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32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Workaway</w:t>
        </w:r>
        <w:proofErr w:type="spellEnd"/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33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Couchsurfing</w:t>
        </w:r>
        <w:proofErr w:type="spellEnd"/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34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TrustedHousesitters</w:t>
        </w:r>
        <w:proofErr w:type="spellEnd"/>
      </w:hyperlink>
    </w:p>
    <w:p w:rsidR="00AD1B3C" w:rsidRDefault="00AD1B3C" w:rsidP="00AD1B3C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35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Nomador</w:t>
        </w:r>
        <w:proofErr w:type="spellEnd"/>
      </w:hyperlink>
    </w:p>
    <w:p w:rsidR="00AD1B3C" w:rsidRDefault="00AD1B3C" w:rsidP="00AD1B3C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</w:p>
    <w:p w:rsidR="00AD1B3C" w:rsidRPr="008A7246" w:rsidRDefault="00AD1B3C" w:rsidP="008A7246">
      <w:pPr>
        <w:rPr>
          <w:sz w:val="24"/>
          <w:szCs w:val="24"/>
        </w:rPr>
      </w:pPr>
    </w:p>
    <w:sectPr w:rsidR="00AD1B3C" w:rsidRPr="008A7246" w:rsidSect="00001764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05976"/>
    <w:multiLevelType w:val="multilevel"/>
    <w:tmpl w:val="773C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0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46"/>
    <w:rsid w:val="00001764"/>
    <w:rsid w:val="008A7246"/>
    <w:rsid w:val="00AD1B3C"/>
    <w:rsid w:val="00F3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A1BE"/>
  <w15:chartTrackingRefBased/>
  <w15:docId w15:val="{F8A3B6C4-38D4-4B81-8D78-4D5AF122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A72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A724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A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A7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774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  <w:divsChild>
            <w:div w:id="148792041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  <w:divsChild>
                <w:div w:id="658652164">
                  <w:marLeft w:val="0"/>
                  <w:marRight w:val="0"/>
                  <w:marTop w:val="0"/>
                  <w:marBottom w:val="0"/>
                  <w:divBdr>
                    <w:top w:val="single" w:sz="2" w:space="0" w:color="D2D6DC"/>
                    <w:left w:val="single" w:sz="2" w:space="0" w:color="D2D6DC"/>
                    <w:bottom w:val="single" w:sz="2" w:space="0" w:color="D2D6DC"/>
                    <w:right w:val="single" w:sz="2" w:space="0" w:color="D2D6DC"/>
                  </w:divBdr>
                </w:div>
              </w:divsChild>
            </w:div>
          </w:divsChild>
        </w:div>
        <w:div w:id="1029063381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  <w:divsChild>
            <w:div w:id="860708372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</w:divsChild>
        </w:div>
      </w:divsChild>
    </w:div>
    <w:div w:id="2796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1640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  <w:divsChild>
            <w:div w:id="152189004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  <w:divsChild>
                <w:div w:id="1230268634">
                  <w:marLeft w:val="0"/>
                  <w:marRight w:val="0"/>
                  <w:marTop w:val="0"/>
                  <w:marBottom w:val="0"/>
                  <w:divBdr>
                    <w:top w:val="single" w:sz="2" w:space="0" w:color="D2D6DC"/>
                    <w:left w:val="single" w:sz="2" w:space="0" w:color="D2D6DC"/>
                    <w:bottom w:val="single" w:sz="2" w:space="0" w:color="D2D6DC"/>
                    <w:right w:val="single" w:sz="2" w:space="0" w:color="D2D6DC"/>
                  </w:divBdr>
                </w:div>
              </w:divsChild>
            </w:div>
          </w:divsChild>
        </w:div>
      </w:divsChild>
    </w:div>
    <w:div w:id="1385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oda.com/pt-br/" TargetMode="External"/><Relationship Id="rId13" Type="http://schemas.openxmlformats.org/officeDocument/2006/relationships/hyperlink" Target="https://tudoazul.voeazul.com.br/web/azul/parceria-all-accor" TargetMode="External"/><Relationship Id="rId18" Type="http://schemas.openxmlformats.org/officeDocument/2006/relationships/hyperlink" Target="https://all.accor.webgeoservices.com/maps/restaurants/?language=pt-br&amp;location=America" TargetMode="External"/><Relationship Id="rId26" Type="http://schemas.openxmlformats.org/officeDocument/2006/relationships/hyperlink" Target="https://limitlessexperiences.accor.com/entertainm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ll-activitiesandevents.accor.com/en-gb" TargetMode="External"/><Relationship Id="rId34" Type="http://schemas.openxmlformats.org/officeDocument/2006/relationships/hyperlink" Target="https://www.trustedhousesitters.com/" TargetMode="External"/><Relationship Id="rId7" Type="http://schemas.openxmlformats.org/officeDocument/2006/relationships/hyperlink" Target="https://www.livelo.com.br/ganhe-pontos-compre-pontue-booking" TargetMode="External"/><Relationship Id="rId12" Type="http://schemas.openxmlformats.org/officeDocument/2006/relationships/hyperlink" Target="https://www.smiles.com.br/promocao" TargetMode="External"/><Relationship Id="rId17" Type="http://schemas.openxmlformats.org/officeDocument/2006/relationships/hyperlink" Target="https://all.accor.com/loyalty-program/earn/stay/index.pt-br.shtml" TargetMode="External"/><Relationship Id="rId25" Type="http://schemas.openxmlformats.org/officeDocument/2006/relationships/hyperlink" Target="https://limitlessexperiences.accor.com/all-products" TargetMode="External"/><Relationship Id="rId33" Type="http://schemas.openxmlformats.org/officeDocument/2006/relationships/hyperlink" Target="https://www.couchsurfing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ll.accor.com/loyalty-program/cards-status-benefits-details/index.pt-br.shtml" TargetMode="External"/><Relationship Id="rId20" Type="http://schemas.openxmlformats.org/officeDocument/2006/relationships/hyperlink" Target="https://all.accor.com/allmobility/index.pt-br.shtml" TargetMode="External"/><Relationship Id="rId29" Type="http://schemas.openxmlformats.org/officeDocument/2006/relationships/hyperlink" Target="https://all.accor.com/a/pt-br/brasil/loyalty-program/partners/airline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miles.com.br/mfe/hoteis" TargetMode="External"/><Relationship Id="rId11" Type="http://schemas.openxmlformats.org/officeDocument/2006/relationships/hyperlink" Target="https://all.accor.com/brasil/index.pt-br.shtml" TargetMode="External"/><Relationship Id="rId24" Type="http://schemas.openxmlformats.org/officeDocument/2006/relationships/hyperlink" Target="https://all.accor.com/loyalty-program/use/use-points-ofs/index.pt-br.shtml" TargetMode="External"/><Relationship Id="rId32" Type="http://schemas.openxmlformats.org/officeDocument/2006/relationships/hyperlink" Target="https://www.workaway.info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booking.com/index.pt-br.html?sid=0b141838f2a31306535dfbfbfb7bc96b;label=gen173nr-1DCAEoggI46AdIM1gEaCCIAQGYAS24AQfIAQ3YAQPoAQGIAgGoAgO4AtW40YoGwAIB0gIkM2IzZmY3ODUtMWMxNy00OGQ4LWE1OWQtMjNjMjQ3N2Q2ZjVj2AIE4AIB;sb_price_type=total;keep_landing=1" TargetMode="External"/><Relationship Id="rId15" Type="http://schemas.openxmlformats.org/officeDocument/2006/relationships/hyperlink" Target="https://all.accor.com/brasil/index.pt-br.shtml?utm_term=mar&amp;gclid=Cj0KCQiA3rKQBhCNARIsACUEW_bg7Hbq4fpQjDpRDy70qyPg655WH4zeTQXiW4oF3raNJ3GW9vONvpMaAlLuEALw_wcB&amp;utm_campaign=ppc-ach-mar-goo-br-pt-exa-sear-aw-ce&amp;utm_medium=cpc&amp;utm_source=google&amp;utm_content=br-pt-all-all" TargetMode="External"/><Relationship Id="rId23" Type="http://schemas.openxmlformats.org/officeDocument/2006/relationships/hyperlink" Target="https://www.wojo.com/landing/fr/coworking/" TargetMode="External"/><Relationship Id="rId28" Type="http://schemas.openxmlformats.org/officeDocument/2006/relationships/hyperlink" Target="https://all.accor.com/loyalty-program/use/dream-stays/index.pt-br.s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irbnb.com.br/" TargetMode="External"/><Relationship Id="rId19" Type="http://schemas.openxmlformats.org/officeDocument/2006/relationships/hyperlink" Target="https://collections.accor.com/fr/" TargetMode="External"/><Relationship Id="rId31" Type="http://schemas.openxmlformats.org/officeDocument/2006/relationships/hyperlink" Target="https://wwoof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telhunter.com/" TargetMode="External"/><Relationship Id="rId14" Type="http://schemas.openxmlformats.org/officeDocument/2006/relationships/hyperlink" Target="https://www.livelo.com.br/transfira-seus-pontos-accor" TargetMode="External"/><Relationship Id="rId22" Type="http://schemas.openxmlformats.org/officeDocument/2006/relationships/hyperlink" Target="https://all.accor.com/loyalty-program/earn/meetingplanner/index.pt-br.shtml" TargetMode="External"/><Relationship Id="rId27" Type="http://schemas.openxmlformats.org/officeDocument/2006/relationships/hyperlink" Target="https://limitlessexperiences.accor.com/psg-experiences" TargetMode="External"/><Relationship Id="rId30" Type="http://schemas.openxmlformats.org/officeDocument/2006/relationships/hyperlink" Target="https://www.worldpackers.com/pt-BR" TargetMode="External"/><Relationship Id="rId35" Type="http://schemas.openxmlformats.org/officeDocument/2006/relationships/hyperlink" Target="https://www.nomador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1337</Words>
  <Characters>7225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Johnnata Xavier</dc:creator>
  <cp:keywords/>
  <dc:description/>
  <cp:lastModifiedBy>Johnnata Xavier</cp:lastModifiedBy>
  <cp:revision>1</cp:revision>
  <dcterms:created xsi:type="dcterms:W3CDTF">2024-04-12T23:41:00Z</dcterms:created>
  <dcterms:modified xsi:type="dcterms:W3CDTF">2024-04-13T00:17:00Z</dcterms:modified>
</cp:coreProperties>
</file>