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8B78" w14:textId="77777777" w:rsidR="00201F65" w:rsidRDefault="00CD3702">
      <w:pPr>
        <w:pStyle w:val="Corpodetexto"/>
        <w:spacing w:line="484" w:lineRule="exact"/>
        <w:ind w:left="101"/>
        <w:rPr>
          <w:u w:val="none"/>
        </w:rPr>
      </w:pPr>
      <w:r>
        <w:rPr>
          <w:u w:val="thick"/>
        </w:rPr>
        <w:t>PASSO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PASSO</w:t>
      </w:r>
      <w:r>
        <w:rPr>
          <w:spacing w:val="-2"/>
          <w:u w:val="thick"/>
        </w:rPr>
        <w:t xml:space="preserve"> </w:t>
      </w:r>
      <w:r>
        <w:rPr>
          <w:u w:val="thick"/>
        </w:rPr>
        <w:t>PARA</w:t>
      </w:r>
      <w:r>
        <w:rPr>
          <w:spacing w:val="-2"/>
          <w:u w:val="thick"/>
        </w:rPr>
        <w:t xml:space="preserve"> </w:t>
      </w:r>
      <w:r>
        <w:rPr>
          <w:u w:val="thick"/>
        </w:rPr>
        <w:t>PROSPECÇÃO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CLIENTES</w:t>
      </w:r>
    </w:p>
    <w:p w14:paraId="3C7E2B73" w14:textId="77777777" w:rsidR="00201F65" w:rsidRDefault="00201F65">
      <w:pPr>
        <w:rPr>
          <w:b/>
          <w:sz w:val="20"/>
        </w:rPr>
      </w:pPr>
    </w:p>
    <w:p w14:paraId="4F559EBD" w14:textId="77777777" w:rsidR="00201F65" w:rsidRDefault="00201F65">
      <w:pPr>
        <w:rPr>
          <w:b/>
          <w:sz w:val="20"/>
        </w:rPr>
      </w:pPr>
    </w:p>
    <w:p w14:paraId="22B79679" w14:textId="77777777" w:rsidR="00201F65" w:rsidRDefault="00201F65">
      <w:pPr>
        <w:spacing w:before="3"/>
        <w:rPr>
          <w:b/>
          <w:sz w:val="20"/>
        </w:rPr>
      </w:pPr>
    </w:p>
    <w:p w14:paraId="78146351" w14:textId="77777777" w:rsidR="00201F65" w:rsidRDefault="00CD3702">
      <w:pPr>
        <w:spacing w:before="47" w:line="276" w:lineRule="auto"/>
        <w:ind w:left="101" w:right="115"/>
        <w:jc w:val="both"/>
        <w:rPr>
          <w:sz w:val="27"/>
        </w:rPr>
      </w:pPr>
      <w:r>
        <w:rPr>
          <w:b/>
          <w:color w:val="FF0000"/>
          <w:sz w:val="27"/>
        </w:rPr>
        <w:t>1º</w:t>
      </w:r>
      <w:r>
        <w:rPr>
          <w:b/>
          <w:color w:val="FF0000"/>
          <w:spacing w:val="1"/>
          <w:sz w:val="27"/>
        </w:rPr>
        <w:t xml:space="preserve"> </w:t>
      </w:r>
      <w:r>
        <w:rPr>
          <w:b/>
          <w:color w:val="FF0000"/>
          <w:sz w:val="27"/>
        </w:rPr>
        <w:t>Passo</w:t>
      </w:r>
      <w:r>
        <w:rPr>
          <w:b/>
          <w:color w:val="FF0000"/>
          <w:spacing w:val="1"/>
          <w:sz w:val="27"/>
        </w:rPr>
        <w:t xml:space="preserve"> </w:t>
      </w:r>
      <w:r>
        <w:rPr>
          <w:b/>
          <w:color w:val="FF0000"/>
          <w:sz w:val="27"/>
        </w:rPr>
        <w:t>-</w:t>
      </w:r>
      <w:r>
        <w:rPr>
          <w:b/>
          <w:color w:val="FF0000"/>
          <w:spacing w:val="1"/>
          <w:sz w:val="27"/>
        </w:rPr>
        <w:t xml:space="preserve"> </w:t>
      </w:r>
      <w:r>
        <w:rPr>
          <w:b/>
          <w:sz w:val="27"/>
        </w:rPr>
        <w:t>Entrar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no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portal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Compras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Gov.br</w:t>
      </w:r>
      <w:r>
        <w:rPr>
          <w:b/>
          <w:spacing w:val="1"/>
          <w:sz w:val="27"/>
        </w:rPr>
        <w:t xml:space="preserve"> </w:t>
      </w:r>
      <w:r>
        <w:rPr>
          <w:color w:val="0000FF"/>
          <w:sz w:val="27"/>
          <w:u w:val="single" w:color="0000FF"/>
        </w:rPr>
        <w:t>https://</w:t>
      </w:r>
      <w:hyperlink r:id="rId4">
        <w:r>
          <w:rPr>
            <w:color w:val="0000FF"/>
            <w:sz w:val="27"/>
            <w:u w:val="single" w:color="0000FF"/>
          </w:rPr>
          <w:t>www.gov.br/compras/pt-br/fornecedor</w:t>
        </w:r>
      </w:hyperlink>
      <w:r>
        <w:rPr>
          <w:color w:val="0000FF"/>
          <w:spacing w:val="1"/>
          <w:sz w:val="27"/>
        </w:rPr>
        <w:t xml:space="preserve"> </w:t>
      </w:r>
      <w:r>
        <w:rPr>
          <w:b/>
          <w:sz w:val="27"/>
        </w:rPr>
        <w:t>=&gt;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Consulta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Detalhada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Compras Públicas =&gt; </w:t>
      </w:r>
      <w:r>
        <w:rPr>
          <w:b/>
          <w:color w:val="FF0000"/>
          <w:sz w:val="27"/>
        </w:rPr>
        <w:t xml:space="preserve">Aviso de Licitações do Dia </w:t>
      </w:r>
      <w:r>
        <w:rPr>
          <w:sz w:val="27"/>
        </w:rPr>
        <w:t xml:space="preserve">e também na </w:t>
      </w:r>
      <w:r>
        <w:rPr>
          <w:b/>
          <w:sz w:val="27"/>
        </w:rPr>
        <w:t>Plataforma do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PNCP</w:t>
      </w:r>
      <w:r>
        <w:rPr>
          <w:b/>
          <w:spacing w:val="1"/>
          <w:sz w:val="27"/>
        </w:rPr>
        <w:t xml:space="preserve"> </w:t>
      </w:r>
      <w:r>
        <w:rPr>
          <w:color w:val="0000FF"/>
          <w:sz w:val="27"/>
          <w:u w:val="single" w:color="0000FF"/>
        </w:rPr>
        <w:t>https://</w:t>
      </w:r>
      <w:hyperlink r:id="rId5">
        <w:r>
          <w:rPr>
            <w:color w:val="0000FF"/>
            <w:sz w:val="27"/>
            <w:u w:val="single" w:color="0000FF"/>
          </w:rPr>
          <w:t>www.gov.br/pncp/pt-br</w:t>
        </w:r>
      </w:hyperlink>
      <w:r>
        <w:rPr>
          <w:color w:val="0000FF"/>
          <w:spacing w:val="1"/>
          <w:sz w:val="27"/>
        </w:rPr>
        <w:t xml:space="preserve"> </w:t>
      </w:r>
      <w:r>
        <w:rPr>
          <w:sz w:val="27"/>
        </w:rPr>
        <w:t>(Portal</w:t>
      </w:r>
      <w:r>
        <w:rPr>
          <w:spacing w:val="1"/>
          <w:sz w:val="27"/>
        </w:rPr>
        <w:t xml:space="preserve"> </w:t>
      </w:r>
      <w:r>
        <w:rPr>
          <w:sz w:val="27"/>
        </w:rPr>
        <w:t>Nacional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1"/>
          <w:sz w:val="27"/>
        </w:rPr>
        <w:t xml:space="preserve"> </w:t>
      </w:r>
      <w:r>
        <w:rPr>
          <w:sz w:val="27"/>
        </w:rPr>
        <w:t>Contratações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Públicas) </w:t>
      </w:r>
      <w:r>
        <w:rPr>
          <w:b/>
          <w:sz w:val="27"/>
        </w:rPr>
        <w:t xml:space="preserve">=&gt; </w:t>
      </w:r>
      <w:r>
        <w:rPr>
          <w:b/>
          <w:color w:val="FF0000"/>
          <w:sz w:val="27"/>
        </w:rPr>
        <w:t xml:space="preserve">Contratações </w:t>
      </w:r>
      <w:r>
        <w:rPr>
          <w:sz w:val="27"/>
        </w:rPr>
        <w:t>( Pois dessa forma você conseguirá os Editais que</w:t>
      </w:r>
      <w:r>
        <w:rPr>
          <w:spacing w:val="1"/>
          <w:sz w:val="27"/>
        </w:rPr>
        <w:t xml:space="preserve"> </w:t>
      </w:r>
      <w:r>
        <w:rPr>
          <w:sz w:val="27"/>
        </w:rPr>
        <w:t>estão</w:t>
      </w:r>
      <w:r>
        <w:rPr>
          <w:spacing w:val="-3"/>
          <w:sz w:val="27"/>
        </w:rPr>
        <w:t xml:space="preserve"> </w:t>
      </w:r>
      <w:r>
        <w:rPr>
          <w:sz w:val="27"/>
        </w:rPr>
        <w:t>acabando de</w:t>
      </w:r>
      <w:r>
        <w:rPr>
          <w:spacing w:val="-2"/>
          <w:sz w:val="27"/>
        </w:rPr>
        <w:t xml:space="preserve"> </w:t>
      </w:r>
      <w:r>
        <w:rPr>
          <w:sz w:val="27"/>
        </w:rPr>
        <w:t>sair que estão</w:t>
      </w:r>
      <w:r>
        <w:rPr>
          <w:spacing w:val="-1"/>
          <w:sz w:val="27"/>
        </w:rPr>
        <w:t xml:space="preserve"> </w:t>
      </w:r>
      <w:r>
        <w:rPr>
          <w:sz w:val="27"/>
        </w:rPr>
        <w:t>fresquinhos no</w:t>
      </w:r>
      <w:r>
        <w:rPr>
          <w:spacing w:val="3"/>
          <w:sz w:val="27"/>
        </w:rPr>
        <w:t xml:space="preserve"> </w:t>
      </w:r>
      <w:r>
        <w:rPr>
          <w:sz w:val="27"/>
        </w:rPr>
        <w:t>sistema</w:t>
      </w:r>
      <w:r>
        <w:rPr>
          <w:spacing w:val="-3"/>
          <w:sz w:val="27"/>
        </w:rPr>
        <w:t xml:space="preserve"> </w:t>
      </w:r>
      <w:r>
        <w:rPr>
          <w:sz w:val="27"/>
        </w:rPr>
        <w:t>).</w:t>
      </w:r>
    </w:p>
    <w:p w14:paraId="4132FF94" w14:textId="77777777" w:rsidR="00201F65" w:rsidRDefault="00201F65">
      <w:pPr>
        <w:rPr>
          <w:sz w:val="26"/>
        </w:rPr>
      </w:pPr>
    </w:p>
    <w:p w14:paraId="5C83B2FF" w14:textId="77777777" w:rsidR="00201F65" w:rsidRDefault="00201F65">
      <w:pPr>
        <w:spacing w:before="9"/>
        <w:rPr>
          <w:sz w:val="37"/>
        </w:rPr>
      </w:pPr>
    </w:p>
    <w:p w14:paraId="4376BF7F" w14:textId="77777777" w:rsidR="00201F65" w:rsidRDefault="00CD3702">
      <w:pPr>
        <w:spacing w:before="1" w:line="276" w:lineRule="auto"/>
        <w:ind w:left="101" w:right="116"/>
        <w:jc w:val="both"/>
        <w:rPr>
          <w:sz w:val="27"/>
        </w:rPr>
      </w:pPr>
      <w:r>
        <w:rPr>
          <w:b/>
          <w:color w:val="FF0000"/>
          <w:sz w:val="27"/>
        </w:rPr>
        <w:t xml:space="preserve">2º Passo - </w:t>
      </w:r>
      <w:r>
        <w:rPr>
          <w:b/>
          <w:sz w:val="27"/>
        </w:rPr>
        <w:t xml:space="preserve">Fazer um filtro das Licitações </w:t>
      </w:r>
      <w:r>
        <w:rPr>
          <w:sz w:val="27"/>
        </w:rPr>
        <w:t>pelo Estado ou até pelos Municípios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do seu interesse </w:t>
      </w:r>
      <w:r>
        <w:rPr>
          <w:b/>
          <w:sz w:val="27"/>
        </w:rPr>
        <w:t xml:space="preserve">=&gt; Verificar os Objetos do seu interesse </w:t>
      </w:r>
      <w:r>
        <w:rPr>
          <w:sz w:val="27"/>
        </w:rPr>
        <w:t xml:space="preserve">e baixar </w:t>
      </w:r>
      <w:r>
        <w:rPr>
          <w:sz w:val="27"/>
        </w:rPr>
        <w:t>o Edital e</w:t>
      </w:r>
      <w:r>
        <w:rPr>
          <w:spacing w:val="1"/>
          <w:sz w:val="27"/>
        </w:rPr>
        <w:t xml:space="preserve"> </w:t>
      </w:r>
      <w:r>
        <w:rPr>
          <w:sz w:val="27"/>
        </w:rPr>
        <w:t>retirar um Print</w:t>
      </w:r>
      <w:r>
        <w:rPr>
          <w:spacing w:val="-2"/>
          <w:sz w:val="27"/>
        </w:rPr>
        <w:t xml:space="preserve"> </w:t>
      </w:r>
      <w:r>
        <w:rPr>
          <w:sz w:val="27"/>
        </w:rPr>
        <w:t>da</w:t>
      </w:r>
      <w:r>
        <w:rPr>
          <w:spacing w:val="-2"/>
          <w:sz w:val="27"/>
        </w:rPr>
        <w:t xml:space="preserve"> </w:t>
      </w:r>
      <w:r>
        <w:rPr>
          <w:sz w:val="27"/>
        </w:rPr>
        <w:t>tela com</w:t>
      </w:r>
      <w:r>
        <w:rPr>
          <w:spacing w:val="-2"/>
          <w:sz w:val="27"/>
        </w:rPr>
        <w:t xml:space="preserve"> </w:t>
      </w:r>
      <w:r>
        <w:rPr>
          <w:sz w:val="27"/>
        </w:rPr>
        <w:t>os</w:t>
      </w:r>
      <w:r>
        <w:rPr>
          <w:spacing w:val="-2"/>
          <w:sz w:val="27"/>
        </w:rPr>
        <w:t xml:space="preserve"> </w:t>
      </w:r>
      <w:r>
        <w:rPr>
          <w:sz w:val="27"/>
        </w:rPr>
        <w:t>valores.</w:t>
      </w:r>
    </w:p>
    <w:p w14:paraId="3D9D4354" w14:textId="77777777" w:rsidR="00201F65" w:rsidRDefault="00201F65">
      <w:pPr>
        <w:rPr>
          <w:sz w:val="26"/>
        </w:rPr>
      </w:pPr>
    </w:p>
    <w:p w14:paraId="552CBF56" w14:textId="77777777" w:rsidR="00201F65" w:rsidRDefault="00201F65">
      <w:pPr>
        <w:spacing w:before="11"/>
        <w:rPr>
          <w:sz w:val="37"/>
        </w:rPr>
      </w:pPr>
    </w:p>
    <w:p w14:paraId="30B52D92" w14:textId="77777777" w:rsidR="00201F65" w:rsidRDefault="00CD3702">
      <w:pPr>
        <w:ind w:left="101"/>
        <w:jc w:val="both"/>
        <w:rPr>
          <w:sz w:val="27"/>
        </w:rPr>
      </w:pPr>
      <w:r>
        <w:rPr>
          <w:b/>
          <w:color w:val="FF0000"/>
          <w:sz w:val="27"/>
        </w:rPr>
        <w:t>3º Passo -</w:t>
      </w:r>
      <w:r>
        <w:rPr>
          <w:b/>
          <w:color w:val="FF0000"/>
          <w:spacing w:val="-1"/>
          <w:sz w:val="27"/>
        </w:rPr>
        <w:t xml:space="preserve"> </w:t>
      </w:r>
      <w:r>
        <w:rPr>
          <w:sz w:val="27"/>
        </w:rPr>
        <w:t>Ir</w:t>
      </w:r>
      <w:r>
        <w:rPr>
          <w:spacing w:val="1"/>
          <w:sz w:val="27"/>
        </w:rPr>
        <w:t xml:space="preserve"> </w:t>
      </w:r>
      <w:r>
        <w:rPr>
          <w:sz w:val="27"/>
        </w:rPr>
        <w:t>até</w:t>
      </w:r>
      <w:r>
        <w:rPr>
          <w:spacing w:val="-1"/>
          <w:sz w:val="27"/>
        </w:rPr>
        <w:t xml:space="preserve"> </w:t>
      </w:r>
      <w:r>
        <w:rPr>
          <w:sz w:val="27"/>
        </w:rPr>
        <w:t>a</w:t>
      </w:r>
      <w:r>
        <w:rPr>
          <w:spacing w:val="-1"/>
          <w:sz w:val="27"/>
        </w:rPr>
        <w:t xml:space="preserve"> </w:t>
      </w:r>
      <w:r>
        <w:rPr>
          <w:b/>
          <w:sz w:val="27"/>
        </w:rPr>
        <w:t>busca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 xml:space="preserve">GOOGLE </w:t>
      </w:r>
      <w:r>
        <w:rPr>
          <w:sz w:val="27"/>
        </w:rPr>
        <w:t>e</w:t>
      </w:r>
      <w:r>
        <w:rPr>
          <w:spacing w:val="-1"/>
          <w:sz w:val="27"/>
        </w:rPr>
        <w:t xml:space="preserve"> </w:t>
      </w:r>
      <w:r>
        <w:rPr>
          <w:sz w:val="27"/>
        </w:rPr>
        <w:t>colocar</w:t>
      </w:r>
      <w:r>
        <w:rPr>
          <w:spacing w:val="-2"/>
          <w:sz w:val="27"/>
        </w:rPr>
        <w:t xml:space="preserve"> </w:t>
      </w:r>
      <w:r>
        <w:rPr>
          <w:sz w:val="27"/>
        </w:rPr>
        <w:t>da seguinte</w:t>
      </w:r>
      <w:r>
        <w:rPr>
          <w:spacing w:val="-4"/>
          <w:sz w:val="27"/>
        </w:rPr>
        <w:t xml:space="preserve"> </w:t>
      </w:r>
      <w:r>
        <w:rPr>
          <w:sz w:val="27"/>
        </w:rPr>
        <w:t>forma:</w:t>
      </w:r>
    </w:p>
    <w:p w14:paraId="31A20006" w14:textId="77777777" w:rsidR="00201F65" w:rsidRDefault="00201F65">
      <w:pPr>
        <w:spacing w:before="5"/>
        <w:rPr>
          <w:sz w:val="20"/>
        </w:rPr>
      </w:pPr>
    </w:p>
    <w:p w14:paraId="2EE7B2AF" w14:textId="77777777" w:rsidR="00201F65" w:rsidRDefault="00CD3702">
      <w:pPr>
        <w:spacing w:line="276" w:lineRule="auto"/>
        <w:ind w:left="101" w:right="115"/>
        <w:jc w:val="both"/>
        <w:rPr>
          <w:b/>
          <w:sz w:val="27"/>
        </w:rPr>
      </w:pPr>
      <w:r>
        <w:rPr>
          <w:sz w:val="27"/>
        </w:rPr>
        <w:t xml:space="preserve">Vamos dizer que o Edital é para um pregão de Computadores, </w:t>
      </w:r>
      <w:proofErr w:type="spellStart"/>
      <w:r>
        <w:rPr>
          <w:sz w:val="27"/>
        </w:rPr>
        <w:t>Notebooks</w:t>
      </w:r>
      <w:proofErr w:type="spellEnd"/>
      <w:r>
        <w:rPr>
          <w:sz w:val="27"/>
        </w:rPr>
        <w:t xml:space="preserve"> e</w:t>
      </w:r>
      <w:r>
        <w:rPr>
          <w:spacing w:val="1"/>
          <w:sz w:val="27"/>
        </w:rPr>
        <w:t xml:space="preserve"> </w:t>
      </w:r>
      <w:r>
        <w:rPr>
          <w:sz w:val="27"/>
        </w:rPr>
        <w:t>Periféricos</w:t>
      </w:r>
      <w:r>
        <w:rPr>
          <w:spacing w:val="1"/>
          <w:sz w:val="27"/>
        </w:rPr>
        <w:t xml:space="preserve"> </w:t>
      </w:r>
      <w:r>
        <w:rPr>
          <w:sz w:val="27"/>
        </w:rPr>
        <w:t>na</w:t>
      </w:r>
      <w:r>
        <w:rPr>
          <w:spacing w:val="1"/>
          <w:sz w:val="27"/>
        </w:rPr>
        <w:t xml:space="preserve"> </w:t>
      </w:r>
      <w:r>
        <w:rPr>
          <w:sz w:val="27"/>
        </w:rPr>
        <w:t>Cidade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1"/>
          <w:sz w:val="27"/>
        </w:rPr>
        <w:t xml:space="preserve"> </w:t>
      </w:r>
      <w:r>
        <w:rPr>
          <w:sz w:val="27"/>
        </w:rPr>
        <w:t>Santos</w:t>
      </w:r>
      <w:r>
        <w:rPr>
          <w:spacing w:val="1"/>
          <w:sz w:val="27"/>
        </w:rPr>
        <w:t xml:space="preserve"> </w:t>
      </w:r>
      <w:r>
        <w:rPr>
          <w:sz w:val="27"/>
        </w:rPr>
        <w:t>SP,</w:t>
      </w:r>
      <w:r>
        <w:rPr>
          <w:spacing w:val="1"/>
          <w:sz w:val="27"/>
        </w:rPr>
        <w:t xml:space="preserve"> </w:t>
      </w:r>
      <w:r>
        <w:rPr>
          <w:sz w:val="27"/>
        </w:rPr>
        <w:t>então</w:t>
      </w:r>
      <w:r>
        <w:rPr>
          <w:spacing w:val="1"/>
          <w:sz w:val="27"/>
        </w:rPr>
        <w:t xml:space="preserve"> </w:t>
      </w:r>
      <w:r>
        <w:rPr>
          <w:sz w:val="27"/>
        </w:rPr>
        <w:t>colocar</w:t>
      </w:r>
      <w:r>
        <w:rPr>
          <w:spacing w:val="1"/>
          <w:sz w:val="27"/>
        </w:rPr>
        <w:t xml:space="preserve"> </w:t>
      </w:r>
      <w:r>
        <w:rPr>
          <w:sz w:val="27"/>
        </w:rPr>
        <w:t>na</w:t>
      </w:r>
      <w:r>
        <w:rPr>
          <w:spacing w:val="1"/>
          <w:sz w:val="27"/>
        </w:rPr>
        <w:t xml:space="preserve"> </w:t>
      </w:r>
      <w:r>
        <w:rPr>
          <w:sz w:val="27"/>
        </w:rPr>
        <w:t>busca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“EMPRESAS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FORNECEDORAS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COMPUTADOR,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NOTEBOOKS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PERIFÉRICOS”</w:t>
      </w:r>
      <w:r>
        <w:rPr>
          <w:b/>
          <w:spacing w:val="62"/>
          <w:sz w:val="27"/>
        </w:rPr>
        <w:t xml:space="preserve"> </w:t>
      </w:r>
      <w:r>
        <w:rPr>
          <w:b/>
          <w:sz w:val="27"/>
        </w:rPr>
        <w:t>na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REGIÃO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DE SANTOS SP.</w:t>
      </w:r>
    </w:p>
    <w:p w14:paraId="09BEA883" w14:textId="77777777" w:rsidR="00201F65" w:rsidRDefault="00201F65">
      <w:pPr>
        <w:rPr>
          <w:b/>
          <w:sz w:val="26"/>
        </w:rPr>
      </w:pPr>
    </w:p>
    <w:p w14:paraId="72536142" w14:textId="77777777" w:rsidR="00201F65" w:rsidRDefault="00201F65">
      <w:pPr>
        <w:spacing w:before="9"/>
        <w:rPr>
          <w:b/>
          <w:sz w:val="37"/>
        </w:rPr>
      </w:pPr>
    </w:p>
    <w:p w14:paraId="03C71F9C" w14:textId="77777777" w:rsidR="00201F65" w:rsidRDefault="00CD3702">
      <w:pPr>
        <w:spacing w:line="276" w:lineRule="auto"/>
        <w:ind w:left="101" w:right="113"/>
        <w:jc w:val="both"/>
        <w:rPr>
          <w:sz w:val="27"/>
        </w:rPr>
      </w:pPr>
      <w:r>
        <w:rPr>
          <w:b/>
          <w:color w:val="FF0000"/>
          <w:sz w:val="27"/>
        </w:rPr>
        <w:t xml:space="preserve">4º Passo - </w:t>
      </w:r>
      <w:r>
        <w:rPr>
          <w:sz w:val="27"/>
        </w:rPr>
        <w:t xml:space="preserve">Com essa pesquisa </w:t>
      </w:r>
      <w:r>
        <w:rPr>
          <w:b/>
          <w:sz w:val="27"/>
        </w:rPr>
        <w:t>vão apar</w:t>
      </w:r>
      <w:r>
        <w:rPr>
          <w:b/>
          <w:sz w:val="27"/>
        </w:rPr>
        <w:t xml:space="preserve">ecer DEZENAS de empresas </w:t>
      </w:r>
      <w:r>
        <w:rPr>
          <w:sz w:val="27"/>
        </w:rPr>
        <w:t>daquela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região, aí abrir somente aquelas que </w:t>
      </w:r>
      <w:r>
        <w:rPr>
          <w:b/>
          <w:sz w:val="27"/>
        </w:rPr>
        <w:t xml:space="preserve">possuem "SITE" </w:t>
      </w:r>
      <w:r>
        <w:rPr>
          <w:sz w:val="27"/>
        </w:rPr>
        <w:t>e na maioria no site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você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irá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encontrar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os</w:t>
      </w:r>
      <w:r>
        <w:rPr>
          <w:b/>
          <w:spacing w:val="1"/>
          <w:sz w:val="27"/>
        </w:rPr>
        <w:t xml:space="preserve"> </w:t>
      </w:r>
      <w:proofErr w:type="spellStart"/>
      <w:r>
        <w:rPr>
          <w:b/>
          <w:sz w:val="27"/>
        </w:rPr>
        <w:t>Whatsapp´s</w:t>
      </w:r>
      <w:proofErr w:type="spellEnd"/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dessas empresas</w:t>
      </w:r>
      <w:r>
        <w:rPr>
          <w:sz w:val="27"/>
        </w:rPr>
        <w:t>,</w:t>
      </w:r>
      <w:r>
        <w:rPr>
          <w:spacing w:val="1"/>
          <w:sz w:val="27"/>
        </w:rPr>
        <w:t xml:space="preserve"> </w:t>
      </w:r>
      <w:r>
        <w:rPr>
          <w:sz w:val="27"/>
        </w:rPr>
        <w:t>aí</w:t>
      </w:r>
      <w:r>
        <w:rPr>
          <w:spacing w:val="1"/>
          <w:sz w:val="27"/>
        </w:rPr>
        <w:t xml:space="preserve"> </w:t>
      </w:r>
      <w:r>
        <w:rPr>
          <w:sz w:val="27"/>
        </w:rPr>
        <w:t>passar para</w:t>
      </w:r>
      <w:r>
        <w:rPr>
          <w:spacing w:val="1"/>
          <w:sz w:val="27"/>
        </w:rPr>
        <w:t xml:space="preserve"> </w:t>
      </w:r>
      <w:r>
        <w:rPr>
          <w:sz w:val="27"/>
        </w:rPr>
        <w:t>uma</w:t>
      </w:r>
      <w:r>
        <w:rPr>
          <w:spacing w:val="1"/>
          <w:sz w:val="27"/>
        </w:rPr>
        <w:t xml:space="preserve"> </w:t>
      </w:r>
      <w:r>
        <w:rPr>
          <w:sz w:val="27"/>
        </w:rPr>
        <w:t>planilha em Excel, com a Data, Nome da Empresa, Atividade da Empresa,</w:t>
      </w:r>
      <w:r>
        <w:rPr>
          <w:spacing w:val="1"/>
          <w:sz w:val="27"/>
        </w:rPr>
        <w:t xml:space="preserve"> </w:t>
      </w:r>
      <w:r>
        <w:rPr>
          <w:sz w:val="27"/>
        </w:rPr>
        <w:t>WHATSAAP,</w:t>
      </w:r>
      <w:r>
        <w:rPr>
          <w:spacing w:val="-2"/>
          <w:sz w:val="27"/>
        </w:rPr>
        <w:t xml:space="preserve"> </w:t>
      </w:r>
      <w:r>
        <w:rPr>
          <w:sz w:val="27"/>
        </w:rPr>
        <w:t>Site,</w:t>
      </w:r>
      <w:r>
        <w:rPr>
          <w:spacing w:val="-3"/>
          <w:sz w:val="27"/>
        </w:rPr>
        <w:t xml:space="preserve"> </w:t>
      </w:r>
      <w:r>
        <w:rPr>
          <w:sz w:val="27"/>
        </w:rPr>
        <w:t>Cidade e Estado e</w:t>
      </w:r>
      <w:r>
        <w:rPr>
          <w:spacing w:val="-2"/>
          <w:sz w:val="27"/>
        </w:rPr>
        <w:t xml:space="preserve"> </w:t>
      </w:r>
      <w:r>
        <w:rPr>
          <w:sz w:val="27"/>
        </w:rPr>
        <w:t>tipo</w:t>
      </w:r>
      <w:r>
        <w:rPr>
          <w:spacing w:val="-2"/>
          <w:sz w:val="27"/>
        </w:rPr>
        <w:t xml:space="preserve"> </w:t>
      </w:r>
      <w:r>
        <w:rPr>
          <w:sz w:val="27"/>
        </w:rPr>
        <w:t>se</w:t>
      </w:r>
      <w:r>
        <w:rPr>
          <w:spacing w:val="-4"/>
          <w:sz w:val="27"/>
        </w:rPr>
        <w:t xml:space="preserve"> </w:t>
      </w:r>
      <w:r>
        <w:rPr>
          <w:sz w:val="27"/>
        </w:rPr>
        <w:t>é PRODUTO</w:t>
      </w:r>
      <w:r>
        <w:rPr>
          <w:spacing w:val="1"/>
          <w:sz w:val="27"/>
        </w:rPr>
        <w:t xml:space="preserve"> </w:t>
      </w:r>
      <w:r>
        <w:rPr>
          <w:sz w:val="27"/>
        </w:rPr>
        <w:t>OU SERVIÇO.</w:t>
      </w:r>
    </w:p>
    <w:p w14:paraId="09145641" w14:textId="77777777" w:rsidR="00201F65" w:rsidRDefault="00201F65">
      <w:pPr>
        <w:rPr>
          <w:sz w:val="26"/>
        </w:rPr>
      </w:pPr>
    </w:p>
    <w:p w14:paraId="6C3DA007" w14:textId="77777777" w:rsidR="00201F65" w:rsidRDefault="00201F65">
      <w:pPr>
        <w:spacing w:before="9"/>
        <w:rPr>
          <w:sz w:val="37"/>
        </w:rPr>
      </w:pPr>
    </w:p>
    <w:p w14:paraId="13311106" w14:textId="77777777" w:rsidR="00201F65" w:rsidRDefault="00CD3702">
      <w:pPr>
        <w:spacing w:line="276" w:lineRule="auto"/>
        <w:ind w:left="101" w:right="117"/>
        <w:jc w:val="both"/>
        <w:rPr>
          <w:b/>
          <w:sz w:val="27"/>
        </w:rPr>
      </w:pPr>
      <w:r>
        <w:rPr>
          <w:b/>
          <w:color w:val="FF0000"/>
          <w:sz w:val="27"/>
        </w:rPr>
        <w:t>5º</w:t>
      </w:r>
      <w:r>
        <w:rPr>
          <w:b/>
          <w:color w:val="FF0000"/>
          <w:spacing w:val="1"/>
          <w:sz w:val="27"/>
        </w:rPr>
        <w:t xml:space="preserve"> </w:t>
      </w:r>
      <w:r>
        <w:rPr>
          <w:b/>
          <w:color w:val="FF0000"/>
          <w:sz w:val="27"/>
        </w:rPr>
        <w:t>Passo</w:t>
      </w:r>
      <w:r>
        <w:rPr>
          <w:b/>
          <w:color w:val="FF0000"/>
          <w:spacing w:val="1"/>
          <w:sz w:val="27"/>
        </w:rPr>
        <w:t xml:space="preserve"> </w:t>
      </w:r>
      <w:r>
        <w:rPr>
          <w:b/>
          <w:color w:val="FF0000"/>
          <w:sz w:val="27"/>
        </w:rPr>
        <w:t>-</w:t>
      </w:r>
      <w:r>
        <w:rPr>
          <w:b/>
          <w:color w:val="FF0000"/>
          <w:spacing w:val="1"/>
          <w:sz w:val="27"/>
        </w:rPr>
        <w:t xml:space="preserve"> </w:t>
      </w:r>
      <w:r>
        <w:rPr>
          <w:sz w:val="27"/>
        </w:rPr>
        <w:t>Durante</w:t>
      </w:r>
      <w:r>
        <w:rPr>
          <w:spacing w:val="1"/>
          <w:sz w:val="27"/>
        </w:rPr>
        <w:t xml:space="preserve"> </w:t>
      </w:r>
      <w:r>
        <w:rPr>
          <w:sz w:val="27"/>
        </w:rPr>
        <w:t>o</w:t>
      </w:r>
      <w:r>
        <w:rPr>
          <w:spacing w:val="1"/>
          <w:sz w:val="27"/>
        </w:rPr>
        <w:t xml:space="preserve"> </w:t>
      </w:r>
      <w:r>
        <w:rPr>
          <w:sz w:val="27"/>
        </w:rPr>
        <w:t>dia</w:t>
      </w:r>
      <w:r>
        <w:rPr>
          <w:spacing w:val="1"/>
          <w:sz w:val="27"/>
        </w:rPr>
        <w:t xml:space="preserve"> </w:t>
      </w:r>
      <w:r>
        <w:rPr>
          <w:sz w:val="27"/>
        </w:rPr>
        <w:t>fazer</w:t>
      </w:r>
      <w:r>
        <w:rPr>
          <w:spacing w:val="1"/>
          <w:sz w:val="27"/>
        </w:rPr>
        <w:t xml:space="preserve"> </w:t>
      </w:r>
      <w:r>
        <w:rPr>
          <w:sz w:val="27"/>
        </w:rPr>
        <w:t>várias</w:t>
      </w:r>
      <w:r>
        <w:rPr>
          <w:spacing w:val="1"/>
          <w:sz w:val="27"/>
        </w:rPr>
        <w:t xml:space="preserve"> </w:t>
      </w:r>
      <w:r>
        <w:rPr>
          <w:sz w:val="27"/>
        </w:rPr>
        <w:t>pesquisas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1"/>
          <w:sz w:val="27"/>
        </w:rPr>
        <w:t xml:space="preserve"> </w:t>
      </w:r>
      <w:r>
        <w:rPr>
          <w:sz w:val="27"/>
        </w:rPr>
        <w:t>Editais,</w:t>
      </w:r>
      <w:r>
        <w:rPr>
          <w:spacing w:val="1"/>
          <w:sz w:val="27"/>
        </w:rPr>
        <w:t xml:space="preserve"> </w:t>
      </w:r>
      <w:r>
        <w:rPr>
          <w:sz w:val="27"/>
        </w:rPr>
        <w:t>colher</w:t>
      </w:r>
      <w:r>
        <w:rPr>
          <w:spacing w:val="1"/>
          <w:sz w:val="27"/>
        </w:rPr>
        <w:t xml:space="preserve"> </w:t>
      </w:r>
      <w:r>
        <w:rPr>
          <w:sz w:val="27"/>
        </w:rPr>
        <w:t>as</w:t>
      </w:r>
      <w:r>
        <w:rPr>
          <w:spacing w:val="1"/>
          <w:sz w:val="27"/>
        </w:rPr>
        <w:t xml:space="preserve"> </w:t>
      </w:r>
      <w:r>
        <w:rPr>
          <w:sz w:val="27"/>
        </w:rPr>
        <w:t>informações</w:t>
      </w:r>
      <w:r>
        <w:rPr>
          <w:spacing w:val="1"/>
          <w:sz w:val="27"/>
        </w:rPr>
        <w:t xml:space="preserve"> </w:t>
      </w:r>
      <w:r>
        <w:rPr>
          <w:sz w:val="27"/>
        </w:rPr>
        <w:t>e</w:t>
      </w:r>
      <w:r>
        <w:rPr>
          <w:spacing w:val="1"/>
          <w:sz w:val="27"/>
        </w:rPr>
        <w:t xml:space="preserve"> </w:t>
      </w:r>
      <w:r>
        <w:rPr>
          <w:sz w:val="27"/>
        </w:rPr>
        <w:t>no</w:t>
      </w:r>
      <w:r>
        <w:rPr>
          <w:spacing w:val="1"/>
          <w:sz w:val="27"/>
        </w:rPr>
        <w:t xml:space="preserve"> </w:t>
      </w:r>
      <w:r>
        <w:rPr>
          <w:sz w:val="27"/>
        </w:rPr>
        <w:t>final</w:t>
      </w:r>
      <w:r>
        <w:rPr>
          <w:spacing w:val="1"/>
          <w:sz w:val="27"/>
        </w:rPr>
        <w:t xml:space="preserve"> </w:t>
      </w:r>
      <w:r>
        <w:rPr>
          <w:sz w:val="27"/>
        </w:rPr>
        <w:t>do</w:t>
      </w:r>
      <w:r>
        <w:rPr>
          <w:spacing w:val="1"/>
          <w:sz w:val="27"/>
        </w:rPr>
        <w:t xml:space="preserve"> </w:t>
      </w:r>
      <w:r>
        <w:rPr>
          <w:sz w:val="27"/>
        </w:rPr>
        <w:t>dia</w:t>
      </w:r>
      <w:r>
        <w:rPr>
          <w:spacing w:val="1"/>
          <w:sz w:val="27"/>
        </w:rPr>
        <w:t xml:space="preserve"> </w:t>
      </w:r>
      <w:r>
        <w:rPr>
          <w:sz w:val="27"/>
        </w:rPr>
        <w:t>ou</w:t>
      </w:r>
      <w:r>
        <w:rPr>
          <w:spacing w:val="1"/>
          <w:sz w:val="27"/>
        </w:rPr>
        <w:t xml:space="preserve"> </w:t>
      </w:r>
      <w:r>
        <w:rPr>
          <w:sz w:val="27"/>
        </w:rPr>
        <w:t>na</w:t>
      </w:r>
      <w:r>
        <w:rPr>
          <w:spacing w:val="1"/>
          <w:sz w:val="27"/>
        </w:rPr>
        <w:t xml:space="preserve"> </w:t>
      </w:r>
      <w:r>
        <w:rPr>
          <w:sz w:val="27"/>
        </w:rPr>
        <w:t>manhã</w:t>
      </w:r>
      <w:r>
        <w:rPr>
          <w:spacing w:val="1"/>
          <w:sz w:val="27"/>
        </w:rPr>
        <w:t xml:space="preserve"> </w:t>
      </w:r>
      <w:r>
        <w:rPr>
          <w:sz w:val="27"/>
        </w:rPr>
        <w:t>seguinte</w:t>
      </w:r>
      <w:r>
        <w:rPr>
          <w:spacing w:val="1"/>
          <w:sz w:val="27"/>
        </w:rPr>
        <w:t xml:space="preserve"> </w:t>
      </w:r>
      <w:r>
        <w:rPr>
          <w:sz w:val="27"/>
        </w:rPr>
        <w:t>abrir</w:t>
      </w:r>
      <w:r>
        <w:rPr>
          <w:spacing w:val="1"/>
          <w:sz w:val="27"/>
        </w:rPr>
        <w:t xml:space="preserve"> </w:t>
      </w:r>
      <w:r>
        <w:rPr>
          <w:sz w:val="27"/>
        </w:rPr>
        <w:t>o</w:t>
      </w:r>
      <w:r>
        <w:rPr>
          <w:spacing w:val="1"/>
          <w:sz w:val="27"/>
        </w:rPr>
        <w:t xml:space="preserve"> </w:t>
      </w:r>
      <w:proofErr w:type="spellStart"/>
      <w:r>
        <w:rPr>
          <w:b/>
          <w:sz w:val="27"/>
        </w:rPr>
        <w:t>Whatsapp</w:t>
      </w:r>
      <w:proofErr w:type="spellEnd"/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Desktop</w:t>
      </w:r>
      <w:r>
        <w:rPr>
          <w:sz w:val="27"/>
        </w:rPr>
        <w:t xml:space="preserve">, e encaminhar uma por uma </w:t>
      </w:r>
      <w:r>
        <w:rPr>
          <w:b/>
          <w:sz w:val="27"/>
        </w:rPr>
        <w:t>a carta de apresentação conforme a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carta do Módulo 9 + O Print do Edital com o valor ou se o Edital possuir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muitos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Itens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encaminhar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o Link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da Licitação!</w:t>
      </w:r>
    </w:p>
    <w:sectPr w:rsidR="00201F65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F65"/>
    <w:rsid w:val="00201F65"/>
    <w:rsid w:val="00C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88629"/>
  <w15:docId w15:val="{D583F05E-A518-374D-ABF5-96577D7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br/pncp/pt-br" TargetMode="External"/><Relationship Id="rId4" Type="http://schemas.openxmlformats.org/officeDocument/2006/relationships/hyperlink" Target="http://www.gov.br/compras/pt-br/fornece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Passo a Passo Prospecção</dc:title>
  <dc:creator>emers</dc:creator>
  <cp:lastModifiedBy>Flavia</cp:lastModifiedBy>
  <cp:revision>2</cp:revision>
  <dcterms:created xsi:type="dcterms:W3CDTF">2023-01-27T21:11:00Z</dcterms:created>
  <dcterms:modified xsi:type="dcterms:W3CDTF">2023-01-27T21:11:00Z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LastSaved">
    <vt:filetime>2023-01-27T00:00:00Z</vt:filetime>
  </property>
</Properties>
</file>