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pBdr>
          <w:top w:color="d2d6dc" w:space="0" w:sz="0" w:val="none"/>
          <w:left w:color="d2d6dc" w:space="0" w:sz="0" w:val="none"/>
          <w:bottom w:color="d2d6dc" w:space="0" w:sz="0" w:val="none"/>
          <w:right w:color="d2d6dc" w:space="0" w:sz="0" w:val="none"/>
          <w:between w:color="d2d6dc" w:space="0" w:sz="0" w:val="none"/>
        </w:pBdr>
        <w:shd w:fill="121212" w:val="clear"/>
        <w:spacing w:after="0" w:before="0" w:lineRule="auto"/>
        <w:rPr>
          <w:rFonts w:ascii="Roboto" w:cs="Roboto" w:eastAsia="Roboto" w:hAnsi="Roboto"/>
          <w:b w:val="1"/>
          <w:color w:val="ffffff"/>
          <w:shd w:fill="121212" w:val="clear"/>
        </w:rPr>
      </w:pPr>
      <w:bookmarkStart w:colFirst="0" w:colLast="0" w:name="_lfbwn799p5rt" w:id="0"/>
      <w:bookmarkEnd w:id="0"/>
      <w:r w:rsidDel="00000000" w:rsidR="00000000" w:rsidRPr="00000000">
        <w:rPr>
          <w:rFonts w:ascii="Roboto" w:cs="Roboto" w:eastAsia="Roboto" w:hAnsi="Roboto"/>
          <w:b w:val="1"/>
          <w:color w:val="ffffff"/>
          <w:shd w:fill="121212" w:val="clear"/>
          <w:rtl w:val="0"/>
        </w:rPr>
        <w:t xml:space="preserve">Montagem da Estrutura</w:t>
      </w:r>
    </w:p>
    <w:p w:rsidR="00000000" w:rsidDel="00000000" w:rsidP="00000000" w:rsidRDefault="00000000" w:rsidRPr="00000000" w14:paraId="00000002">
      <w:pPr>
        <w:pBdr>
          <w:top w:color="d2d6dc" w:space="0" w:sz="0" w:val="none"/>
          <w:left w:color="d2d6dc" w:space="0" w:sz="0" w:val="none"/>
          <w:bottom w:color="d2d6dc" w:space="0" w:sz="0" w:val="none"/>
          <w:right w:color="d2d6dc" w:space="0" w:sz="0" w:val="none"/>
          <w:between w:color="d2d6dc" w:space="0" w:sz="0" w:val="none"/>
        </w:pBdr>
        <w:shd w:fill="121212" w:val="clear"/>
        <w:spacing w:before="360" w:lineRule="auto"/>
        <w:rPr>
          <w:rFonts w:ascii="Roboto" w:cs="Roboto" w:eastAsia="Roboto" w:hAnsi="Roboto"/>
          <w:color w:val="ffffff"/>
          <w:sz w:val="24"/>
          <w:szCs w:val="24"/>
          <w:shd w:fill="121212" w:val="clear"/>
        </w:rPr>
      </w:pPr>
      <w:r w:rsidDel="00000000" w:rsidR="00000000" w:rsidRPr="00000000">
        <w:rPr>
          <w:rFonts w:ascii="Roboto" w:cs="Roboto" w:eastAsia="Roboto" w:hAnsi="Roboto"/>
          <w:color w:val="ffffff"/>
          <w:sz w:val="24"/>
          <w:szCs w:val="24"/>
          <w:shd w:fill="121212" w:val="clear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d2d6dc" w:space="0" w:sz="0" w:val="none"/>
          <w:left w:color="d2d6dc" w:space="0" w:sz="0" w:val="none"/>
          <w:bottom w:color="d2d6dc" w:space="0" w:sz="0" w:val="none"/>
          <w:right w:color="d2d6dc" w:space="0" w:sz="0" w:val="none"/>
          <w:between w:color="d2d6dc" w:space="0" w:sz="0" w:val="none"/>
        </w:pBdr>
        <w:shd w:fill="121212" w:val="clear"/>
        <w:spacing w:after="360" w:line="426.6672" w:lineRule="auto"/>
        <w:rPr>
          <w:rFonts w:ascii="Roboto" w:cs="Roboto" w:eastAsia="Roboto" w:hAnsi="Roboto"/>
          <w:color w:val="3ea6ff"/>
          <w:sz w:val="24"/>
          <w:szCs w:val="24"/>
          <w:shd w:fill="121212" w:val="clear"/>
        </w:rPr>
      </w:pPr>
      <w:hyperlink r:id="rId6">
        <w:r w:rsidDel="00000000" w:rsidR="00000000" w:rsidRPr="00000000">
          <w:rPr>
            <w:rFonts w:ascii="Roboto" w:cs="Roboto" w:eastAsia="Roboto" w:hAnsi="Roboto"/>
            <w:color w:val="3ea6ff"/>
            <w:sz w:val="24"/>
            <w:szCs w:val="24"/>
            <w:shd w:fill="121212" w:val="clear"/>
            <w:rtl w:val="0"/>
          </w:rPr>
          <w:t xml:space="preserve">Drive com os Containers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d2d6dc" w:space="0" w:sz="0" w:val="none"/>
          <w:left w:color="d2d6dc" w:space="0" w:sz="0" w:val="none"/>
          <w:bottom w:color="d2d6dc" w:space="0" w:sz="0" w:val="none"/>
          <w:right w:color="d2d6dc" w:space="0" w:sz="0" w:val="none"/>
          <w:between w:color="d2d6dc" w:space="0" w:sz="0" w:val="none"/>
        </w:pBdr>
        <w:shd w:fill="121212" w:val="clear"/>
        <w:spacing w:after="360" w:before="360" w:line="426.6672" w:lineRule="auto"/>
        <w:rPr>
          <w:rFonts w:ascii="Roboto" w:cs="Roboto" w:eastAsia="Roboto" w:hAnsi="Roboto"/>
          <w:color w:val="3ea6ff"/>
          <w:sz w:val="24"/>
          <w:szCs w:val="24"/>
          <w:shd w:fill="121212" w:val="clear"/>
        </w:rPr>
      </w:pPr>
      <w:hyperlink r:id="rId7">
        <w:r w:rsidDel="00000000" w:rsidR="00000000" w:rsidRPr="00000000">
          <w:rPr>
            <w:rFonts w:ascii="Roboto" w:cs="Roboto" w:eastAsia="Roboto" w:hAnsi="Roboto"/>
            <w:color w:val="3ea6ff"/>
            <w:sz w:val="24"/>
            <w:szCs w:val="24"/>
            <w:shd w:fill="121212" w:val="clear"/>
            <w:rtl w:val="0"/>
          </w:rPr>
          <w:t xml:space="preserve">Código da Página - sck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d2d6dc" w:space="0" w:sz="0" w:val="none"/>
          <w:left w:color="d2d6dc" w:space="0" w:sz="0" w:val="none"/>
          <w:bottom w:color="d2d6dc" w:space="0" w:sz="0" w:val="none"/>
          <w:right w:color="d2d6dc" w:space="0" w:sz="0" w:val="none"/>
          <w:between w:color="d2d6dc" w:space="0" w:sz="0" w:val="none"/>
        </w:pBdr>
        <w:shd w:fill="121212" w:val="clear"/>
        <w:spacing w:after="360" w:before="360" w:line="426.6672" w:lineRule="auto"/>
        <w:rPr>
          <w:rFonts w:ascii="Roboto" w:cs="Roboto" w:eastAsia="Roboto" w:hAnsi="Roboto"/>
          <w:color w:val="3ea6ff"/>
          <w:sz w:val="24"/>
          <w:szCs w:val="24"/>
          <w:shd w:fill="121212" w:val="clear"/>
        </w:rPr>
      </w:pPr>
      <w:hyperlink r:id="rId8">
        <w:r w:rsidDel="00000000" w:rsidR="00000000" w:rsidRPr="00000000">
          <w:rPr>
            <w:rFonts w:ascii="Roboto" w:cs="Roboto" w:eastAsia="Roboto" w:hAnsi="Roboto"/>
            <w:color w:val="3ea6ff"/>
            <w:sz w:val="24"/>
            <w:szCs w:val="24"/>
            <w:shd w:fill="121212" w:val="clear"/>
            <w:rtl w:val="0"/>
          </w:rPr>
          <w:t xml:space="preserve">Código da Página - utm_term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d2d6dc" w:space="0" w:sz="0" w:val="none"/>
          <w:left w:color="d2d6dc" w:space="0" w:sz="0" w:val="none"/>
          <w:bottom w:color="d2d6dc" w:space="0" w:sz="0" w:val="none"/>
          <w:right w:color="d2d6dc" w:space="0" w:sz="0" w:val="none"/>
          <w:between w:color="d2d6dc" w:space="0" w:sz="0" w:val="none"/>
        </w:pBdr>
        <w:shd w:fill="121212" w:val="clear"/>
        <w:spacing w:after="360" w:before="360" w:line="426.6672" w:lineRule="auto"/>
        <w:rPr>
          <w:rFonts w:ascii="Roboto" w:cs="Roboto" w:eastAsia="Roboto" w:hAnsi="Roboto"/>
          <w:color w:val="3ea6ff"/>
          <w:sz w:val="24"/>
          <w:szCs w:val="24"/>
          <w:shd w:fill="121212" w:val="clear"/>
        </w:rPr>
      </w:pPr>
      <w:hyperlink r:id="rId9">
        <w:r w:rsidDel="00000000" w:rsidR="00000000" w:rsidRPr="00000000">
          <w:rPr>
            <w:rFonts w:ascii="Roboto" w:cs="Roboto" w:eastAsia="Roboto" w:hAnsi="Roboto"/>
            <w:color w:val="3ea6ff"/>
            <w:sz w:val="24"/>
            <w:szCs w:val="24"/>
            <w:shd w:fill="121212" w:val="clear"/>
            <w:rtl w:val="0"/>
          </w:rPr>
          <w:t xml:space="preserve">Código da Página - Hotmart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d2d6dc" w:space="0" w:sz="0" w:val="none"/>
          <w:left w:color="d2d6dc" w:space="0" w:sz="0" w:val="none"/>
          <w:bottom w:color="d2d6dc" w:space="0" w:sz="0" w:val="none"/>
          <w:right w:color="d2d6dc" w:space="0" w:sz="0" w:val="none"/>
          <w:between w:color="d2d6dc" w:space="0" w:sz="0" w:val="none"/>
        </w:pBdr>
        <w:shd w:fill="121212" w:val="clear"/>
        <w:spacing w:after="360" w:before="360" w:line="426.6672" w:lineRule="auto"/>
        <w:rPr>
          <w:rFonts w:ascii="Roboto" w:cs="Roboto" w:eastAsia="Roboto" w:hAnsi="Roboto"/>
          <w:color w:val="3ea6ff"/>
          <w:sz w:val="24"/>
          <w:szCs w:val="24"/>
          <w:shd w:fill="121212" w:val="clear"/>
        </w:rPr>
      </w:pPr>
      <w:hyperlink r:id="rId10">
        <w:r w:rsidDel="00000000" w:rsidR="00000000" w:rsidRPr="00000000">
          <w:rPr>
            <w:rFonts w:ascii="Roboto" w:cs="Roboto" w:eastAsia="Roboto" w:hAnsi="Roboto"/>
            <w:color w:val="3ea6ff"/>
            <w:sz w:val="24"/>
            <w:szCs w:val="24"/>
            <w:shd w:fill="121212" w:val="clear"/>
            <w:rtl w:val="0"/>
          </w:rPr>
          <w:t xml:space="preserve">Código da Página - utm_content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d2d6dc" w:space="0" w:sz="0" w:val="none"/>
          <w:left w:color="d2d6dc" w:space="0" w:sz="0" w:val="none"/>
          <w:bottom w:color="d2d6dc" w:space="0" w:sz="0" w:val="none"/>
          <w:right w:color="d2d6dc" w:space="0" w:sz="0" w:val="none"/>
          <w:between w:color="d2d6dc" w:space="0" w:sz="0" w:val="none"/>
        </w:pBdr>
        <w:shd w:fill="121212" w:val="clear"/>
        <w:spacing w:after="360" w:before="360" w:line="426.6672" w:lineRule="auto"/>
        <w:rPr>
          <w:rFonts w:ascii="Roboto" w:cs="Roboto" w:eastAsia="Roboto" w:hAnsi="Roboto"/>
          <w:color w:val="3ea6ff"/>
          <w:sz w:val="24"/>
          <w:szCs w:val="24"/>
          <w:shd w:fill="121212" w:val="clear"/>
        </w:rPr>
      </w:pPr>
      <w:hyperlink r:id="rId11">
        <w:r w:rsidDel="00000000" w:rsidR="00000000" w:rsidRPr="00000000">
          <w:rPr>
            <w:rFonts w:ascii="Roboto" w:cs="Roboto" w:eastAsia="Roboto" w:hAnsi="Roboto"/>
            <w:color w:val="3ea6ff"/>
            <w:sz w:val="24"/>
            <w:szCs w:val="24"/>
            <w:shd w:fill="121212" w:val="clear"/>
            <w:rtl w:val="0"/>
          </w:rPr>
          <w:t xml:space="preserve">Código da Página - src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d2d6dc" w:space="0" w:sz="0" w:val="none"/>
          <w:left w:color="d2d6dc" w:space="0" w:sz="0" w:val="none"/>
          <w:bottom w:color="d2d6dc" w:space="0" w:sz="0" w:val="none"/>
          <w:right w:color="d2d6dc" w:space="0" w:sz="0" w:val="none"/>
          <w:between w:color="d2d6dc" w:space="0" w:sz="0" w:val="none"/>
        </w:pBdr>
        <w:shd w:fill="121212" w:val="clear"/>
        <w:spacing w:before="360" w:line="426.6672" w:lineRule="auto"/>
        <w:rPr>
          <w:rFonts w:ascii="Roboto" w:cs="Roboto" w:eastAsia="Roboto" w:hAnsi="Roboto"/>
          <w:color w:val="ffffff"/>
          <w:sz w:val="24"/>
          <w:szCs w:val="24"/>
          <w:shd w:fill="121212" w:val="clear"/>
        </w:rPr>
      </w:pPr>
      <w:r w:rsidDel="00000000" w:rsidR="00000000" w:rsidRPr="00000000">
        <w:rPr>
          <w:rFonts w:ascii="Roboto" w:cs="Roboto" w:eastAsia="Roboto" w:hAnsi="Roboto"/>
          <w:color w:val="ffffff"/>
          <w:sz w:val="24"/>
          <w:szCs w:val="24"/>
          <w:shd w:fill="121212" w:val="clear"/>
          <w:rtl w:val="0"/>
        </w:rPr>
        <w:t xml:space="preserve">ANTES DA VALIDAÇÃO É NECESSÁRIO ATIVAR O POWE UP "USER ID" NA STAPE E ESPERAR O CONTAINER ENTRAR EM RUNNING</w:t>
      </w:r>
    </w:p>
    <w:p w:rsidR="00000000" w:rsidDel="00000000" w:rsidP="00000000" w:rsidRDefault="00000000" w:rsidRPr="00000000" w14:paraId="0000000A">
      <w:pPr>
        <w:pBdr>
          <w:top w:color="d2d6dc" w:space="0" w:sz="0" w:val="none"/>
          <w:left w:color="d2d6dc" w:space="0" w:sz="0" w:val="none"/>
          <w:bottom w:color="d2d6dc" w:space="0" w:sz="0" w:val="none"/>
          <w:right w:color="d2d6dc" w:space="0" w:sz="0" w:val="none"/>
          <w:between w:color="d2d6dc" w:space="0" w:sz="0" w:val="none"/>
        </w:pBdr>
        <w:shd w:fill="121212" w:val="clear"/>
        <w:spacing w:before="360" w:lineRule="auto"/>
        <w:rPr>
          <w:color w:val="ffffff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github.com/AllanTracker/codigos-java/blob/main/Advanced%20sem%20Forms%20(Plataformas%20src)" TargetMode="External"/><Relationship Id="rId10" Type="http://schemas.openxmlformats.org/officeDocument/2006/relationships/hyperlink" Target="https://github.com/AllanTracker/codigos-java/blob/main/Advanced%20sem%20Forms%20(utm_content)" TargetMode="External"/><Relationship Id="rId9" Type="http://schemas.openxmlformats.org/officeDocument/2006/relationships/hyperlink" Target="https://github.com/AllanTracker/codigos-java/blob/main/Advanced%20sem%20Forms%20Hotmart" TargetMode="External"/><Relationship Id="rId5" Type="http://schemas.openxmlformats.org/officeDocument/2006/relationships/styles" Target="styles.xml"/><Relationship Id="rId6" Type="http://schemas.openxmlformats.org/officeDocument/2006/relationships/hyperlink" Target="https://drive.google.com/drive/folders/1ZD86CMtE6Dqdnx6rmDtxO0YRJwYYMYbS?usp=sharing" TargetMode="External"/><Relationship Id="rId7" Type="http://schemas.openxmlformats.org/officeDocument/2006/relationships/hyperlink" Target="https://github.com/AllanTracker/codigos-java/blob/main/Advanced%20sem%20Forms%20(Plataformas%20sck)" TargetMode="External"/><Relationship Id="rId8" Type="http://schemas.openxmlformats.org/officeDocument/2006/relationships/hyperlink" Target="https://github.com/AllanTracker/codigos-java/blob/main/Advanced%20sem%20forms%20(utm_term)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