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rPr/>
      </w:pPr>
      <w:bookmarkStart w:colFirst="0" w:colLast="0" w:name="_kqcs3ibma4cf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(Modelo) Plano de entrevista com usuários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6525"/>
        <w:tblGridChange w:id="0">
          <w:tblGrid>
            <w:gridCol w:w="2475"/>
            <w:gridCol w:w="6525"/>
          </w:tblGrid>
        </w:tblGridChange>
      </w:tblGrid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Projeto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do projeto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Descreva qual o principal objetivo dessa pesquisa, ou seja, o que você e sua equipe desejam descobrir ou compreender? Qual é o problema que estão tentando resolver e por quê?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Hipóteses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 hipóteses são as suposições que você e seu time possuem sobre o problema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Método de entrevista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Serão entrevistas estruturadas, semiestruturadas ou contextuais?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 / Cronograma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 será o período para a realização das entrevistas? Podem ser datas específicas ou a quantidade de dias/semanas, por exemplo: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Rodada 1: 20/01/2020 - 23/01/2020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Rodada 2: 27/01/2020 - 30/01/2020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semanas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Obs.: você pode definir um cronograma mais detalhado caso já saiba quantas pessoas irá entrevistar e em quais dias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 de participantes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Por exemplo, 5 pessoas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Tempo previsto para cada entrevista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Quanto tempo você estima que cada entrevista irá levar? Por exemplo, 40 minutos. Esta informação é importante para você preparar um cronograma.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Perfil das pessoas a entrevistar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Defina o perfil das pessoas que você deseja entrevistar de acordo com os objetivos da pesquisa. Se seu time possuir personas de usuários, você pode definir o perfil das pessoas de acordo com as personas.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Informações que você pode especificar: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Faixa etária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Profissão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Habilidade com computadores e dispositivos móveis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Hábitos de uso de computador e internet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Interesses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Responsáveis pela entrevista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Quem serão as pessoas que irão entrevistar, observar e registrar as informações das entrevistas? Neste momento, não é preciso definir o papel destas pessoas, mas quem são e qual a função delas no time, por exemplo: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Anita Malfatti - UX Researcher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Mário de Andrade - Designer de Produto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 das entrevistas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 entrevistas serão presenciais ou remotas? Se todas ou parte das entrevistas </w:t>
            </w:r>
            <w:r w:rsidDel="00000000" w:rsidR="00000000" w:rsidRPr="00000000">
              <w:rPr>
                <w:rtl w:val="0"/>
              </w:rPr>
              <w:t xml:space="preserve">forem</w:t>
            </w:r>
            <w:r w:rsidDel="00000000" w:rsidR="00000000" w:rsidRPr="00000000">
              <w:rPr>
                <w:rtl w:val="0"/>
              </w:rPr>
              <w:t xml:space="preserve"> presenciais, informe o local e descreva brevemente a estrutura do espaço.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Materiais necessários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Informe se será necessário computador, câmera, celulares, licença de algum software de captura de tela e quais outros materiais que serão necessários.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