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226D5" w14:textId="77777777" w:rsidR="004875C8" w:rsidRPr="004875C8" w:rsidRDefault="004875C8" w:rsidP="004875C8">
      <w:r w:rsidRPr="004875C8">
        <w:t>Download do wordpress para instalação manual</w:t>
      </w:r>
    </w:p>
    <w:p w14:paraId="3D28A953" w14:textId="77777777" w:rsidR="004875C8" w:rsidRPr="004875C8" w:rsidRDefault="004875C8" w:rsidP="004875C8">
      <w:r w:rsidRPr="004875C8">
        <w:t>https://wordpress.org/download/</w:t>
      </w:r>
    </w:p>
    <w:p w14:paraId="4AEA75D9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FD"/>
    <w:rsid w:val="004875C8"/>
    <w:rsid w:val="00B76BFD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C6378-1196-4C55-8BE7-B49DBE59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4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2022-09-11T22:58:00Z</dcterms:created>
  <dcterms:modified xsi:type="dcterms:W3CDTF">2022-09-11T22:59:00Z</dcterms:modified>
</cp:coreProperties>
</file>