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200" w:lineRule="auto"/>
        <w:ind w:left="425.19685039370086" w:firstLine="285"/>
        <w:rPr>
          <w:rFonts w:ascii="Raleway" w:cs="Raleway" w:eastAsia="Raleway" w:hAnsi="Raleway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361950</wp:posOffset>
            </wp:positionH>
            <wp:positionV relativeFrom="paragraph">
              <wp:posOffset>282337</wp:posOffset>
            </wp:positionV>
            <wp:extent cx="1346438" cy="1346438"/>
            <wp:effectExtent b="0" l="0" r="0" t="0"/>
            <wp:wrapNone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6438" cy="13464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7365.0" w:type="dxa"/>
        <w:jc w:val="left"/>
        <w:tblInd w:w="2925.196850393700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65"/>
        <w:tblGridChange w:id="0">
          <w:tblGrid>
            <w:gridCol w:w="7365"/>
          </w:tblGrid>
        </w:tblGridChange>
      </w:tblGrid>
      <w:tr>
        <w:trPr>
          <w:trHeight w:val="1934.1879999999994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00" w:lineRule="auto"/>
              <w:ind w:left="425.19685039370086" w:hanging="425.19685039370086"/>
              <w:rPr>
                <w:rFonts w:ascii="Raleway" w:cs="Raleway" w:eastAsia="Raleway" w:hAnsi="Raleway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8"/>
                <w:szCs w:val="28"/>
                <w:u w:val="single"/>
                <w:rtl w:val="0"/>
              </w:rPr>
              <w:t xml:space="preserve">Proposta de Jardim Vertical de Alto Padrão</w:t>
            </w:r>
          </w:p>
          <w:p w:rsidR="00000000" w:rsidDel="00000000" w:rsidP="00000000" w:rsidRDefault="00000000" w:rsidRPr="00000000" w14:paraId="00000003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Cliente:</w:t>
              <w:br w:type="textWrapping"/>
              <w:t xml:space="preserve">Data: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Referência: 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(número do orçamento)</w:t>
            </w:r>
          </w:p>
        </w:tc>
      </w:tr>
    </w:tbl>
    <w:p w:rsidR="00000000" w:rsidDel="00000000" w:rsidP="00000000" w:rsidRDefault="00000000" w:rsidRPr="00000000" w14:paraId="00000005">
      <w:pPr>
        <w:spacing w:after="200" w:lineRule="auto"/>
        <w:ind w:left="425.19685039370086" w:firstLine="285"/>
        <w:rPr>
          <w:rFonts w:ascii="Raleway" w:cs="Raleway" w:eastAsia="Raleway" w:hAnsi="Raleway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360" w:lineRule="auto"/>
        <w:ind w:left="425.19685039370086" w:right="-140" w:firstLine="0"/>
        <w:jc w:val="both"/>
        <w:rPr>
          <w:rFonts w:ascii="Raleway" w:cs="Raleway" w:eastAsia="Raleway" w:hAnsi="Raleway"/>
          <w:b w:val="1"/>
          <w:sz w:val="28"/>
          <w:szCs w:val="28"/>
          <w:u w:val="single"/>
        </w:rPr>
      </w:pPr>
      <w:r w:rsidDel="00000000" w:rsidR="00000000" w:rsidRPr="00000000">
        <w:rPr>
          <w:rFonts w:ascii="Raleway" w:cs="Raleway" w:eastAsia="Raleway" w:hAnsi="Raleway"/>
          <w:b w:val="1"/>
          <w:sz w:val="28"/>
          <w:szCs w:val="28"/>
          <w:u w:val="single"/>
          <w:rtl w:val="0"/>
        </w:rPr>
        <w:t xml:space="preserve">DESCRIÇÃO: 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after="200" w:before="0" w:lineRule="auto"/>
        <w:ind w:left="720" w:hanging="360"/>
        <w:jc w:val="both"/>
        <w:rPr>
          <w:rFonts w:ascii="Raleway" w:cs="Raleway" w:eastAsia="Raleway" w:hAnsi="Raleway"/>
          <w:sz w:val="26"/>
          <w:szCs w:val="26"/>
          <w:u w:val="none"/>
        </w:rPr>
      </w:pPr>
      <w:r w:rsidDel="00000000" w:rsidR="00000000" w:rsidRPr="00000000">
        <w:rPr>
          <w:rFonts w:ascii="Raleway" w:cs="Raleway" w:eastAsia="Raleway" w:hAnsi="Raleway"/>
          <w:sz w:val="26"/>
          <w:szCs w:val="26"/>
          <w:rtl w:val="0"/>
        </w:rPr>
        <w:t xml:space="preserve">O presente orçamento se refere à instalação de um jardim vertical utilizando o sistema modular PlastWall® (Fig. 1). produzido em polipropileno sustentável, nas medidas de </w:t>
      </w:r>
      <w:r w:rsidDel="00000000" w:rsidR="00000000" w:rsidRPr="00000000">
        <w:rPr>
          <w:rFonts w:ascii="Raleway" w:cs="Raleway" w:eastAsia="Raleway" w:hAnsi="Raleway"/>
          <w:color w:val="ff0000"/>
          <w:sz w:val="26"/>
          <w:szCs w:val="26"/>
          <w:rtl w:val="0"/>
        </w:rPr>
        <w:t xml:space="preserve">3,60m de altura x 12,70m de largura</w:t>
      </w:r>
      <w:r w:rsidDel="00000000" w:rsidR="00000000" w:rsidRPr="00000000">
        <w:rPr>
          <w:rFonts w:ascii="Raleway" w:cs="Raleway" w:eastAsia="Raleway" w:hAnsi="Raleway"/>
          <w:sz w:val="26"/>
          <w:szCs w:val="26"/>
          <w:rtl w:val="0"/>
        </w:rPr>
        <w:t xml:space="preserve">. O jardim vertical será composto por </w:t>
      </w:r>
      <w:r w:rsidDel="00000000" w:rsidR="00000000" w:rsidRPr="00000000">
        <w:rPr>
          <w:rFonts w:ascii="Raleway" w:cs="Raleway" w:eastAsia="Raleway" w:hAnsi="Raleway"/>
          <w:color w:val="ff0000"/>
          <w:sz w:val="26"/>
          <w:szCs w:val="26"/>
          <w:rtl w:val="0"/>
        </w:rPr>
        <w:t xml:space="preserve">300 </w:t>
      </w:r>
      <w:r w:rsidDel="00000000" w:rsidR="00000000" w:rsidRPr="00000000">
        <w:rPr>
          <w:rFonts w:ascii="Raleway" w:cs="Raleway" w:eastAsia="Raleway" w:hAnsi="Raleway"/>
          <w:sz w:val="26"/>
          <w:szCs w:val="26"/>
          <w:rtl w:val="0"/>
        </w:rPr>
        <w:t xml:space="preserve">módulos com capacidade de 12 litros cada;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after="200" w:before="0" w:lineRule="auto"/>
        <w:ind w:left="720" w:hanging="360"/>
        <w:jc w:val="both"/>
        <w:rPr>
          <w:rFonts w:ascii="Raleway" w:cs="Raleway" w:eastAsia="Raleway" w:hAnsi="Raleway"/>
          <w:sz w:val="26"/>
          <w:szCs w:val="26"/>
          <w:u w:val="none"/>
        </w:rPr>
      </w:pPr>
      <w:r w:rsidDel="00000000" w:rsidR="00000000" w:rsidRPr="00000000">
        <w:rPr>
          <w:rFonts w:ascii="Raleway" w:cs="Raleway" w:eastAsia="Raleway" w:hAnsi="Raleway"/>
          <w:sz w:val="26"/>
          <w:szCs w:val="26"/>
          <w:rtl w:val="0"/>
        </w:rPr>
        <w:t xml:space="preserve">O projeto do vertical será 100% personalizado, desenvolvido por nossa equipe especializada em Jardins Verticais e enviado com antecedência para aprovação do cliente;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after="200" w:before="0" w:lineRule="auto"/>
        <w:ind w:left="720" w:hanging="360"/>
        <w:jc w:val="both"/>
        <w:rPr>
          <w:rFonts w:ascii="Raleway" w:cs="Raleway" w:eastAsia="Raleway" w:hAnsi="Raleway"/>
          <w:sz w:val="26"/>
          <w:szCs w:val="26"/>
          <w:u w:val="none"/>
        </w:rPr>
      </w:pPr>
      <w:r w:rsidDel="00000000" w:rsidR="00000000" w:rsidRPr="00000000">
        <w:rPr>
          <w:rFonts w:ascii="Raleway" w:cs="Raleway" w:eastAsia="Raleway" w:hAnsi="Raleway"/>
          <w:sz w:val="26"/>
          <w:szCs w:val="26"/>
          <w:rtl w:val="0"/>
        </w:rPr>
        <w:t xml:space="preserve">Serão fornecidas as plantas, os módulos, </w:t>
      </w:r>
      <w:r w:rsidDel="00000000" w:rsidR="00000000" w:rsidRPr="00000000">
        <w:rPr>
          <w:rFonts w:ascii="Raleway" w:cs="Raleway" w:eastAsia="Raleway" w:hAnsi="Raleway"/>
          <w:color w:val="ff0000"/>
          <w:sz w:val="26"/>
          <w:szCs w:val="26"/>
          <w:rtl w:val="0"/>
        </w:rPr>
        <w:t xml:space="preserve">estrutura metálica</w:t>
      </w:r>
      <w:r w:rsidDel="00000000" w:rsidR="00000000" w:rsidRPr="00000000">
        <w:rPr>
          <w:rFonts w:ascii="Raleway" w:cs="Raleway" w:eastAsia="Raleway" w:hAnsi="Raleway"/>
          <w:sz w:val="26"/>
          <w:szCs w:val="26"/>
          <w:rtl w:val="0"/>
        </w:rPr>
        <w:t xml:space="preserve">, substrato, e os sistemas de ir</w:t>
      </w:r>
      <w:r w:rsidDel="00000000" w:rsidR="00000000" w:rsidRPr="00000000">
        <w:rPr>
          <w:rFonts w:ascii="Raleway" w:cs="Raleway" w:eastAsia="Raleway" w:hAnsi="Raleway"/>
          <w:sz w:val="26"/>
          <w:szCs w:val="26"/>
          <w:rtl w:val="0"/>
        </w:rPr>
        <w:t xml:space="preserve">rigação e drena</w:t>
      </w:r>
      <w:r w:rsidDel="00000000" w:rsidR="00000000" w:rsidRPr="00000000">
        <w:rPr>
          <w:rFonts w:ascii="Raleway" w:cs="Raleway" w:eastAsia="Raleway" w:hAnsi="Raleway"/>
          <w:sz w:val="26"/>
          <w:szCs w:val="26"/>
          <w:rtl w:val="0"/>
        </w:rPr>
        <w:t xml:space="preserve">gem necessários para construção do Jardim Vertical;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after="200" w:before="0" w:lineRule="auto"/>
        <w:ind w:left="720" w:hanging="360"/>
        <w:jc w:val="both"/>
        <w:rPr>
          <w:rFonts w:ascii="Raleway" w:cs="Raleway" w:eastAsia="Raleway" w:hAnsi="Raleway"/>
          <w:color w:val="ff0000"/>
          <w:sz w:val="26"/>
          <w:szCs w:val="26"/>
        </w:rPr>
      </w:pPr>
      <w:r w:rsidDel="00000000" w:rsidR="00000000" w:rsidRPr="00000000">
        <w:rPr>
          <w:rFonts w:ascii="Raleway" w:cs="Raleway" w:eastAsia="Raleway" w:hAnsi="Raleway"/>
          <w:color w:val="ff0000"/>
          <w:sz w:val="26"/>
          <w:szCs w:val="26"/>
          <w:rtl w:val="0"/>
        </w:rPr>
        <w:t xml:space="preserve">As plantas serão fornecidas em portes variados, na proporção de 50% de plantas adultas e 50% de plantas jovens, permitindo que o vertical se desenvolva no ambiente de forma sustentável e buscando a melhor relação custo x benefício.</w:t>
      </w:r>
    </w:p>
    <w:p w:rsidR="00000000" w:rsidDel="00000000" w:rsidP="00000000" w:rsidRDefault="00000000" w:rsidRPr="00000000" w14:paraId="0000000B">
      <w:pPr>
        <w:widowControl w:val="0"/>
        <w:spacing w:after="200" w:before="0" w:lineRule="auto"/>
        <w:ind w:left="720" w:firstLine="0"/>
        <w:jc w:val="both"/>
        <w:rPr>
          <w:rFonts w:ascii="Raleway" w:cs="Raleway" w:eastAsia="Raleway" w:hAnsi="Raleway"/>
          <w:color w:val="ff0000"/>
          <w:sz w:val="26"/>
          <w:szCs w:val="26"/>
        </w:rPr>
      </w:pPr>
      <w:r w:rsidDel="00000000" w:rsidR="00000000" w:rsidRPr="00000000">
        <w:rPr>
          <w:rFonts w:ascii="Raleway" w:cs="Raleway" w:eastAsia="Raleway" w:hAnsi="Raleway"/>
          <w:color w:val="ff0000"/>
          <w:sz w:val="26"/>
          <w:szCs w:val="26"/>
          <w:rtl w:val="0"/>
        </w:rPr>
        <w:t xml:space="preserve">OU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after="200" w:before="0" w:lineRule="auto"/>
        <w:ind w:left="720" w:hanging="360"/>
        <w:jc w:val="both"/>
        <w:rPr>
          <w:rFonts w:ascii="Raleway" w:cs="Raleway" w:eastAsia="Raleway" w:hAnsi="Raleway"/>
          <w:color w:val="ff0000"/>
          <w:sz w:val="26"/>
          <w:szCs w:val="26"/>
        </w:rPr>
      </w:pPr>
      <w:r w:rsidDel="00000000" w:rsidR="00000000" w:rsidRPr="00000000">
        <w:rPr>
          <w:rFonts w:ascii="Raleway" w:cs="Raleway" w:eastAsia="Raleway" w:hAnsi="Raleway"/>
          <w:color w:val="ff0000"/>
          <w:sz w:val="26"/>
          <w:szCs w:val="26"/>
          <w:rtl w:val="0"/>
        </w:rPr>
        <w:t xml:space="preserve">A</w:t>
      </w:r>
      <w:r w:rsidDel="00000000" w:rsidR="00000000" w:rsidRPr="00000000">
        <w:rPr>
          <w:rFonts w:ascii="Raleway" w:cs="Raleway" w:eastAsia="Raleway" w:hAnsi="Raleway"/>
          <w:color w:val="ff0000"/>
          <w:sz w:val="26"/>
          <w:szCs w:val="26"/>
          <w:rtl w:val="0"/>
        </w:rPr>
        <w:t xml:space="preserve">s plantas serão fornecidas com porte adulto no auge da beleza para desempenho ornamental rápido e de alto impacto</w:t>
      </w:r>
      <w:r w:rsidDel="00000000" w:rsidR="00000000" w:rsidRPr="00000000">
        <w:rPr>
          <w:rFonts w:ascii="Raleway" w:cs="Raleway" w:eastAsia="Raleway" w:hAnsi="Raleway"/>
          <w:color w:val="ff0000"/>
          <w:sz w:val="26"/>
          <w:szCs w:val="26"/>
          <w:rtl w:val="0"/>
        </w:rPr>
        <w:t xml:space="preserve">;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after="200" w:before="0" w:lineRule="auto"/>
        <w:ind w:left="720" w:hanging="360"/>
        <w:jc w:val="both"/>
        <w:rPr>
          <w:rFonts w:ascii="Raleway" w:cs="Raleway" w:eastAsia="Raleway" w:hAnsi="Raleway"/>
          <w:color w:val="ff0000"/>
          <w:sz w:val="26"/>
          <w:szCs w:val="26"/>
        </w:rPr>
      </w:pPr>
      <w:r w:rsidDel="00000000" w:rsidR="00000000" w:rsidRPr="00000000">
        <w:rPr>
          <w:rFonts w:ascii="Raleway" w:cs="Raleway" w:eastAsia="Raleway" w:hAnsi="Raleway"/>
          <w:color w:val="ff0000"/>
          <w:sz w:val="26"/>
          <w:szCs w:val="26"/>
          <w:rtl w:val="0"/>
        </w:rPr>
        <w:t xml:space="preserve">O substrato fornecido é de formulação proprietária da Acer Haus, desenvolvido especialmente para jardins verticais e contando com adubo de </w:t>
      </w:r>
      <w:r w:rsidDel="00000000" w:rsidR="00000000" w:rsidRPr="00000000">
        <w:rPr>
          <w:rFonts w:ascii="Raleway" w:cs="Raleway" w:eastAsia="Raleway" w:hAnsi="Raleway"/>
          <w:color w:val="ff0000"/>
          <w:sz w:val="26"/>
          <w:szCs w:val="26"/>
          <w:rtl w:val="0"/>
        </w:rPr>
        <w:t xml:space="preserve">liberação controlada, Osmocote ®, produto original importado, que garante a nutrição completa das plantas, por até um ano</w:t>
      </w:r>
      <w:r w:rsidDel="00000000" w:rsidR="00000000" w:rsidRPr="00000000">
        <w:rPr>
          <w:rFonts w:ascii="Raleway" w:cs="Raleway" w:eastAsia="Raleway" w:hAnsi="Raleway"/>
          <w:color w:val="ff0000"/>
          <w:sz w:val="26"/>
          <w:szCs w:val="26"/>
          <w:rtl w:val="0"/>
        </w:rPr>
        <w:t xml:space="preserve">;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200" w:before="0" w:lineRule="auto"/>
        <w:ind w:left="720" w:hanging="360"/>
        <w:jc w:val="both"/>
        <w:rPr>
          <w:rFonts w:ascii="Raleway" w:cs="Raleway" w:eastAsia="Raleway" w:hAnsi="Raleway"/>
          <w:sz w:val="26"/>
          <w:szCs w:val="26"/>
          <w:u w:val="none"/>
        </w:rPr>
      </w:pPr>
      <w:r w:rsidDel="00000000" w:rsidR="00000000" w:rsidRPr="00000000">
        <w:rPr>
          <w:rFonts w:ascii="Raleway" w:cs="Raleway" w:eastAsia="Raleway" w:hAnsi="Raleway"/>
          <w:sz w:val="26"/>
          <w:szCs w:val="26"/>
          <w:rtl w:val="0"/>
        </w:rPr>
        <w:t xml:space="preserve">O sistema de irrigação contará com controlador ESP-RZXe Rain Bird® (Fig. 2) e válvula solenoide 100-HV de 1” (Fig. 2). O tubo gotejador Rain Drop Rain Bird® (Fig. 3) garantirá uma distribuição uniforme da água em todos os módulos,</w:t>
      </w:r>
      <w:r w:rsidDel="00000000" w:rsidR="00000000" w:rsidRPr="00000000">
        <w:rPr>
          <w:rFonts w:ascii="Raleway" w:cs="Raleway" w:eastAsia="Raleway" w:hAnsi="Raleway"/>
          <w:sz w:val="26"/>
          <w:szCs w:val="26"/>
          <w:rtl w:val="0"/>
        </w:rPr>
        <w:t xml:space="preserve"> para que o vertical fique sempre bonito em qualquer ponto</w:t>
      </w:r>
      <w:r w:rsidDel="00000000" w:rsidR="00000000" w:rsidRPr="00000000">
        <w:rPr>
          <w:rFonts w:ascii="Raleway" w:cs="Raleway" w:eastAsia="Raleway" w:hAnsi="Raleway"/>
          <w:sz w:val="26"/>
          <w:szCs w:val="26"/>
          <w:rtl w:val="0"/>
        </w:rPr>
        <w:t xml:space="preserve">;</w:t>
      </w:r>
    </w:p>
    <w:p w:rsidR="00000000" w:rsidDel="00000000" w:rsidP="00000000" w:rsidRDefault="00000000" w:rsidRPr="00000000" w14:paraId="0000000F">
      <w:pPr>
        <w:widowControl w:val="0"/>
        <w:spacing w:after="200" w:before="0" w:lineRule="auto"/>
        <w:jc w:val="both"/>
        <w:rPr>
          <w:rFonts w:ascii="Raleway" w:cs="Raleway" w:eastAsia="Raleway" w:hAnsi="Raleway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200" w:before="0" w:lineRule="auto"/>
        <w:jc w:val="both"/>
        <w:rPr>
          <w:rFonts w:ascii="Raleway" w:cs="Raleway" w:eastAsia="Raleway" w:hAnsi="Raleway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200" w:before="0" w:lineRule="auto"/>
        <w:jc w:val="both"/>
        <w:rPr>
          <w:rFonts w:ascii="Raleway" w:cs="Raleway" w:eastAsia="Raleway" w:hAnsi="Raleway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after="200" w:before="0" w:lineRule="auto"/>
        <w:ind w:left="720" w:hanging="360"/>
        <w:jc w:val="both"/>
        <w:rPr>
          <w:rFonts w:ascii="Raleway" w:cs="Raleway" w:eastAsia="Raleway" w:hAnsi="Raleway"/>
          <w:sz w:val="26"/>
          <w:szCs w:val="26"/>
          <w:u w:val="none"/>
        </w:rPr>
      </w:pPr>
      <w:r w:rsidDel="00000000" w:rsidR="00000000" w:rsidRPr="00000000">
        <w:rPr>
          <w:rFonts w:ascii="Raleway" w:cs="Raleway" w:eastAsia="Raleway" w:hAnsi="Raleway"/>
          <w:sz w:val="26"/>
          <w:szCs w:val="26"/>
          <w:rtl w:val="0"/>
        </w:rPr>
        <w:t xml:space="preserve">O sistema de drenagem será composto por </w:t>
      </w:r>
      <w:r w:rsidDel="00000000" w:rsidR="00000000" w:rsidRPr="00000000">
        <w:rPr>
          <w:rFonts w:ascii="Raleway" w:cs="Raleway" w:eastAsia="Raleway" w:hAnsi="Raleway"/>
          <w:sz w:val="26"/>
          <w:szCs w:val="26"/>
          <w:rtl w:val="0"/>
        </w:rPr>
        <w:t xml:space="preserve">manta Macdrain®</w:t>
      </w:r>
      <w:r w:rsidDel="00000000" w:rsidR="00000000" w:rsidRPr="00000000">
        <w:rPr>
          <w:rFonts w:ascii="Raleway" w:cs="Raleway" w:eastAsia="Raleway" w:hAnsi="Raleway"/>
          <w:sz w:val="26"/>
          <w:szCs w:val="26"/>
          <w:rtl w:val="0"/>
        </w:rPr>
        <w:t xml:space="preserve">, composto por tecnologia de camadas, que garante o perfeito escoamento da água, prevenindo entupimentos e garantindo a saúde do sistema radicular das plantas;</w:t>
      </w:r>
    </w:p>
    <w:p w:rsidR="00000000" w:rsidDel="00000000" w:rsidP="00000000" w:rsidRDefault="00000000" w:rsidRPr="00000000" w14:paraId="00000013">
      <w:pPr>
        <w:widowControl w:val="0"/>
        <w:spacing w:after="240" w:before="240" w:lineRule="auto"/>
        <w:jc w:val="both"/>
        <w:rPr>
          <w:rFonts w:ascii="Raleway" w:cs="Raleway" w:eastAsia="Raleway" w:hAnsi="Raleway"/>
          <w:i w:val="1"/>
          <w:sz w:val="26"/>
          <w:szCs w:val="26"/>
        </w:rPr>
      </w:pPr>
      <w:r w:rsidDel="00000000" w:rsidR="00000000" w:rsidRPr="00000000">
        <w:rPr>
          <w:rFonts w:ascii="Raleway" w:cs="Raleway" w:eastAsia="Raleway" w:hAnsi="Raleway"/>
          <w:i w:val="1"/>
          <w:sz w:val="26"/>
          <w:szCs w:val="26"/>
          <w:rtl w:val="0"/>
        </w:rPr>
        <w:t xml:space="preserve">                 Fig. 1: Módulo Plastwall 12 litros                  Fig. 2: Controlador ESP-RZXe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4371975</wp:posOffset>
            </wp:positionH>
            <wp:positionV relativeFrom="paragraph">
              <wp:posOffset>357188</wp:posOffset>
            </wp:positionV>
            <wp:extent cx="1068470" cy="1068470"/>
            <wp:effectExtent b="0" l="0" r="0" t="0"/>
            <wp:wrapSquare wrapText="bothSides" distB="114300" distT="114300" distL="114300" distR="114300"/>
            <wp:docPr id="7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8470" cy="10684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419100</wp:posOffset>
            </wp:positionH>
            <wp:positionV relativeFrom="paragraph">
              <wp:posOffset>2038350</wp:posOffset>
            </wp:positionV>
            <wp:extent cx="1257300" cy="1133475"/>
            <wp:effectExtent b="0" l="0" r="0" t="0"/>
            <wp:wrapSquare wrapText="bothSides" distB="114300" distT="114300" distL="114300" distR="114300"/>
            <wp:docPr id="8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133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4657725</wp:posOffset>
            </wp:positionH>
            <wp:positionV relativeFrom="paragraph">
              <wp:posOffset>2038350</wp:posOffset>
            </wp:positionV>
            <wp:extent cx="1657050" cy="1323975"/>
            <wp:effectExtent b="0" l="0" r="0" t="0"/>
            <wp:wrapSquare wrapText="bothSides" distB="114300" distT="11430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7050" cy="1323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981075</wp:posOffset>
            </wp:positionH>
            <wp:positionV relativeFrom="paragraph">
              <wp:posOffset>228600</wp:posOffset>
            </wp:positionV>
            <wp:extent cx="1323975" cy="1323975"/>
            <wp:effectExtent b="0" l="0" r="0" t="0"/>
            <wp:wrapTopAndBottom distB="114300" distT="11430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23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2680688</wp:posOffset>
            </wp:positionH>
            <wp:positionV relativeFrom="paragraph">
              <wp:posOffset>2133600</wp:posOffset>
            </wp:positionV>
            <wp:extent cx="1109861" cy="1133475"/>
            <wp:effectExtent b="0" l="0" r="0" t="0"/>
            <wp:wrapSquare wrapText="bothSides" distB="114300" distT="114300" distL="114300" distR="114300"/>
            <wp:docPr id="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9861" cy="1133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4">
      <w:pPr>
        <w:widowControl w:val="0"/>
        <w:spacing w:after="240" w:before="240" w:lineRule="auto"/>
        <w:jc w:val="both"/>
        <w:rPr>
          <w:rFonts w:ascii="Raleway" w:cs="Raleway" w:eastAsia="Raleway" w:hAnsi="Raleway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240" w:before="240" w:lineRule="auto"/>
        <w:jc w:val="both"/>
        <w:rPr>
          <w:rFonts w:ascii="Raleway" w:cs="Raleway" w:eastAsia="Raleway" w:hAnsi="Raleway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240" w:before="240" w:lineRule="auto"/>
        <w:rPr>
          <w:rFonts w:ascii="Raleway" w:cs="Raleway" w:eastAsia="Raleway" w:hAnsi="Raleway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240" w:before="240" w:lineRule="auto"/>
        <w:rPr>
          <w:rFonts w:ascii="Raleway" w:cs="Raleway" w:eastAsia="Raleway" w:hAnsi="Raleway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240" w:before="240" w:lineRule="auto"/>
        <w:rPr>
          <w:rFonts w:ascii="Raleway" w:cs="Raleway" w:eastAsia="Raleway" w:hAnsi="Raleway"/>
          <w:i w:val="1"/>
          <w:sz w:val="26"/>
          <w:szCs w:val="26"/>
        </w:rPr>
      </w:pPr>
      <w:r w:rsidDel="00000000" w:rsidR="00000000" w:rsidRPr="00000000">
        <w:rPr>
          <w:rFonts w:ascii="Raleway" w:cs="Raleway" w:eastAsia="Raleway" w:hAnsi="Raleway"/>
          <w:i w:val="1"/>
          <w:sz w:val="26"/>
          <w:szCs w:val="26"/>
          <w:rtl w:val="0"/>
        </w:rPr>
        <w:t xml:space="preserve">Fig. 3: Válvula 100-HV      Fig.4: Tubo Gotejador Rain Drop         Fig. 5: Manta Macdrain</w:t>
      </w:r>
    </w:p>
    <w:p w:rsidR="00000000" w:rsidDel="00000000" w:rsidP="00000000" w:rsidRDefault="00000000" w:rsidRPr="00000000" w14:paraId="00000019">
      <w:pPr>
        <w:widowControl w:val="0"/>
        <w:spacing w:after="240" w:before="240" w:lineRule="auto"/>
        <w:jc w:val="center"/>
        <w:rPr>
          <w:rFonts w:ascii="Raleway" w:cs="Raleway" w:eastAsia="Raleway" w:hAnsi="Raleway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240" w:before="240" w:lineRule="auto"/>
        <w:jc w:val="center"/>
        <w:rPr>
          <w:rFonts w:ascii="Raleway" w:cs="Raleway" w:eastAsia="Raleway" w:hAnsi="Raleway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240" w:before="240" w:line="288.00000000000006" w:lineRule="auto"/>
        <w:ind w:right="-140"/>
        <w:jc w:val="both"/>
        <w:rPr>
          <w:rFonts w:ascii="Raleway" w:cs="Raleway" w:eastAsia="Raleway" w:hAnsi="Raleway"/>
          <w:b w:val="1"/>
          <w:i w:val="1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b w:val="1"/>
          <w:i w:val="1"/>
          <w:sz w:val="28"/>
          <w:szCs w:val="28"/>
          <w:rtl w:val="0"/>
        </w:rPr>
        <w:t xml:space="preserve">INVESTIMENTO:</w:t>
      </w:r>
    </w:p>
    <w:p w:rsidR="00000000" w:rsidDel="00000000" w:rsidP="00000000" w:rsidRDefault="00000000" w:rsidRPr="00000000" w14:paraId="0000001C">
      <w:pPr>
        <w:widowControl w:val="0"/>
        <w:spacing w:after="240" w:before="240" w:line="288.00000000000006" w:lineRule="auto"/>
        <w:ind w:right="-140"/>
        <w:jc w:val="both"/>
        <w:rPr>
          <w:rFonts w:ascii="Raleway" w:cs="Raleway" w:eastAsia="Raleway" w:hAnsi="Raleway"/>
          <w:b w:val="1"/>
          <w:i w:val="1"/>
          <w:sz w:val="6"/>
          <w:szCs w:val="6"/>
        </w:rPr>
      </w:pPr>
      <w:r w:rsidDel="00000000" w:rsidR="00000000" w:rsidRPr="00000000">
        <w:rPr>
          <w:rFonts w:ascii="Raleway" w:cs="Raleway" w:eastAsia="Raleway" w:hAnsi="Raleway"/>
          <w:b w:val="1"/>
          <w:i w:val="1"/>
          <w:sz w:val="6"/>
          <w:szCs w:val="6"/>
          <w:rtl w:val="0"/>
        </w:rPr>
        <w:t xml:space="preserve"> </w:t>
      </w:r>
    </w:p>
    <w:p w:rsidR="00000000" w:rsidDel="00000000" w:rsidP="00000000" w:rsidRDefault="00000000" w:rsidRPr="00000000" w14:paraId="0000001D">
      <w:pPr>
        <w:widowControl w:val="0"/>
        <w:spacing w:after="240" w:before="240" w:line="288.00000000000006" w:lineRule="auto"/>
        <w:ind w:right="-140"/>
        <w:jc w:val="both"/>
        <w:rPr>
          <w:rFonts w:ascii="Raleway" w:cs="Raleway" w:eastAsia="Raleway" w:hAnsi="Raleway"/>
          <w:b w:val="1"/>
          <w:i w:val="1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i w:val="1"/>
          <w:sz w:val="28"/>
          <w:szCs w:val="28"/>
          <w:rtl w:val="0"/>
        </w:rPr>
        <w:t xml:space="preserve">        </w:t>
        <w:tab/>
      </w:r>
      <w:r w:rsidDel="00000000" w:rsidR="00000000" w:rsidRPr="00000000">
        <w:rPr>
          <w:rFonts w:ascii="Raleway" w:cs="Raleway" w:eastAsia="Raleway" w:hAnsi="Raleway"/>
          <w:b w:val="1"/>
          <w:i w:val="1"/>
          <w:sz w:val="28"/>
          <w:szCs w:val="28"/>
          <w:rtl w:val="0"/>
        </w:rPr>
        <w:t xml:space="preserve">Sem espaçamento e 75 módulos e somente cuias.</w:t>
      </w:r>
    </w:p>
    <w:p w:rsidR="00000000" w:rsidDel="00000000" w:rsidP="00000000" w:rsidRDefault="00000000" w:rsidRPr="00000000" w14:paraId="0000001E">
      <w:pPr>
        <w:widowControl w:val="0"/>
        <w:spacing w:after="240" w:before="240" w:line="288.00000000000006" w:lineRule="auto"/>
        <w:ind w:right="-140" w:firstLine="720"/>
        <w:jc w:val="both"/>
        <w:rPr>
          <w:rFonts w:ascii="Raleway" w:cs="Raleway" w:eastAsia="Raleway" w:hAnsi="Raleway"/>
          <w:i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i w:val="1"/>
          <w:sz w:val="24"/>
          <w:szCs w:val="24"/>
          <w:rtl w:val="0"/>
        </w:rPr>
        <w:t xml:space="preserve">R$ 15.282,00 (quinze mil duzentos e oitenta e dois reais), valor composto pelos seguintes itens: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1390650</wp:posOffset>
            </wp:positionH>
            <wp:positionV relativeFrom="paragraph">
              <wp:posOffset>467236</wp:posOffset>
            </wp:positionV>
            <wp:extent cx="3686175" cy="1981200"/>
            <wp:effectExtent b="0" l="0" r="0" t="0"/>
            <wp:wrapSquare wrapText="bothSides" distB="114300" distT="114300" distL="114300" distR="11430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1981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widowControl w:val="0"/>
        <w:spacing w:after="240" w:before="240" w:line="288.00000000000006" w:lineRule="auto"/>
        <w:ind w:right="-140" w:firstLine="720"/>
        <w:jc w:val="both"/>
        <w:rPr>
          <w:rFonts w:ascii="Raleway" w:cs="Raleway" w:eastAsia="Raleway" w:hAnsi="Raleway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240" w:before="240" w:line="288.00000000000006" w:lineRule="auto"/>
        <w:ind w:right="-140" w:firstLine="720"/>
        <w:jc w:val="both"/>
        <w:rPr>
          <w:rFonts w:ascii="Raleway" w:cs="Raleway" w:eastAsia="Raleway" w:hAnsi="Raleway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240" w:before="240" w:line="288.00000000000006" w:lineRule="auto"/>
        <w:ind w:right="-140"/>
        <w:jc w:val="both"/>
        <w:rPr>
          <w:rFonts w:ascii="Raleway" w:cs="Raleway" w:eastAsia="Raleway" w:hAnsi="Raleway"/>
          <w:i w:val="1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i w:val="1"/>
          <w:sz w:val="28"/>
          <w:szCs w:val="28"/>
          <w:rtl w:val="0"/>
        </w:rPr>
        <w:t xml:space="preserve">        </w:t>
        <w:tab/>
      </w:r>
    </w:p>
    <w:p w:rsidR="00000000" w:rsidDel="00000000" w:rsidP="00000000" w:rsidRDefault="00000000" w:rsidRPr="00000000" w14:paraId="00000022">
      <w:pPr>
        <w:widowControl w:val="0"/>
        <w:spacing w:after="240" w:before="240" w:line="288.00000000000006" w:lineRule="auto"/>
        <w:ind w:right="-140"/>
        <w:jc w:val="both"/>
        <w:rPr>
          <w:rFonts w:ascii="Raleway" w:cs="Raleway" w:eastAsia="Raleway" w:hAnsi="Raleway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240" w:before="240" w:line="288.00000000000006" w:lineRule="auto"/>
        <w:ind w:right="-140"/>
        <w:jc w:val="both"/>
        <w:rPr>
          <w:rFonts w:ascii="Raleway" w:cs="Raleway" w:eastAsia="Raleway" w:hAnsi="Raleway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240" w:before="240" w:line="288.00000000000006" w:lineRule="auto"/>
        <w:ind w:right="-140"/>
        <w:jc w:val="both"/>
        <w:rPr>
          <w:rFonts w:ascii="Raleway" w:cs="Raleway" w:eastAsia="Raleway" w:hAnsi="Raleway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240" w:before="240" w:line="288.00000000000006" w:lineRule="auto"/>
        <w:ind w:right="-140" w:firstLine="720"/>
        <w:jc w:val="both"/>
        <w:rPr>
          <w:rFonts w:ascii="Raleway" w:cs="Raleway" w:eastAsia="Raleway" w:hAnsi="Raleway"/>
          <w:b w:val="1"/>
          <w:i w:val="1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b w:val="1"/>
          <w:i w:val="1"/>
          <w:sz w:val="28"/>
          <w:szCs w:val="28"/>
          <w:rtl w:val="0"/>
        </w:rPr>
        <w:t xml:space="preserve">Sem espaçamento e 75 módulos e cuias e bandeja.</w:t>
      </w:r>
    </w:p>
    <w:p w:rsidR="00000000" w:rsidDel="00000000" w:rsidP="00000000" w:rsidRDefault="00000000" w:rsidRPr="00000000" w14:paraId="00000026">
      <w:pPr>
        <w:widowControl w:val="0"/>
        <w:spacing w:after="240" w:before="240" w:line="288.00000000000006" w:lineRule="auto"/>
        <w:ind w:right="-140" w:firstLine="720"/>
        <w:jc w:val="both"/>
        <w:rPr>
          <w:rFonts w:ascii="Raleway" w:cs="Raleway" w:eastAsia="Raleway" w:hAnsi="Raleway"/>
          <w:i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i w:val="1"/>
          <w:sz w:val="24"/>
          <w:szCs w:val="24"/>
          <w:rtl w:val="0"/>
        </w:rPr>
        <w:t xml:space="preserve">R$ 13.076,00 (doze mil quatrocentos e sessenta e sete reais), valor composto pelos seguintes itens: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1342425</wp:posOffset>
            </wp:positionH>
            <wp:positionV relativeFrom="paragraph">
              <wp:posOffset>419100</wp:posOffset>
            </wp:positionV>
            <wp:extent cx="3790950" cy="1981200"/>
            <wp:effectExtent b="0" l="0" r="0" t="0"/>
            <wp:wrapSquare wrapText="bothSides" distB="114300" distT="114300" distL="114300" distR="114300"/>
            <wp:docPr id="10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1981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7">
      <w:pPr>
        <w:widowControl w:val="0"/>
        <w:spacing w:after="240" w:before="240" w:line="288.00000000000006" w:lineRule="auto"/>
        <w:ind w:right="-140" w:firstLine="720"/>
        <w:jc w:val="both"/>
        <w:rPr>
          <w:rFonts w:ascii="Raleway" w:cs="Raleway" w:eastAsia="Raleway" w:hAnsi="Raleway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240" w:before="240" w:line="288.00000000000006" w:lineRule="auto"/>
        <w:ind w:right="-140" w:firstLine="720"/>
        <w:jc w:val="both"/>
        <w:rPr>
          <w:rFonts w:ascii="Raleway" w:cs="Raleway" w:eastAsia="Raleway" w:hAnsi="Raleway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240" w:before="240" w:line="288.00000000000006" w:lineRule="auto"/>
        <w:ind w:right="-140" w:firstLine="720"/>
        <w:jc w:val="both"/>
        <w:rPr>
          <w:rFonts w:ascii="Raleway" w:cs="Raleway" w:eastAsia="Raleway" w:hAnsi="Raleway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240" w:before="240" w:line="288.00000000000006" w:lineRule="auto"/>
        <w:ind w:right="-140" w:firstLine="720"/>
        <w:jc w:val="both"/>
        <w:rPr>
          <w:rFonts w:ascii="Raleway" w:cs="Raleway" w:eastAsia="Raleway" w:hAnsi="Raleway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240" w:before="240" w:line="288.00000000000006" w:lineRule="auto"/>
        <w:ind w:right="-140" w:firstLine="720"/>
        <w:jc w:val="both"/>
        <w:rPr>
          <w:rFonts w:ascii="Raleway" w:cs="Raleway" w:eastAsia="Raleway" w:hAnsi="Raleway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240" w:before="240" w:line="288.00000000000006" w:lineRule="auto"/>
        <w:ind w:right="-140"/>
        <w:jc w:val="center"/>
        <w:rPr>
          <w:rFonts w:ascii="Raleway" w:cs="Raleway" w:eastAsia="Raleway" w:hAnsi="Raleway"/>
          <w:i w:val="1"/>
          <w:sz w:val="12"/>
          <w:szCs w:val="12"/>
        </w:rPr>
      </w:pPr>
      <w:r w:rsidDel="00000000" w:rsidR="00000000" w:rsidRPr="00000000">
        <w:rPr>
          <w:rFonts w:ascii="Raleway" w:cs="Raleway" w:eastAsia="Raleway" w:hAnsi="Raleway"/>
          <w:i w:val="1"/>
          <w:sz w:val="12"/>
          <w:szCs w:val="12"/>
          <w:rtl w:val="0"/>
        </w:rPr>
        <w:t xml:space="preserve"> </w:t>
      </w:r>
    </w:p>
    <w:p w:rsidR="00000000" w:rsidDel="00000000" w:rsidP="00000000" w:rsidRDefault="00000000" w:rsidRPr="00000000" w14:paraId="0000002D">
      <w:pPr>
        <w:widowControl w:val="0"/>
        <w:spacing w:after="240" w:before="240" w:line="288.00000000000006" w:lineRule="auto"/>
        <w:ind w:right="-140" w:firstLine="720"/>
        <w:jc w:val="both"/>
        <w:rPr>
          <w:rFonts w:ascii="Raleway" w:cs="Raleway" w:eastAsia="Raleway" w:hAnsi="Raleway"/>
          <w:b w:val="1"/>
          <w:i w:val="1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b w:val="1"/>
          <w:i w:val="1"/>
          <w:sz w:val="28"/>
          <w:szCs w:val="28"/>
          <w:rtl w:val="0"/>
        </w:rPr>
        <w:t xml:space="preserve">Com espaçamento e 60 módulos e cuias</w:t>
      </w:r>
    </w:p>
    <w:p w:rsidR="00000000" w:rsidDel="00000000" w:rsidP="00000000" w:rsidRDefault="00000000" w:rsidRPr="00000000" w14:paraId="0000002E">
      <w:pPr>
        <w:widowControl w:val="0"/>
        <w:spacing w:after="240" w:before="240" w:line="288.00000000000006" w:lineRule="auto"/>
        <w:ind w:right="-140" w:firstLine="720"/>
        <w:jc w:val="both"/>
        <w:rPr>
          <w:rFonts w:ascii="Raleway" w:cs="Raleway" w:eastAsia="Raleway" w:hAnsi="Raleway"/>
          <w:i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i w:val="1"/>
          <w:sz w:val="24"/>
          <w:szCs w:val="24"/>
          <w:rtl w:val="0"/>
        </w:rPr>
        <w:t xml:space="preserve">R$ 12.467,00 (treze mil setenta e seis reais), valor composto pelos seguintes itens: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1318613</wp:posOffset>
            </wp:positionH>
            <wp:positionV relativeFrom="paragraph">
              <wp:posOffset>352425</wp:posOffset>
            </wp:positionV>
            <wp:extent cx="3838575" cy="2009775"/>
            <wp:effectExtent b="0" l="0" r="0" t="0"/>
            <wp:wrapSquare wrapText="bothSides" distB="114300" distT="114300" distL="114300" distR="114300"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2009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F">
      <w:pPr>
        <w:widowControl w:val="0"/>
        <w:spacing w:after="240" w:before="240" w:line="288.00000000000006" w:lineRule="auto"/>
        <w:ind w:right="-140" w:firstLine="720"/>
        <w:jc w:val="both"/>
        <w:rPr>
          <w:rFonts w:ascii="Raleway" w:cs="Raleway" w:eastAsia="Raleway" w:hAnsi="Raleway"/>
          <w:i w:val="1"/>
          <w:sz w:val="10"/>
          <w:szCs w:val="10"/>
        </w:rPr>
      </w:pPr>
      <w:r w:rsidDel="00000000" w:rsidR="00000000" w:rsidRPr="00000000">
        <w:rPr>
          <w:rFonts w:ascii="Raleway" w:cs="Raleway" w:eastAsia="Raleway" w:hAnsi="Raleway"/>
          <w:i w:val="1"/>
          <w:sz w:val="10"/>
          <w:szCs w:val="10"/>
          <w:rtl w:val="0"/>
        </w:rPr>
        <w:t xml:space="preserve"> </w:t>
      </w:r>
    </w:p>
    <w:p w:rsidR="00000000" w:rsidDel="00000000" w:rsidP="00000000" w:rsidRDefault="00000000" w:rsidRPr="00000000" w14:paraId="00000030">
      <w:pPr>
        <w:widowControl w:val="0"/>
        <w:spacing w:after="240" w:before="240" w:line="288.00000000000006" w:lineRule="auto"/>
        <w:ind w:right="-140" w:firstLine="720"/>
        <w:jc w:val="both"/>
        <w:rPr>
          <w:rFonts w:ascii="Raleway" w:cs="Raleway" w:eastAsia="Raleway" w:hAnsi="Raleway"/>
          <w:i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240" w:before="240" w:line="288.00000000000006" w:lineRule="auto"/>
        <w:ind w:right="-140" w:firstLine="720"/>
        <w:jc w:val="both"/>
        <w:rPr>
          <w:rFonts w:ascii="Raleway" w:cs="Raleway" w:eastAsia="Raleway" w:hAnsi="Raleway"/>
          <w:i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240" w:before="240" w:line="288.00000000000006" w:lineRule="auto"/>
        <w:ind w:right="-140" w:firstLine="720"/>
        <w:jc w:val="both"/>
        <w:rPr>
          <w:rFonts w:ascii="Raleway" w:cs="Raleway" w:eastAsia="Raleway" w:hAnsi="Raleway"/>
          <w:i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240" w:before="240" w:line="288.00000000000006" w:lineRule="auto"/>
        <w:ind w:right="-140" w:firstLine="720"/>
        <w:jc w:val="both"/>
        <w:rPr>
          <w:rFonts w:ascii="Raleway" w:cs="Raleway" w:eastAsia="Raleway" w:hAnsi="Raleway"/>
          <w:i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240" w:before="240" w:line="288.00000000000006" w:lineRule="auto"/>
        <w:ind w:right="-140" w:firstLine="720"/>
        <w:jc w:val="both"/>
        <w:rPr>
          <w:rFonts w:ascii="Raleway" w:cs="Raleway" w:eastAsia="Raleway" w:hAnsi="Raleway"/>
          <w:i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after="240" w:before="240" w:line="288.00000000000006" w:lineRule="auto"/>
        <w:ind w:right="-140" w:firstLine="720"/>
        <w:jc w:val="both"/>
        <w:rPr>
          <w:rFonts w:ascii="Raleway" w:cs="Raleway" w:eastAsia="Raleway" w:hAnsi="Raleway"/>
          <w:i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after="240" w:before="240" w:line="288.00000000000006" w:lineRule="auto"/>
        <w:ind w:right="-140" w:firstLine="720"/>
        <w:jc w:val="both"/>
        <w:rPr>
          <w:rFonts w:ascii="Raleway" w:cs="Raleway" w:eastAsia="Raleway" w:hAnsi="Raleway"/>
          <w:i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after="240" w:before="240" w:line="288.00000000000006" w:lineRule="auto"/>
        <w:ind w:right="-140" w:firstLine="720"/>
        <w:jc w:val="both"/>
        <w:rPr>
          <w:rFonts w:ascii="Raleway" w:cs="Raleway" w:eastAsia="Raleway" w:hAnsi="Raleway"/>
          <w:i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after="240" w:before="240" w:line="288.00000000000006" w:lineRule="auto"/>
        <w:ind w:right="-140" w:firstLine="1280"/>
        <w:jc w:val="both"/>
        <w:rPr>
          <w:rFonts w:ascii="Raleway" w:cs="Raleway" w:eastAsia="Raleway" w:hAnsi="Raleway"/>
          <w:i w:val="1"/>
          <w:sz w:val="10"/>
          <w:szCs w:val="10"/>
        </w:rPr>
      </w:pPr>
      <w:r w:rsidDel="00000000" w:rsidR="00000000" w:rsidRPr="00000000">
        <w:rPr>
          <w:rFonts w:ascii="Raleway" w:cs="Raleway" w:eastAsia="Raleway" w:hAnsi="Raleway"/>
          <w:i w:val="1"/>
          <w:sz w:val="10"/>
          <w:szCs w:val="10"/>
          <w:rtl w:val="0"/>
        </w:rPr>
        <w:t xml:space="preserve"> </w:t>
      </w:r>
    </w:p>
    <w:p w:rsidR="00000000" w:rsidDel="00000000" w:rsidP="00000000" w:rsidRDefault="00000000" w:rsidRPr="00000000" w14:paraId="00000039">
      <w:pPr>
        <w:widowControl w:val="0"/>
        <w:spacing w:after="240" w:before="240" w:line="288.00000000000006" w:lineRule="auto"/>
        <w:ind w:right="-140" w:firstLine="720"/>
        <w:jc w:val="both"/>
        <w:rPr>
          <w:rFonts w:ascii="Raleway" w:cs="Raleway" w:eastAsia="Raleway" w:hAnsi="Raleway"/>
          <w:b w:val="1"/>
          <w:i w:val="1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b w:val="1"/>
          <w:i w:val="1"/>
          <w:sz w:val="28"/>
          <w:szCs w:val="28"/>
          <w:rtl w:val="0"/>
        </w:rPr>
        <w:t xml:space="preserve">Com espaçamento e 60 módulos e cuias e bandejas</w:t>
      </w:r>
    </w:p>
    <w:p w:rsidR="00000000" w:rsidDel="00000000" w:rsidP="00000000" w:rsidRDefault="00000000" w:rsidRPr="00000000" w14:paraId="0000003A">
      <w:pPr>
        <w:widowControl w:val="0"/>
        <w:spacing w:after="240" w:before="240" w:line="288.00000000000006" w:lineRule="auto"/>
        <w:ind w:right="-140" w:firstLine="720"/>
        <w:jc w:val="both"/>
        <w:rPr>
          <w:rFonts w:ascii="Raleway" w:cs="Raleway" w:eastAsia="Raleway" w:hAnsi="Raleway"/>
          <w:i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i w:val="1"/>
          <w:sz w:val="24"/>
          <w:szCs w:val="24"/>
          <w:rtl w:val="0"/>
        </w:rPr>
        <w:t xml:space="preserve">R$ 10.827,00 (dez mil oitocentos e vinte e sete reais), valor composto pelos seguintes itens: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1366838</wp:posOffset>
            </wp:positionH>
            <wp:positionV relativeFrom="paragraph">
              <wp:posOffset>352425</wp:posOffset>
            </wp:positionV>
            <wp:extent cx="3743325" cy="1905000"/>
            <wp:effectExtent b="0" l="0" r="0" t="0"/>
            <wp:wrapSquare wrapText="bothSides" distB="114300" distT="114300" distL="114300" distR="1143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1905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B">
      <w:pPr>
        <w:widowControl w:val="0"/>
        <w:spacing w:after="240" w:before="240" w:line="288.00000000000006" w:lineRule="auto"/>
        <w:ind w:right="-140"/>
        <w:jc w:val="both"/>
        <w:rPr>
          <w:rFonts w:ascii="Raleway" w:cs="Raleway" w:eastAsia="Raleway" w:hAnsi="Raleway"/>
          <w:b w:val="1"/>
          <w:i w:val="1"/>
          <w:sz w:val="10"/>
          <w:szCs w:val="10"/>
        </w:rPr>
      </w:pPr>
      <w:r w:rsidDel="00000000" w:rsidR="00000000" w:rsidRPr="00000000">
        <w:rPr>
          <w:rFonts w:ascii="Raleway" w:cs="Raleway" w:eastAsia="Raleway" w:hAnsi="Raleway"/>
          <w:b w:val="1"/>
          <w:i w:val="1"/>
          <w:sz w:val="10"/>
          <w:szCs w:val="10"/>
          <w:rtl w:val="0"/>
        </w:rPr>
        <w:t xml:space="preserve"> </w:t>
      </w:r>
    </w:p>
    <w:p w:rsidR="00000000" w:rsidDel="00000000" w:rsidP="00000000" w:rsidRDefault="00000000" w:rsidRPr="00000000" w14:paraId="0000003C">
      <w:pPr>
        <w:widowControl w:val="0"/>
        <w:spacing w:after="240" w:before="240" w:line="360" w:lineRule="auto"/>
        <w:ind w:right="-140"/>
        <w:jc w:val="both"/>
        <w:rPr>
          <w:rFonts w:ascii="Raleway" w:cs="Raleway" w:eastAsia="Raleway" w:hAnsi="Raleway"/>
          <w:b w:val="1"/>
          <w:i w:val="1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b w:val="1"/>
          <w:i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D">
      <w:pPr>
        <w:widowControl w:val="0"/>
        <w:spacing w:after="240" w:before="240" w:line="360" w:lineRule="auto"/>
        <w:ind w:right="-140"/>
        <w:jc w:val="both"/>
        <w:rPr>
          <w:rFonts w:ascii="Raleway" w:cs="Raleway" w:eastAsia="Raleway" w:hAnsi="Raleway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after="240" w:before="240" w:line="360" w:lineRule="auto"/>
        <w:ind w:right="-140"/>
        <w:jc w:val="both"/>
        <w:rPr>
          <w:rFonts w:ascii="Raleway" w:cs="Raleway" w:eastAsia="Raleway" w:hAnsi="Raleway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after="240" w:before="240" w:line="360" w:lineRule="auto"/>
        <w:ind w:right="-140"/>
        <w:jc w:val="both"/>
        <w:rPr>
          <w:rFonts w:ascii="Raleway" w:cs="Raleway" w:eastAsia="Raleway" w:hAnsi="Raleway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after="240" w:before="240" w:line="360" w:lineRule="auto"/>
        <w:ind w:right="-140"/>
        <w:jc w:val="both"/>
        <w:rPr>
          <w:rFonts w:ascii="Raleway" w:cs="Raleway" w:eastAsia="Raleway" w:hAnsi="Raleway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after="240" w:before="240" w:line="360" w:lineRule="auto"/>
        <w:ind w:right="-140"/>
        <w:jc w:val="both"/>
        <w:rPr>
          <w:rFonts w:ascii="Raleway" w:cs="Raleway" w:eastAsia="Raleway" w:hAnsi="Raleway"/>
          <w:b w:val="1"/>
          <w:i w:val="1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b w:val="1"/>
          <w:i w:val="1"/>
          <w:sz w:val="28"/>
          <w:szCs w:val="28"/>
          <w:rtl w:val="0"/>
        </w:rPr>
        <w:t xml:space="preserve">FORMA DE PAGAMENTO:</w:t>
      </w:r>
    </w:p>
    <w:p w:rsidR="00000000" w:rsidDel="00000000" w:rsidP="00000000" w:rsidRDefault="00000000" w:rsidRPr="00000000" w14:paraId="00000042">
      <w:pPr>
        <w:widowControl w:val="0"/>
        <w:spacing w:after="240" w:before="240" w:line="360" w:lineRule="auto"/>
        <w:ind w:right="-140"/>
        <w:jc w:val="both"/>
        <w:rPr>
          <w:rFonts w:ascii="Raleway" w:cs="Raleway" w:eastAsia="Raleway" w:hAnsi="Raleway"/>
          <w:i w:val="1"/>
          <w:color w:val="ff000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1"/>
          <w:i w:val="1"/>
          <w:color w:val="ff0000"/>
          <w:sz w:val="28"/>
          <w:szCs w:val="28"/>
          <w:rtl w:val="0"/>
        </w:rPr>
        <w:t xml:space="preserve">        </w:t>
        <w:tab/>
      </w:r>
      <w:r w:rsidDel="00000000" w:rsidR="00000000" w:rsidRPr="00000000">
        <w:rPr>
          <w:rFonts w:ascii="Raleway" w:cs="Raleway" w:eastAsia="Raleway" w:hAnsi="Raleway"/>
          <w:i w:val="1"/>
          <w:color w:val="ff0000"/>
          <w:sz w:val="24"/>
          <w:szCs w:val="24"/>
          <w:rtl w:val="0"/>
        </w:rPr>
        <w:t xml:space="preserve">O pagamento da prestação de serviço será feito por meio de transferência bancária ou boleto, à vista. Para parcelamento, consultar taxas adicionais.</w:t>
      </w:r>
    </w:p>
    <w:p w:rsidR="00000000" w:rsidDel="00000000" w:rsidP="00000000" w:rsidRDefault="00000000" w:rsidRPr="00000000" w14:paraId="00000043">
      <w:pPr>
        <w:widowControl w:val="0"/>
        <w:spacing w:after="240" w:before="240" w:line="288.00000000000006" w:lineRule="auto"/>
        <w:ind w:right="-140"/>
        <w:jc w:val="both"/>
        <w:rPr>
          <w:rFonts w:ascii="Raleway" w:cs="Raleway" w:eastAsia="Raleway" w:hAnsi="Raleway"/>
          <w:i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4">
      <w:pPr>
        <w:widowControl w:val="0"/>
        <w:spacing w:after="240" w:before="240" w:line="360" w:lineRule="auto"/>
        <w:ind w:right="-140"/>
        <w:jc w:val="both"/>
        <w:rPr>
          <w:rFonts w:ascii="Raleway" w:cs="Raleway" w:eastAsia="Raleway" w:hAnsi="Raleway"/>
          <w:b w:val="1"/>
          <w:i w:val="1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b w:val="1"/>
          <w:i w:val="1"/>
          <w:sz w:val="28"/>
          <w:szCs w:val="28"/>
          <w:rtl w:val="0"/>
        </w:rPr>
        <w:t xml:space="preserve">POLÍTICA DE RESERVA DE AGENDA:</w:t>
      </w:r>
    </w:p>
    <w:p w:rsidR="00000000" w:rsidDel="00000000" w:rsidP="00000000" w:rsidRDefault="00000000" w:rsidRPr="00000000" w14:paraId="00000045">
      <w:pPr>
        <w:widowControl w:val="0"/>
        <w:spacing w:after="240" w:before="240" w:line="360" w:lineRule="auto"/>
        <w:ind w:right="-140" w:firstLine="720"/>
        <w:jc w:val="both"/>
        <w:rPr>
          <w:rFonts w:ascii="Raleway" w:cs="Raleway" w:eastAsia="Raleway" w:hAnsi="Raleway"/>
          <w:i w:val="1"/>
          <w:color w:val="ff000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i w:val="1"/>
          <w:color w:val="ff0000"/>
          <w:sz w:val="24"/>
          <w:szCs w:val="24"/>
          <w:rtl w:val="0"/>
        </w:rPr>
        <w:t xml:space="preserve">A obra somente entrará na agenda de obras da empresa após o pagamento do sinal. Para início em julho de 2021.</w:t>
      </w:r>
    </w:p>
    <w:p w:rsidR="00000000" w:rsidDel="00000000" w:rsidP="00000000" w:rsidRDefault="00000000" w:rsidRPr="00000000" w14:paraId="00000046">
      <w:pPr>
        <w:widowControl w:val="0"/>
        <w:spacing w:after="240" w:before="240" w:line="288" w:lineRule="auto"/>
        <w:ind w:right="-140"/>
        <w:jc w:val="both"/>
        <w:rPr>
          <w:rFonts w:ascii="Raleway" w:cs="Raleway" w:eastAsia="Raleway" w:hAnsi="Raleway"/>
          <w:i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after="240" w:before="240" w:line="288.00000000000006" w:lineRule="auto"/>
        <w:ind w:right="-140"/>
        <w:jc w:val="both"/>
        <w:rPr>
          <w:rFonts w:ascii="Raleway" w:cs="Raleway" w:eastAsia="Raleway" w:hAnsi="Raleway"/>
          <w:b w:val="1"/>
          <w:i w:val="1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b w:val="1"/>
          <w:i w:val="1"/>
          <w:sz w:val="28"/>
          <w:szCs w:val="28"/>
          <w:rtl w:val="0"/>
        </w:rPr>
        <w:t xml:space="preserve">GARANTIA:</w:t>
      </w:r>
    </w:p>
    <w:p w:rsidR="00000000" w:rsidDel="00000000" w:rsidP="00000000" w:rsidRDefault="00000000" w:rsidRPr="00000000" w14:paraId="00000048">
      <w:pPr>
        <w:widowControl w:val="0"/>
        <w:spacing w:after="240" w:before="240" w:line="360" w:lineRule="auto"/>
        <w:ind w:right="-140"/>
        <w:jc w:val="both"/>
        <w:rPr>
          <w:rFonts w:ascii="Raleway" w:cs="Raleway" w:eastAsia="Raleway" w:hAnsi="Raleway"/>
          <w:i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1"/>
          <w:i w:val="1"/>
          <w:sz w:val="28"/>
          <w:szCs w:val="28"/>
          <w:rtl w:val="0"/>
        </w:rPr>
        <w:t xml:space="preserve">        </w:t>
        <w:tab/>
      </w:r>
      <w:r w:rsidDel="00000000" w:rsidR="00000000" w:rsidRPr="00000000">
        <w:rPr>
          <w:rFonts w:ascii="Raleway" w:cs="Raleway" w:eastAsia="Raleway" w:hAnsi="Raleway"/>
          <w:i w:val="1"/>
          <w:sz w:val="24"/>
          <w:szCs w:val="24"/>
          <w:rtl w:val="0"/>
        </w:rPr>
        <w:t xml:space="preserve">Oferecemos três meses de garantia para as plantas e para o sistema de irrigação, com reposição caso necessário, desde que observadas as instruções de uso e manutenção. Garantias adicionais são ofertadas pelos fabricantes.</w:t>
      </w:r>
    </w:p>
    <w:p w:rsidR="00000000" w:rsidDel="00000000" w:rsidP="00000000" w:rsidRDefault="00000000" w:rsidRPr="00000000" w14:paraId="00000049">
      <w:pPr>
        <w:widowControl w:val="0"/>
        <w:spacing w:after="240" w:before="240" w:line="360" w:lineRule="auto"/>
        <w:ind w:right="-140"/>
        <w:jc w:val="both"/>
        <w:rPr>
          <w:rFonts w:ascii="Raleway" w:cs="Raleway" w:eastAsia="Raleway" w:hAnsi="Raleway"/>
          <w:i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i w:val="1"/>
          <w:sz w:val="24"/>
          <w:szCs w:val="24"/>
          <w:rtl w:val="0"/>
        </w:rPr>
        <w:t xml:space="preserve">           </w:t>
        <w:tab/>
        <w:t xml:space="preserve">A garantia não cobre problemas causados por condições climáticas adversas como geada, ventania, ou raio; mau uso dos equipamentos de irrigação; adubação feita por terceiros; modificações na estrutura ou na programação da central de controle. Em caso de dúvidas ou problemas chame sempre nossa equipe para um atendimento especializado.</w:t>
      </w:r>
    </w:p>
    <w:p w:rsidR="00000000" w:rsidDel="00000000" w:rsidP="00000000" w:rsidRDefault="00000000" w:rsidRPr="00000000" w14:paraId="0000004A">
      <w:pPr>
        <w:widowControl w:val="0"/>
        <w:spacing w:after="240" w:before="240" w:line="288.00000000000006" w:lineRule="auto"/>
        <w:ind w:right="-140"/>
        <w:jc w:val="both"/>
        <w:rPr>
          <w:rFonts w:ascii="Raleway" w:cs="Raleway" w:eastAsia="Raleway" w:hAnsi="Raleway"/>
          <w:b w:val="1"/>
          <w:i w:val="1"/>
          <w:sz w:val="12"/>
          <w:szCs w:val="12"/>
        </w:rPr>
      </w:pPr>
      <w:r w:rsidDel="00000000" w:rsidR="00000000" w:rsidRPr="00000000">
        <w:rPr>
          <w:rFonts w:ascii="Raleway" w:cs="Raleway" w:eastAsia="Raleway" w:hAnsi="Raleway"/>
          <w:i w:val="1"/>
          <w:sz w:val="10"/>
          <w:szCs w:val="10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b w:val="1"/>
          <w:i w:val="1"/>
          <w:sz w:val="12"/>
          <w:szCs w:val="12"/>
          <w:rtl w:val="0"/>
        </w:rPr>
        <w:t xml:space="preserve"> </w:t>
      </w:r>
    </w:p>
    <w:p w:rsidR="00000000" w:rsidDel="00000000" w:rsidP="00000000" w:rsidRDefault="00000000" w:rsidRPr="00000000" w14:paraId="0000004B">
      <w:pPr>
        <w:widowControl w:val="0"/>
        <w:spacing w:after="240" w:before="240" w:line="288.00000000000006" w:lineRule="auto"/>
        <w:ind w:right="-140"/>
        <w:jc w:val="both"/>
        <w:rPr>
          <w:rFonts w:ascii="Raleway" w:cs="Raleway" w:eastAsia="Raleway" w:hAnsi="Raleway"/>
          <w:b w:val="1"/>
          <w:i w:val="1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b w:val="1"/>
          <w:i w:val="1"/>
          <w:sz w:val="28"/>
          <w:szCs w:val="28"/>
          <w:rtl w:val="0"/>
        </w:rPr>
        <w:t xml:space="preserve">PRAZO DE ENTREGA</w:t>
      </w:r>
    </w:p>
    <w:p w:rsidR="00000000" w:rsidDel="00000000" w:rsidP="00000000" w:rsidRDefault="00000000" w:rsidRPr="00000000" w14:paraId="0000004C">
      <w:pPr>
        <w:widowControl w:val="0"/>
        <w:spacing w:after="240" w:before="240" w:line="360" w:lineRule="auto"/>
        <w:ind w:right="-140"/>
        <w:jc w:val="both"/>
        <w:rPr>
          <w:rFonts w:ascii="Raleway" w:cs="Raleway" w:eastAsia="Raleway" w:hAnsi="Raleway"/>
          <w:i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i w:val="1"/>
          <w:sz w:val="28"/>
          <w:szCs w:val="28"/>
          <w:rtl w:val="0"/>
        </w:rPr>
        <w:t xml:space="preserve">        </w:t>
        <w:tab/>
      </w:r>
      <w:r w:rsidDel="00000000" w:rsidR="00000000" w:rsidRPr="00000000">
        <w:rPr>
          <w:rFonts w:ascii="Raleway" w:cs="Raleway" w:eastAsia="Raleway" w:hAnsi="Raleway"/>
          <w:i w:val="1"/>
          <w:sz w:val="24"/>
          <w:szCs w:val="24"/>
          <w:rtl w:val="0"/>
        </w:rPr>
        <w:t xml:space="preserve">Até </w:t>
      </w:r>
      <w:r w:rsidDel="00000000" w:rsidR="00000000" w:rsidRPr="00000000">
        <w:rPr>
          <w:rFonts w:ascii="Raleway" w:cs="Raleway" w:eastAsia="Raleway" w:hAnsi="Raleway"/>
          <w:i w:val="1"/>
          <w:color w:val="ff0000"/>
          <w:sz w:val="24"/>
          <w:szCs w:val="24"/>
          <w:rtl w:val="0"/>
        </w:rPr>
        <w:t xml:space="preserve">15 dias </w:t>
      </w:r>
      <w:r w:rsidDel="00000000" w:rsidR="00000000" w:rsidRPr="00000000">
        <w:rPr>
          <w:rFonts w:ascii="Raleway" w:cs="Raleway" w:eastAsia="Raleway" w:hAnsi="Raleway"/>
          <w:i w:val="1"/>
          <w:sz w:val="24"/>
          <w:szCs w:val="24"/>
          <w:rtl w:val="0"/>
        </w:rPr>
        <w:t xml:space="preserve">úteis após o início das obras, sujeito à prorrogação, em razão de condições climáticas desfavoráveis.</w:t>
      </w:r>
    </w:p>
    <w:p w:rsidR="00000000" w:rsidDel="00000000" w:rsidP="00000000" w:rsidRDefault="00000000" w:rsidRPr="00000000" w14:paraId="0000004D">
      <w:pPr>
        <w:widowControl w:val="0"/>
        <w:spacing w:after="240" w:before="240" w:line="360" w:lineRule="auto"/>
        <w:ind w:right="-140"/>
        <w:jc w:val="both"/>
        <w:rPr>
          <w:rFonts w:ascii="Raleway" w:cs="Raleway" w:eastAsia="Raleway" w:hAnsi="Raleway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after="240" w:before="240" w:line="360" w:lineRule="auto"/>
        <w:ind w:right="-140"/>
        <w:jc w:val="both"/>
        <w:rPr>
          <w:rFonts w:ascii="Raleway" w:cs="Raleway" w:eastAsia="Raleway" w:hAnsi="Raleway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after="240" w:before="240" w:line="360" w:lineRule="auto"/>
        <w:ind w:right="-140"/>
        <w:jc w:val="both"/>
        <w:rPr>
          <w:rFonts w:ascii="Raleway" w:cs="Raleway" w:eastAsia="Raleway" w:hAnsi="Raleway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after="240" w:before="240" w:line="360" w:lineRule="auto"/>
        <w:ind w:right="-140"/>
        <w:jc w:val="both"/>
        <w:rPr>
          <w:rFonts w:ascii="Raleway" w:cs="Raleway" w:eastAsia="Raleway" w:hAnsi="Raleway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after="240" w:before="240" w:line="360" w:lineRule="auto"/>
        <w:ind w:right="-140"/>
        <w:jc w:val="both"/>
        <w:rPr>
          <w:rFonts w:ascii="Raleway" w:cs="Raleway" w:eastAsia="Raleway" w:hAnsi="Raleway"/>
          <w:b w:val="1"/>
          <w:i w:val="1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b w:val="1"/>
          <w:i w:val="1"/>
          <w:sz w:val="28"/>
          <w:szCs w:val="28"/>
          <w:rtl w:val="0"/>
        </w:rPr>
        <w:t xml:space="preserve">CONDIÇÕES GERAIS</w:t>
      </w:r>
    </w:p>
    <w:p w:rsidR="00000000" w:rsidDel="00000000" w:rsidP="00000000" w:rsidRDefault="00000000" w:rsidRPr="00000000" w14:paraId="00000052">
      <w:pPr>
        <w:widowControl w:val="0"/>
        <w:spacing w:after="240" w:before="240" w:line="360" w:lineRule="auto"/>
        <w:ind w:right="-140"/>
        <w:jc w:val="both"/>
        <w:rPr>
          <w:rFonts w:ascii="Raleway" w:cs="Raleway" w:eastAsia="Raleway" w:hAnsi="Raleway"/>
          <w:i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i w:val="1"/>
          <w:sz w:val="24"/>
          <w:szCs w:val="24"/>
          <w:rtl w:val="0"/>
        </w:rPr>
        <w:t xml:space="preserve">           </w:t>
        <w:tab/>
        <w:t xml:space="preserve">Dependendo do tipo de piso poderá ser necessário instalação de uma calha. Procure um profissional do ramo para cotação e instalação.</w:t>
      </w:r>
    </w:p>
    <w:p w:rsidR="00000000" w:rsidDel="00000000" w:rsidP="00000000" w:rsidRDefault="00000000" w:rsidRPr="00000000" w14:paraId="00000053">
      <w:pPr>
        <w:widowControl w:val="0"/>
        <w:spacing w:after="240" w:before="240" w:line="360" w:lineRule="auto"/>
        <w:ind w:right="-140"/>
        <w:jc w:val="both"/>
        <w:rPr>
          <w:rFonts w:ascii="Raleway" w:cs="Raleway" w:eastAsia="Raleway" w:hAnsi="Raleway"/>
          <w:i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i w:val="1"/>
          <w:sz w:val="24"/>
          <w:szCs w:val="24"/>
          <w:rtl w:val="0"/>
        </w:rPr>
        <w:t xml:space="preserve">           </w:t>
        <w:tab/>
        <w:t xml:space="preserve"> É de responsabilidade do cliente e o fornecimento de um ponto de energia 220v (tomada), um ponto de água  e de esgoto se necessário.</w:t>
      </w:r>
    </w:p>
    <w:p w:rsidR="00000000" w:rsidDel="00000000" w:rsidP="00000000" w:rsidRDefault="00000000" w:rsidRPr="00000000" w14:paraId="00000054">
      <w:pPr>
        <w:widowControl w:val="0"/>
        <w:spacing w:after="240" w:before="240" w:line="360" w:lineRule="auto"/>
        <w:ind w:right="-140" w:firstLine="720"/>
        <w:jc w:val="both"/>
        <w:rPr>
          <w:rFonts w:ascii="Raleway" w:cs="Raleway" w:eastAsia="Raleway" w:hAnsi="Raleway"/>
          <w:i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i w:val="1"/>
          <w:sz w:val="24"/>
          <w:szCs w:val="24"/>
          <w:rtl w:val="0"/>
        </w:rPr>
        <w:t xml:space="preserve">As plantas fornecidas serão em bandejas e em cuias. As plantas em bandeja tem porte de mudas, e deverão demorar de 3 a 6 meses para fechar toda a superfície da parede. As plantas fornecidas em cuia tem porte intermediário, e deverão levar de até três meses para atingir o porte adulto. De um modo geral, as plantas levarão de 3 a 6 meses para preencher toda superficie frontal do jardim vertical, conforme a temperatura e iluminação do local. </w:t>
      </w:r>
      <w:r w:rsidDel="00000000" w:rsidR="00000000" w:rsidRPr="00000000">
        <w:rPr>
          <w:rFonts w:ascii="Raleway" w:cs="Raleway" w:eastAsia="Raleway" w:hAnsi="Raleway"/>
          <w:b w:val="1"/>
          <w:i w:val="1"/>
          <w:sz w:val="24"/>
          <w:szCs w:val="24"/>
          <w:rtl w:val="0"/>
        </w:rPr>
        <w:t xml:space="preserve">O CLIENTE FICA CIENTE QUE A PLENITUDE DO JARDIM VERTICAL SERÁ ALCANÇADO ENTRE 3 E 6 MESES APÓS O PLANTIO</w:t>
      </w:r>
      <w:r w:rsidDel="00000000" w:rsidR="00000000" w:rsidRPr="00000000">
        <w:rPr>
          <w:rFonts w:ascii="Raleway" w:cs="Raleway" w:eastAsia="Raleway" w:hAnsi="Raleway"/>
          <w:i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5">
      <w:pPr>
        <w:widowControl w:val="0"/>
        <w:spacing w:after="240" w:before="240" w:line="360" w:lineRule="auto"/>
        <w:ind w:right="-140" w:firstLine="720"/>
        <w:jc w:val="both"/>
        <w:rPr>
          <w:rFonts w:ascii="Raleway" w:cs="Raleway" w:eastAsia="Raleway" w:hAnsi="Raleway"/>
          <w:i w:val="1"/>
          <w:sz w:val="24"/>
          <w:szCs w:val="24"/>
          <w:u w:val="single"/>
        </w:rPr>
      </w:pPr>
      <w:r w:rsidDel="00000000" w:rsidR="00000000" w:rsidRPr="00000000">
        <w:rPr>
          <w:rFonts w:ascii="Raleway" w:cs="Raleway" w:eastAsia="Raleway" w:hAnsi="Raleway"/>
          <w:i w:val="1"/>
          <w:sz w:val="24"/>
          <w:szCs w:val="24"/>
          <w:u w:val="single"/>
          <w:rtl w:val="0"/>
        </w:rPr>
        <w:t xml:space="preserve">Medidas devem ser conferidas</w:t>
      </w:r>
    </w:p>
    <w:p w:rsidR="00000000" w:rsidDel="00000000" w:rsidP="00000000" w:rsidRDefault="00000000" w:rsidRPr="00000000" w14:paraId="00000056">
      <w:pPr>
        <w:widowControl w:val="0"/>
        <w:spacing w:after="240" w:before="240" w:line="360" w:lineRule="auto"/>
        <w:ind w:right="-140" w:firstLine="720"/>
        <w:jc w:val="both"/>
        <w:rPr>
          <w:rFonts w:ascii="Raleway" w:cs="Raleway" w:eastAsia="Raleway" w:hAnsi="Raleway"/>
          <w:i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i w:val="1"/>
          <w:sz w:val="24"/>
          <w:szCs w:val="24"/>
          <w:rtl w:val="0"/>
        </w:rPr>
        <w:t xml:space="preserve">O prazo poderá prorrogado durante a situação de pandemia causada pelo vírus COVID-19 caso haja restrição das atividades por parte das autoridades competentes ou algum caso suspeito ou diagnosticado entre o quadro de funcionários da CONTRATADA sem prejuízo à mesma. Em ambos os casos um novo prazo será acordado entre as partes levando em conta o cenário da pandemia.</w:t>
      </w:r>
    </w:p>
    <w:p w:rsidR="00000000" w:rsidDel="00000000" w:rsidP="00000000" w:rsidRDefault="00000000" w:rsidRPr="00000000" w14:paraId="00000057">
      <w:pPr>
        <w:widowControl w:val="0"/>
        <w:spacing w:after="240" w:before="240" w:line="360" w:lineRule="auto"/>
        <w:ind w:right="-140" w:firstLine="720"/>
        <w:jc w:val="both"/>
        <w:rPr>
          <w:rFonts w:ascii="Raleway" w:cs="Raleway" w:eastAsia="Raleway" w:hAnsi="Raleway"/>
          <w:i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i w:val="1"/>
          <w:sz w:val="24"/>
          <w:szCs w:val="24"/>
          <w:rtl w:val="0"/>
        </w:rPr>
        <w:t xml:space="preserve">O presente orçamento se refere à prestação de serviço em horário comercial, de segunda à sexta-feira; para horários alternativos, favor solicitar nova cotação.         </w:t>
      </w:r>
    </w:p>
    <w:p w:rsidR="00000000" w:rsidDel="00000000" w:rsidP="00000000" w:rsidRDefault="00000000" w:rsidRPr="00000000" w14:paraId="00000058">
      <w:pPr>
        <w:widowControl w:val="0"/>
        <w:spacing w:after="240" w:before="240" w:line="360" w:lineRule="auto"/>
        <w:ind w:right="-140" w:firstLine="720"/>
        <w:jc w:val="both"/>
        <w:rPr>
          <w:rFonts w:ascii="Raleway" w:cs="Raleway" w:eastAsia="Raleway" w:hAnsi="Raleway"/>
          <w:i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i w:val="1"/>
          <w:sz w:val="24"/>
          <w:szCs w:val="24"/>
          <w:rtl w:val="0"/>
        </w:rPr>
        <w:t xml:space="preserve">Fornecemos Nota Fiscal.</w:t>
      </w:r>
    </w:p>
    <w:p w:rsidR="00000000" w:rsidDel="00000000" w:rsidP="00000000" w:rsidRDefault="00000000" w:rsidRPr="00000000" w14:paraId="00000059">
      <w:pPr>
        <w:widowControl w:val="0"/>
        <w:spacing w:after="240" w:before="240" w:line="360" w:lineRule="auto"/>
        <w:ind w:right="-140"/>
        <w:jc w:val="both"/>
        <w:rPr>
          <w:rFonts w:ascii="Raleway" w:cs="Raleway" w:eastAsia="Raleway" w:hAnsi="Raleway"/>
          <w:i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i w:val="1"/>
          <w:sz w:val="24"/>
          <w:szCs w:val="24"/>
          <w:rtl w:val="0"/>
        </w:rPr>
        <w:t xml:space="preserve">           </w:t>
        <w:tab/>
        <w:t xml:space="preserve">Proposta válida por 30 dias.</w:t>
      </w:r>
    </w:p>
    <w:p w:rsidR="00000000" w:rsidDel="00000000" w:rsidP="00000000" w:rsidRDefault="00000000" w:rsidRPr="00000000" w14:paraId="0000005A">
      <w:pPr>
        <w:widowControl w:val="0"/>
        <w:spacing w:after="240" w:before="240" w:lineRule="auto"/>
        <w:jc w:val="center"/>
        <w:rPr>
          <w:rFonts w:ascii="Raleway" w:cs="Raleway" w:eastAsia="Raleway" w:hAnsi="Raleway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after="240" w:before="240" w:lineRule="auto"/>
        <w:jc w:val="center"/>
        <w:rPr>
          <w:rFonts w:ascii="Raleway" w:cs="Raleway" w:eastAsia="Raleway" w:hAnsi="Raleway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after="240" w:before="240" w:lineRule="auto"/>
        <w:jc w:val="center"/>
        <w:rPr>
          <w:rFonts w:ascii="Raleway" w:cs="Raleway" w:eastAsia="Raleway" w:hAnsi="Raleway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after="240" w:before="240" w:lineRule="auto"/>
        <w:jc w:val="center"/>
        <w:rPr>
          <w:rFonts w:ascii="Raleway" w:cs="Raleway" w:eastAsia="Raleway" w:hAnsi="Raleway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98.110236220473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198.110236220473"/>
        <w:tblGridChange w:id="0">
          <w:tblGrid>
            <w:gridCol w:w="10198.110236220473"/>
          </w:tblGrid>
        </w:tblGridChange>
      </w:tblGrid>
      <w:tr>
        <w:trPr>
          <w:trHeight w:val="9281.741999999998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after="240" w:before="240" w:lineRule="auto"/>
              <w:jc w:val="center"/>
              <w:rPr>
                <w:rFonts w:ascii="Raleway" w:cs="Raleway" w:eastAsia="Raleway" w:hAnsi="Raleway"/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i w:val="1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F">
            <w:pPr>
              <w:widowControl w:val="0"/>
              <w:spacing w:after="240" w:before="240" w:lineRule="auto"/>
              <w:jc w:val="center"/>
              <w:rPr>
                <w:rFonts w:ascii="Raleway" w:cs="Raleway" w:eastAsia="Raleway" w:hAnsi="Raleway"/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i w:val="1"/>
                <w:sz w:val="26"/>
                <w:szCs w:val="26"/>
                <w:rtl w:val="0"/>
              </w:rPr>
              <w:t xml:space="preserve">Aprovação da Proposta:</w:t>
            </w:r>
          </w:p>
          <w:p w:rsidR="00000000" w:rsidDel="00000000" w:rsidP="00000000" w:rsidRDefault="00000000" w:rsidRPr="00000000" w14:paraId="00000060">
            <w:pPr>
              <w:widowControl w:val="0"/>
              <w:spacing w:after="240" w:before="240" w:lineRule="auto"/>
              <w:jc w:val="center"/>
              <w:rPr>
                <w:rFonts w:ascii="Raleway" w:cs="Raleway" w:eastAsia="Raleway" w:hAnsi="Raleway"/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i w:val="1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1">
            <w:pPr>
              <w:widowControl w:val="0"/>
              <w:spacing w:after="240" w:before="240" w:line="480" w:lineRule="auto"/>
              <w:jc w:val="center"/>
              <w:rPr>
                <w:rFonts w:ascii="Raleway" w:cs="Raleway" w:eastAsia="Raleway" w:hAnsi="Raleway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sz w:val="26"/>
                <w:szCs w:val="26"/>
                <w:rtl w:val="0"/>
              </w:rPr>
              <w:t xml:space="preserve">Esta proposta de prestação de serviço foi aprovada por ambas as partes.</w:t>
            </w:r>
          </w:p>
          <w:p w:rsidR="00000000" w:rsidDel="00000000" w:rsidP="00000000" w:rsidRDefault="00000000" w:rsidRPr="00000000" w14:paraId="00000062">
            <w:pPr>
              <w:widowControl w:val="0"/>
              <w:spacing w:after="240" w:before="240" w:line="480" w:lineRule="auto"/>
              <w:jc w:val="center"/>
              <w:rPr>
                <w:rFonts w:ascii="Raleway" w:cs="Raleway" w:eastAsia="Raleway" w:hAnsi="Raleway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sz w:val="26"/>
                <w:szCs w:val="26"/>
                <w:rtl w:val="0"/>
              </w:rPr>
              <w:t xml:space="preserve">O serviço deverá ser entregue pela contratada no prazo de _____ dias úteis.</w:t>
            </w:r>
          </w:p>
          <w:p w:rsidR="00000000" w:rsidDel="00000000" w:rsidP="00000000" w:rsidRDefault="00000000" w:rsidRPr="00000000" w14:paraId="00000063">
            <w:pPr>
              <w:widowControl w:val="0"/>
              <w:spacing w:after="240" w:before="240" w:line="480" w:lineRule="auto"/>
              <w:jc w:val="center"/>
              <w:rPr>
                <w:rFonts w:ascii="Raleway" w:cs="Raleway" w:eastAsia="Raleway" w:hAnsi="Raleway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sz w:val="26"/>
                <w:szCs w:val="26"/>
                <w:rtl w:val="0"/>
              </w:rPr>
              <w:t xml:space="preserve">Valor aprovado para o serviço: R$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i w:val="1"/>
                <w:sz w:val="26"/>
                <w:szCs w:val="26"/>
                <w:rtl w:val="0"/>
              </w:rPr>
              <w:t xml:space="preserve">__________________</w:t>
            </w:r>
            <w:r w:rsidDel="00000000" w:rsidR="00000000" w:rsidRPr="00000000">
              <w:rPr>
                <w:rFonts w:ascii="Raleway" w:cs="Raleway" w:eastAsia="Raleway" w:hAnsi="Raleway"/>
                <w:i w:val="1"/>
                <w:sz w:val="26"/>
                <w:szCs w:val="26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64">
            <w:pPr>
              <w:widowControl w:val="0"/>
              <w:spacing w:after="240" w:before="240" w:line="480" w:lineRule="auto"/>
              <w:jc w:val="center"/>
              <w:rPr>
                <w:rFonts w:ascii="Raleway" w:cs="Raleway" w:eastAsia="Raleway" w:hAnsi="Raleway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sz w:val="26"/>
                <w:szCs w:val="26"/>
                <w:rtl w:val="0"/>
              </w:rPr>
              <w:t xml:space="preserve">Forma de pagamento:____________________________________________</w:t>
            </w:r>
          </w:p>
          <w:p w:rsidR="00000000" w:rsidDel="00000000" w:rsidP="00000000" w:rsidRDefault="00000000" w:rsidRPr="00000000" w14:paraId="00000065">
            <w:pPr>
              <w:widowControl w:val="0"/>
              <w:spacing w:after="240" w:before="240" w:line="480" w:lineRule="auto"/>
              <w:jc w:val="center"/>
              <w:rPr>
                <w:rFonts w:ascii="Raleway" w:cs="Raleway" w:eastAsia="Raleway" w:hAnsi="Raleway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color w:val="ff0000"/>
                <w:sz w:val="18"/>
                <w:szCs w:val="18"/>
                <w:u w:val="single"/>
                <w:rtl w:val="0"/>
              </w:rPr>
              <w:t xml:space="preserve">Dados bancários: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after="240" w:before="240" w:lineRule="auto"/>
              <w:jc w:val="center"/>
              <w:rPr>
                <w:rFonts w:ascii="Raleway" w:cs="Raleway" w:eastAsia="Raleway" w:hAnsi="Raleway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7">
            <w:pPr>
              <w:widowControl w:val="0"/>
              <w:spacing w:after="240" w:before="240" w:lineRule="auto"/>
              <w:jc w:val="center"/>
              <w:rPr>
                <w:rFonts w:ascii="Raleway" w:cs="Raleway" w:eastAsia="Raleway" w:hAnsi="Raleway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sz w:val="26"/>
                <w:szCs w:val="26"/>
                <w:rtl w:val="0"/>
              </w:rPr>
              <w:t xml:space="preserve"> </w:t>
            </w:r>
          </w:p>
          <w:tbl>
            <w:tblPr>
              <w:tblStyle w:val="Table3"/>
              <w:tblW w:w="9862.631805605006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4543.961783549134"/>
              <w:gridCol w:w="640.6241203036484"/>
              <w:gridCol w:w="4678.0459017522235"/>
              <w:tblGridChange w:id="0">
                <w:tblGrid>
                  <w:gridCol w:w="4543.961783549134"/>
                  <w:gridCol w:w="640.6241203036484"/>
                  <w:gridCol w:w="4678.0459017522235"/>
                </w:tblGrid>
              </w:tblGridChange>
            </w:tblGrid>
            <w:tr>
              <w:trPr>
                <w:trHeight w:val="2870" w:hRule="atLeast"/>
              </w:trPr>
              <w:tc>
                <w:tcPr>
                  <w:tcBorders>
                    <w:top w:color="000000" w:space="0" w:sz="12" w:val="single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8">
                  <w:pPr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CONTRATANTE</w:t>
                  </w:r>
                </w:p>
                <w:p w:rsidR="00000000" w:rsidDel="00000000" w:rsidP="00000000" w:rsidRDefault="00000000" w:rsidRPr="00000000" w14:paraId="00000069">
                  <w:pPr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Nome:</w:t>
                  </w:r>
                </w:p>
                <w:p w:rsidR="00000000" w:rsidDel="00000000" w:rsidP="00000000" w:rsidRDefault="00000000" w:rsidRPr="00000000" w14:paraId="0000006A">
                  <w:pPr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CPF:</w:t>
                  </w:r>
                </w:p>
                <w:p w:rsidR="00000000" w:rsidDel="00000000" w:rsidP="00000000" w:rsidRDefault="00000000" w:rsidRPr="00000000" w14:paraId="0000006B">
                  <w:pPr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C">
                  <w:pPr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12" w:val="single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D">
                  <w:pPr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CONTRATADA</w:t>
                  </w:r>
                </w:p>
                <w:p w:rsidR="00000000" w:rsidDel="00000000" w:rsidP="00000000" w:rsidRDefault="00000000" w:rsidRPr="00000000" w14:paraId="0000006E">
                  <w:pPr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Nome da sua empresa</w:t>
                  </w:r>
                </w:p>
                <w:p w:rsidR="00000000" w:rsidDel="00000000" w:rsidP="00000000" w:rsidRDefault="00000000" w:rsidRPr="00000000" w14:paraId="0000006F">
                  <w:pPr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Seu CNPJ</w:t>
                  </w:r>
                </w:p>
              </w:tc>
            </w:tr>
          </w:tbl>
          <w:p w:rsidR="00000000" w:rsidDel="00000000" w:rsidP="00000000" w:rsidRDefault="00000000" w:rsidRPr="00000000" w14:paraId="00000070">
            <w:pPr>
              <w:widowControl w:val="0"/>
              <w:spacing w:after="240" w:before="240" w:lineRule="auto"/>
              <w:jc w:val="left"/>
              <w:rPr>
                <w:rFonts w:ascii="Raleway" w:cs="Raleway" w:eastAsia="Raleway" w:hAnsi="Raleway"/>
                <w:i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widowControl w:val="0"/>
        <w:spacing w:after="240" w:before="240" w:lineRule="auto"/>
        <w:jc w:val="center"/>
        <w:rPr>
          <w:rFonts w:ascii="Raleway" w:cs="Raleway" w:eastAsia="Raleway" w:hAnsi="Raleway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line="360" w:lineRule="auto"/>
        <w:ind w:left="260" w:right="-140" w:firstLine="0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spacing w:line="360" w:lineRule="auto"/>
        <w:ind w:left="260" w:right="-140" w:firstLine="0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4">
      <w:pPr>
        <w:widowControl w:val="0"/>
        <w:spacing w:line="360" w:lineRule="auto"/>
        <w:ind w:left="260" w:right="-140" w:firstLine="0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5">
      <w:pPr>
        <w:widowControl w:val="0"/>
        <w:spacing w:line="360" w:lineRule="auto"/>
        <w:ind w:left="260" w:right="-140" w:firstLine="0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6">
      <w:pPr>
        <w:widowControl w:val="0"/>
        <w:spacing w:line="360" w:lineRule="auto"/>
        <w:ind w:left="260" w:right="-140" w:firstLine="0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7">
      <w:pPr>
        <w:widowControl w:val="0"/>
        <w:spacing w:line="360" w:lineRule="auto"/>
        <w:ind w:left="260" w:right="-140" w:firstLine="0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8">
      <w:pPr>
        <w:widowControl w:val="0"/>
        <w:spacing w:after="200" w:lineRule="auto"/>
        <w:ind w:left="720" w:firstLine="0"/>
        <w:jc w:val="both"/>
        <w:rPr>
          <w:rFonts w:ascii="Raleway" w:cs="Raleway" w:eastAsia="Raleway" w:hAnsi="Raleway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425.1968503937008" w:left="992.1259842519685" w:right="715.275590551182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3.png"/><Relationship Id="rId13" Type="http://schemas.openxmlformats.org/officeDocument/2006/relationships/image" Target="media/image8.png"/><Relationship Id="rId12" Type="http://schemas.openxmlformats.org/officeDocument/2006/relationships/image" Target="media/image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image" Target="media/image1.png"/><Relationship Id="rId14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10.png"/><Relationship Id="rId8" Type="http://schemas.openxmlformats.org/officeDocument/2006/relationships/image" Target="media/image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