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#06 - TEMPLATE - E-mail de Vendas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b w:val="1"/>
          <w:sz w:val="24"/>
          <w:szCs w:val="24"/>
          <w:shd w:fill="4a86e8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shd w:fill="4a86e8" w:val="clear"/>
          <w:rtl w:val="0"/>
        </w:rPr>
        <w:t xml:space="preserve">Assunto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4a86e8" w:val="clear"/>
          <w:vertAlign w:val="baseline"/>
          <w:rtl w:val="0"/>
        </w:rPr>
        <w:t xml:space="preserve">: </w:t>
      </w:r>
      <w:r w:rsidDel="00000000" w:rsidR="00000000" w:rsidRPr="00000000">
        <w:rPr>
          <w:b w:val="1"/>
          <w:sz w:val="24"/>
          <w:szCs w:val="24"/>
          <w:shd w:fill="4a86e8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sz w:val="24"/>
          <w:szCs w:val="24"/>
          <w:rtl w:val="0"/>
        </w:rPr>
        <w:t xml:space="preserve">[DESEJO]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? Te Conto aqui!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4a86e8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4a86e8" w:val="clear"/>
          <w:vertAlign w:val="baseline"/>
          <w:rtl w:val="0"/>
        </w:rPr>
        <w:t xml:space="preserve">CORPO DO EMAIL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Grandes </w:t>
      </w:r>
      <w:r w:rsidDel="00000000" w:rsidR="00000000" w:rsidRPr="00000000">
        <w:rPr>
          <w:sz w:val="24"/>
          <w:szCs w:val="24"/>
          <w:rtl w:val="0"/>
        </w:rPr>
        <w:t xml:space="preserve">[nicho de mercado]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tem uma coisa em comum, elas conseguem </w:t>
      </w:r>
      <w:r w:rsidDel="00000000" w:rsidR="00000000" w:rsidRPr="00000000">
        <w:rPr>
          <w:sz w:val="24"/>
          <w:szCs w:val="24"/>
          <w:rtl w:val="0"/>
        </w:rPr>
        <w:t xml:space="preserve">[DESEJO 1] e também [DESEJO 2]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 vou te dizer como fazer isso, e também: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Benefício #01 do seu produto/ serviço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Benefício #02 do seu produto/ serviço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line="240" w:lineRule="auto"/>
        <w:ind w:left="720" w:hanging="360"/>
        <w:contextualSpacing w:val="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Benefício #03 do seu produto/ serviço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4a86e8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também </w:t>
      </w:r>
      <w:r w:rsidDel="00000000" w:rsidR="00000000" w:rsidRPr="00000000">
        <w:rPr>
          <w:sz w:val="24"/>
          <w:szCs w:val="24"/>
          <w:rtl w:val="0"/>
        </w:rPr>
        <w:t xml:space="preserve">[Benefício extra].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Então se você quer </w:t>
      </w:r>
      <w:r w:rsidDel="00000000" w:rsidR="00000000" w:rsidRPr="00000000">
        <w:rPr>
          <w:sz w:val="24"/>
          <w:szCs w:val="24"/>
          <w:rtl w:val="0"/>
        </w:rPr>
        <w:t xml:space="preserve">[DESEJO] e não ter mais que [DOR]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  <w:rtl w:val="0"/>
        </w:rPr>
        <w:t xml:space="preserve">veja agora este link.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tenho falado de </w:t>
      </w:r>
      <w:r w:rsidDel="00000000" w:rsidR="00000000" w:rsidRPr="00000000">
        <w:rPr>
          <w:sz w:val="24"/>
          <w:szCs w:val="24"/>
          <w:rtl w:val="0"/>
        </w:rPr>
        <w:t xml:space="preserve">[Benefícios 1, 2 e 3]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mas tudo que </w:t>
      </w:r>
      <w:r w:rsidDel="00000000" w:rsidR="00000000" w:rsidRPr="00000000">
        <w:rPr>
          <w:sz w:val="24"/>
          <w:szCs w:val="24"/>
          <w:rtl w:val="0"/>
        </w:rPr>
        <w:t xml:space="preserve">o [produto]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também pode (e deve) ser usado </w:t>
      </w:r>
      <w:r w:rsidDel="00000000" w:rsidR="00000000" w:rsidRPr="00000000">
        <w:rPr>
          <w:sz w:val="24"/>
          <w:szCs w:val="24"/>
          <w:rtl w:val="0"/>
        </w:rPr>
        <w:t xml:space="preserve">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</w:t>
      </w:r>
      <w:r w:rsidDel="00000000" w:rsidR="00000000" w:rsidRPr="00000000">
        <w:rPr>
          <w:sz w:val="24"/>
          <w:szCs w:val="24"/>
          <w:rtl w:val="0"/>
        </w:rPr>
        <w:t xml:space="preserve">[OUTRO DESEJO], assim como a [DEPOIMENTO] fez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4a86e8" w:val="clear"/>
          <w:vertAlign w:val="baseline"/>
          <w:rtl w:val="0"/>
        </w:rPr>
        <w:t xml:space="preserve">Depoimento</w:t>
      </w:r>
      <w:r w:rsidDel="00000000" w:rsidR="00000000" w:rsidRPr="00000000">
        <w:rPr>
          <w:sz w:val="24"/>
          <w:szCs w:val="24"/>
          <w:rtl w:val="0"/>
        </w:rPr>
        <w:t xml:space="preserve">/vídeo ou imagem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Acesse aqui o </w:t>
      </w: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[PRODUTO]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Aguardo você lá.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4a86e8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 grande abraço.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{seu nome}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Ps.: Como esse é um </w:t>
      </w:r>
      <w:r w:rsidDel="00000000" w:rsidR="00000000" w:rsidRPr="00000000">
        <w:rPr>
          <w:sz w:val="24"/>
          <w:szCs w:val="24"/>
          <w:rtl w:val="0"/>
        </w:rPr>
        <w:t xml:space="preserve">[razão de escassez]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as vagas</w:t>
      </w:r>
      <w:r w:rsidDel="00000000" w:rsidR="00000000" w:rsidRPr="00000000">
        <w:rPr>
          <w:sz w:val="24"/>
          <w:szCs w:val="24"/>
          <w:rtl w:val="0"/>
        </w:rPr>
        <w:t xml:space="preserve">/o tempo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são limitadas,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a86e8"/>
          <w:sz w:val="24"/>
          <w:szCs w:val="24"/>
          <w:u w:val="none"/>
          <w:shd w:fill="auto" w:val="clear"/>
          <w:vertAlign w:val="baseline"/>
          <w:rtl w:val="0"/>
        </w:rPr>
        <w:t xml:space="preserve">então acesse agora enquanto ainda há tempo!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contextualSpacing w:val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