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2467" w14:textId="77777777" w:rsidR="00DE0880" w:rsidRPr="00DE0880" w:rsidRDefault="00DE0880" w:rsidP="00DE0880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DE0880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Confira os vídeos do Canal Funil de Vendas:</w:t>
      </w:r>
    </w:p>
    <w:p w14:paraId="42F8505F" w14:textId="77777777" w:rsidR="00DE0880" w:rsidRPr="00DE0880" w:rsidRDefault="00DE0880" w:rsidP="00DE0880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DE0880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Fiz R$ 29.016,53 Com 1 Ebook E Esse Foi Meu MAIOR ERRO No Marketing Digital!!!:  </w:t>
      </w:r>
      <w:hyperlink r:id="rId4" w:history="1">
        <w:r w:rsidRPr="00DE0880">
          <w:rPr>
            <w:rFonts w:ascii="Arial" w:eastAsia="Times New Roman" w:hAnsi="Arial" w:cs="Arial"/>
            <w:color w:val="0000FF"/>
            <w:spacing w:val="3"/>
            <w:kern w:val="0"/>
            <w:sz w:val="30"/>
            <w:szCs w:val="30"/>
            <w:u w:val="single"/>
            <w:lang w:eastAsia="pt-BR"/>
            <w14:ligatures w14:val="none"/>
          </w:rPr>
          <w:t>https://www.youtube.com/watch?v=FuUgLPgaltE</w:t>
        </w:r>
      </w:hyperlink>
    </w:p>
    <w:p w14:paraId="4B3014E4" w14:textId="77777777" w:rsidR="00DE0880" w:rsidRPr="00DE0880" w:rsidRDefault="00DE0880" w:rsidP="00DE0880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DE0880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RUSSELL BRUNSON: O Nº1 Em Funil de Vendas No Mundo (História/Estratégias) </w:t>
      </w:r>
      <w:hyperlink r:id="rId5" w:history="1">
        <w:r w:rsidRPr="00DE0880">
          <w:rPr>
            <w:rFonts w:ascii="Arial" w:eastAsia="Times New Roman" w:hAnsi="Arial" w:cs="Arial"/>
            <w:color w:val="0000FF"/>
            <w:spacing w:val="3"/>
            <w:kern w:val="0"/>
            <w:sz w:val="30"/>
            <w:szCs w:val="30"/>
            <w:u w:val="single"/>
            <w:lang w:eastAsia="pt-BR"/>
            <w14:ligatures w14:val="none"/>
          </w:rPr>
          <w:t>https://youtu.be/-LtHpwICJiM</w:t>
        </w:r>
      </w:hyperlink>
    </w:p>
    <w:p w14:paraId="0E9E5A81" w14:textId="77777777" w:rsidR="00DE0880" w:rsidRPr="00DE0880" w:rsidRDefault="00DE0880" w:rsidP="00DE0880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DE0880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 </w:t>
      </w:r>
    </w:p>
    <w:p w14:paraId="6C02BB03" w14:textId="77777777" w:rsidR="00DE0880" w:rsidRPr="00DE0880" w:rsidRDefault="00DE0880" w:rsidP="00DE0880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DE0880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Conheça a Formação Completa em Funis de Vendas - Método LTV</w:t>
      </w:r>
    </w:p>
    <w:p w14:paraId="3FCD4C1D" w14:textId="77777777" w:rsidR="00DE0880" w:rsidRPr="00DE0880" w:rsidRDefault="00DE0880" w:rsidP="00DE0880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hyperlink r:id="rId6" w:history="1">
        <w:r w:rsidRPr="00DE0880">
          <w:rPr>
            <w:rFonts w:ascii="Arial" w:eastAsia="Times New Roman" w:hAnsi="Arial" w:cs="Arial"/>
            <w:color w:val="0000FF"/>
            <w:spacing w:val="3"/>
            <w:kern w:val="0"/>
            <w:sz w:val="30"/>
            <w:szCs w:val="30"/>
            <w:u w:val="single"/>
            <w:lang w:eastAsia="pt-BR"/>
            <w14:ligatures w14:val="none"/>
          </w:rPr>
          <w:t>https://metodoltv.com.br/</w:t>
        </w:r>
      </w:hyperlink>
    </w:p>
    <w:p w14:paraId="3E53F991" w14:textId="77777777" w:rsidR="00A12B84" w:rsidRDefault="00A12B84"/>
    <w:sectPr w:rsidR="00A12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80"/>
    <w:rsid w:val="001A6932"/>
    <w:rsid w:val="00A12B84"/>
    <w:rsid w:val="00D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35FD"/>
  <w15:chartTrackingRefBased/>
  <w15:docId w15:val="{DE0BC743-A544-4453-83E9-E8955F9E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E0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todoltv.com.br/" TargetMode="External"/><Relationship Id="rId5" Type="http://schemas.openxmlformats.org/officeDocument/2006/relationships/hyperlink" Target="https://youtu.be/-LtHpwICJiM" TargetMode="External"/><Relationship Id="rId4" Type="http://schemas.openxmlformats.org/officeDocument/2006/relationships/hyperlink" Target="https://www.youtube.com/watch?v=FuUgLPgalt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Souza Figueiredo</dc:creator>
  <cp:keywords/>
  <dc:description/>
  <cp:lastModifiedBy>William Souza Figueiredo</cp:lastModifiedBy>
  <cp:revision>1</cp:revision>
  <dcterms:created xsi:type="dcterms:W3CDTF">2023-11-29T11:04:00Z</dcterms:created>
  <dcterms:modified xsi:type="dcterms:W3CDTF">2023-11-29T11:04:00Z</dcterms:modified>
</cp:coreProperties>
</file>