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+55 11 95446-5054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