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D051" w14:textId="68A6F85D" w:rsidR="00DC02FC" w:rsidRPr="00DC02FC" w:rsidRDefault="00DC02FC" w:rsidP="00DC02FC"/>
    <w:p w14:paraId="5D58300A" w14:textId="01238ECE" w:rsidR="00DC02FC" w:rsidRPr="00DC02FC" w:rsidRDefault="00DC02FC" w:rsidP="00DC02FC">
      <w:pPr>
        <w:jc w:val="center"/>
        <w:rPr>
          <w:sz w:val="28"/>
          <w:szCs w:val="28"/>
        </w:rPr>
      </w:pPr>
      <w:r w:rsidRPr="00DC02FC">
        <w:rPr>
          <w:b/>
          <w:bCs/>
          <w:sz w:val="28"/>
          <w:szCs w:val="28"/>
          <w:u w:val="single"/>
        </w:rPr>
        <w:t>LAUDO PSICOSSOCIAL</w:t>
      </w:r>
      <w:r w:rsidRPr="00DC02FC">
        <w:rPr>
          <w:b/>
          <w:bCs/>
          <w:sz w:val="28"/>
          <w:szCs w:val="28"/>
          <w:u w:val="single"/>
        </w:rPr>
        <w:t xml:space="preserve"> </w:t>
      </w:r>
      <w:r w:rsidRPr="00DC02FC">
        <w:rPr>
          <w:b/>
          <w:bCs/>
          <w:sz w:val="28"/>
          <w:szCs w:val="28"/>
          <w:u w:val="single"/>
        </w:rPr>
        <w:t>AVALIAÇÃO PSICOSSOCIAL</w:t>
      </w:r>
    </w:p>
    <w:p w14:paraId="1B37E233" w14:textId="77777777" w:rsidR="00DC02FC" w:rsidRPr="00DC02FC" w:rsidRDefault="00DC02FC" w:rsidP="00DC02FC">
      <w:r w:rsidRPr="00DC02FC">
        <w:t> </w:t>
      </w:r>
    </w:p>
    <w:tbl>
      <w:tblPr>
        <w:tblW w:w="891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8"/>
        <w:gridCol w:w="4562"/>
      </w:tblGrid>
      <w:tr w:rsidR="00DC02FC" w:rsidRPr="00DC02FC" w14:paraId="19E51941" w14:textId="77777777" w:rsidTr="00DC02FC">
        <w:trPr>
          <w:tblCellSpacing w:w="15" w:type="dxa"/>
          <w:jc w:val="center"/>
        </w:trPr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B91CC" w14:textId="4C2A3666" w:rsidR="00DC02FC" w:rsidRPr="00DC02FC" w:rsidRDefault="00DC02FC" w:rsidP="00DC02FC">
            <w:r w:rsidRPr="00DC02FC">
              <w:t> NOME: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515E0" w14:textId="0A75BE6D" w:rsidR="00DC02FC" w:rsidRPr="00DC02FC" w:rsidRDefault="00DC02FC" w:rsidP="00DC02FC"/>
        </w:tc>
      </w:tr>
      <w:tr w:rsidR="00DC02FC" w:rsidRPr="00DC02FC" w14:paraId="1AAB5DD9" w14:textId="77777777" w:rsidTr="00DC02FC">
        <w:trPr>
          <w:tblCellSpacing w:w="15" w:type="dxa"/>
          <w:jc w:val="center"/>
        </w:trPr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6953A" w14:textId="77777777" w:rsidR="00DC02FC" w:rsidRPr="00DC02FC" w:rsidRDefault="00DC02FC" w:rsidP="00DC02FC">
            <w:r w:rsidRPr="00DC02FC">
              <w:t>DATA DE NASCIMENTO: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797E7" w14:textId="62171298" w:rsidR="00DC02FC" w:rsidRPr="00DC02FC" w:rsidRDefault="00DC02FC" w:rsidP="00DC02FC"/>
        </w:tc>
      </w:tr>
      <w:tr w:rsidR="00DC02FC" w:rsidRPr="00DC02FC" w14:paraId="6A31C765" w14:textId="77777777" w:rsidTr="00DC02FC">
        <w:trPr>
          <w:tblCellSpacing w:w="15" w:type="dxa"/>
          <w:jc w:val="center"/>
        </w:trPr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C1B02" w14:textId="77777777" w:rsidR="00DC02FC" w:rsidRPr="00DC02FC" w:rsidRDefault="00DC02FC" w:rsidP="00DC02FC">
            <w:r w:rsidRPr="00DC02FC">
              <w:t>CPF: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4F904" w14:textId="2A31377F" w:rsidR="00DC02FC" w:rsidRPr="00DC02FC" w:rsidRDefault="00DC02FC" w:rsidP="00DC02FC"/>
        </w:tc>
      </w:tr>
      <w:tr w:rsidR="00DC02FC" w:rsidRPr="00DC02FC" w14:paraId="3894D40D" w14:textId="77777777" w:rsidTr="00DC02FC">
        <w:trPr>
          <w:tblCellSpacing w:w="15" w:type="dxa"/>
          <w:jc w:val="center"/>
        </w:trPr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B6FB2" w14:textId="77777777" w:rsidR="00DC02FC" w:rsidRPr="00DC02FC" w:rsidRDefault="00DC02FC" w:rsidP="00DC02FC">
            <w:r w:rsidRPr="00DC02FC">
              <w:t>CARGO: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8B8C3" w14:textId="3D2ADAA7" w:rsidR="00DC02FC" w:rsidRPr="00DC02FC" w:rsidRDefault="00DC02FC" w:rsidP="00DC02FC"/>
        </w:tc>
      </w:tr>
      <w:tr w:rsidR="00DC02FC" w:rsidRPr="00DC02FC" w14:paraId="79D123C3" w14:textId="77777777" w:rsidTr="00DC02FC">
        <w:trPr>
          <w:tblCellSpacing w:w="15" w:type="dxa"/>
          <w:jc w:val="center"/>
        </w:trPr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7CDF1" w14:textId="77777777" w:rsidR="00DC02FC" w:rsidRPr="00DC02FC" w:rsidRDefault="00DC02FC" w:rsidP="00DC02FC">
            <w:r w:rsidRPr="00DC02FC">
              <w:t>MOTIVO DA AVALIAÇÃO: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45A83" w14:textId="30131881" w:rsidR="00DC02FC" w:rsidRPr="00DC02FC" w:rsidRDefault="00DC02FC" w:rsidP="00DC02FC"/>
        </w:tc>
      </w:tr>
      <w:tr w:rsidR="00DC02FC" w:rsidRPr="00DC02FC" w14:paraId="12F98477" w14:textId="77777777" w:rsidTr="00DC02FC">
        <w:trPr>
          <w:tblCellSpacing w:w="15" w:type="dxa"/>
          <w:jc w:val="center"/>
        </w:trPr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5D750" w14:textId="77777777" w:rsidR="00DC02FC" w:rsidRPr="00DC02FC" w:rsidRDefault="00DC02FC" w:rsidP="00DC02FC">
            <w:r w:rsidRPr="00DC02FC">
              <w:t>EMPRESA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2126B" w14:textId="679FCC8D" w:rsidR="00DC02FC" w:rsidRPr="00DC02FC" w:rsidRDefault="00DC02FC" w:rsidP="00DC02FC"/>
        </w:tc>
      </w:tr>
      <w:tr w:rsidR="00DC02FC" w:rsidRPr="00DC02FC" w14:paraId="497BDB6E" w14:textId="77777777" w:rsidTr="00DC02FC">
        <w:trPr>
          <w:tblCellSpacing w:w="15" w:type="dxa"/>
          <w:jc w:val="center"/>
        </w:trPr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B8ACC" w14:textId="77777777" w:rsidR="00DC02FC" w:rsidRPr="00DC02FC" w:rsidRDefault="00DC02FC" w:rsidP="00DC02FC">
            <w:r w:rsidRPr="00DC02FC">
              <w:t>SOLICITANTE: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8651E" w14:textId="78772632" w:rsidR="00DC02FC" w:rsidRPr="00DC02FC" w:rsidRDefault="00DC02FC" w:rsidP="00DC02FC"/>
        </w:tc>
      </w:tr>
      <w:tr w:rsidR="00DC02FC" w:rsidRPr="00DC02FC" w14:paraId="19C276FC" w14:textId="77777777" w:rsidTr="00DC02FC">
        <w:trPr>
          <w:tblCellSpacing w:w="15" w:type="dxa"/>
          <w:jc w:val="center"/>
        </w:trPr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DF942" w14:textId="77777777" w:rsidR="00DC02FC" w:rsidRPr="00DC02FC" w:rsidRDefault="00DC02FC" w:rsidP="00DC02FC">
            <w:r w:rsidRPr="00DC02FC">
              <w:t>DATA DA AVALIAÇÃO: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01AD6" w14:textId="0E01385D" w:rsidR="00DC02FC" w:rsidRPr="00DC02FC" w:rsidRDefault="00DC02FC" w:rsidP="00DC02FC"/>
        </w:tc>
      </w:tr>
      <w:tr w:rsidR="00DC02FC" w:rsidRPr="00DC02FC" w14:paraId="2BF2AC40" w14:textId="77777777" w:rsidTr="00DC02FC">
        <w:trPr>
          <w:tblCellSpacing w:w="15" w:type="dxa"/>
          <w:jc w:val="center"/>
        </w:trPr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B62F5" w14:textId="592D4CA9" w:rsidR="00DC02FC" w:rsidRPr="00DC02FC" w:rsidRDefault="00DC02FC" w:rsidP="00DC02FC">
            <w:r w:rsidRPr="00DC02FC">
              <w:t>PSICÓLOGA</w:t>
            </w:r>
            <w:r w:rsidR="001925E2">
              <w:t>:</w:t>
            </w:r>
          </w:p>
        </w:tc>
        <w:tc>
          <w:tcPr>
            <w:tcW w:w="4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040CC" w14:textId="5FDC0659" w:rsidR="00DC02FC" w:rsidRPr="00DC02FC" w:rsidRDefault="00DC02FC" w:rsidP="00DC02FC"/>
        </w:tc>
      </w:tr>
    </w:tbl>
    <w:p w14:paraId="17C6DA6F" w14:textId="77777777" w:rsidR="00DC02FC" w:rsidRPr="00DC02FC" w:rsidRDefault="00DC02FC" w:rsidP="00DC02FC">
      <w:r w:rsidRPr="00DC02FC">
        <w:t> </w:t>
      </w:r>
    </w:p>
    <w:p w14:paraId="42B69D3B" w14:textId="77777777" w:rsidR="00DC02FC" w:rsidRPr="00DC02FC" w:rsidRDefault="00DC02FC" w:rsidP="00DC02FC">
      <w:pPr>
        <w:jc w:val="center"/>
      </w:pPr>
      <w:r w:rsidRPr="00DC02FC">
        <w:rPr>
          <w:b/>
          <w:bCs/>
        </w:rPr>
        <w:t>DESCRIÇÃO DA DEMANDA:</w:t>
      </w:r>
    </w:p>
    <w:p w14:paraId="72BAB028" w14:textId="77777777" w:rsidR="00DC02FC" w:rsidRPr="00DC02FC" w:rsidRDefault="00DC02FC" w:rsidP="00DC02FC">
      <w:pPr>
        <w:ind w:firstLine="708"/>
        <w:jc w:val="both"/>
      </w:pPr>
      <w:r w:rsidRPr="00DC02FC">
        <w:t>Este laudo psicológico tem como objetivo avaliar se o colaborador se encontra apto para a execução de suas atividades laborais consideradas de risco, por meio de um processo de investigação e observação de características psicológicas, do trabalho e do ambiente organizacional.</w:t>
      </w:r>
    </w:p>
    <w:p w14:paraId="7F04D28F" w14:textId="77777777" w:rsidR="00DC02FC" w:rsidRPr="00DC02FC" w:rsidRDefault="00DC02FC" w:rsidP="00DC02FC">
      <w:pPr>
        <w:ind w:firstLine="708"/>
        <w:jc w:val="both"/>
      </w:pPr>
      <w:r w:rsidRPr="00DC02FC">
        <w:t>A avaliação psicossocial será realizada para averiguar riscos psicossociais relacionados ao trabalho, no âmbito das Normas Regulamentadoras do Ministério do Trabalho e Previdência, dos demais marcos legais de órgãos governamentais e de projetos e ações no âmbito de saúde e segurança, nos diferentes contextos de trabalho, conforme a Resolução CFP nº 14/2023.</w:t>
      </w:r>
    </w:p>
    <w:p w14:paraId="770EA4AB" w14:textId="77777777" w:rsidR="00DC02FC" w:rsidRPr="00DC02FC" w:rsidRDefault="00DC02FC" w:rsidP="00DC02FC">
      <w:pPr>
        <w:jc w:val="both"/>
      </w:pPr>
      <w:r w:rsidRPr="00DC02FC">
        <w:t> </w:t>
      </w:r>
    </w:p>
    <w:p w14:paraId="07D0238B" w14:textId="77777777" w:rsidR="00DC02FC" w:rsidRPr="00DC02FC" w:rsidRDefault="00DC02FC" w:rsidP="00DC02FC">
      <w:pPr>
        <w:jc w:val="both"/>
      </w:pPr>
      <w:r w:rsidRPr="00DC02FC">
        <w:t> </w:t>
      </w:r>
    </w:p>
    <w:p w14:paraId="56F042DE" w14:textId="77777777" w:rsidR="00DC02FC" w:rsidRPr="00DC02FC" w:rsidRDefault="00DC02FC" w:rsidP="00DC02FC">
      <w:pPr>
        <w:jc w:val="both"/>
      </w:pPr>
      <w:r w:rsidRPr="00DC02FC">
        <w:t> </w:t>
      </w:r>
    </w:p>
    <w:p w14:paraId="5A422167" w14:textId="77777777" w:rsidR="00DC02FC" w:rsidRPr="00DC02FC" w:rsidRDefault="00DC02FC" w:rsidP="00DC02FC">
      <w:pPr>
        <w:jc w:val="both"/>
      </w:pPr>
      <w:r w:rsidRPr="00DC02FC">
        <w:t> </w:t>
      </w:r>
    </w:p>
    <w:p w14:paraId="360855B1" w14:textId="77777777" w:rsidR="00DC02FC" w:rsidRPr="00DC02FC" w:rsidRDefault="00DC02FC" w:rsidP="00DC02FC">
      <w:pPr>
        <w:jc w:val="both"/>
      </w:pPr>
      <w:r w:rsidRPr="00DC02FC">
        <w:t> </w:t>
      </w:r>
    </w:p>
    <w:p w14:paraId="78CC4901" w14:textId="77777777" w:rsidR="00DC02FC" w:rsidRPr="00DC02FC" w:rsidRDefault="00DC02FC" w:rsidP="00DC02FC">
      <w:pPr>
        <w:jc w:val="both"/>
      </w:pPr>
      <w:r w:rsidRPr="00DC02FC">
        <w:rPr>
          <w:b/>
          <w:bCs/>
        </w:rPr>
        <w:lastRenderedPageBreak/>
        <w:t>PROCEDIMENTOS (AVALIAÇÃO ONLINE):</w:t>
      </w:r>
    </w:p>
    <w:p w14:paraId="5019A62C" w14:textId="77777777" w:rsidR="00DC02FC" w:rsidRPr="00DC02FC" w:rsidRDefault="00DC02FC" w:rsidP="00DC02FC">
      <w:pPr>
        <w:numPr>
          <w:ilvl w:val="0"/>
          <w:numId w:val="1"/>
        </w:numPr>
        <w:jc w:val="both"/>
      </w:pPr>
      <w:r w:rsidRPr="00DC02FC">
        <w:t>Anamnese Psicossocial - Semiestruturada;</w:t>
      </w:r>
    </w:p>
    <w:p w14:paraId="0308B4BD" w14:textId="77777777" w:rsidR="00DC02FC" w:rsidRPr="00DC02FC" w:rsidRDefault="00DC02FC" w:rsidP="00DC02FC">
      <w:pPr>
        <w:numPr>
          <w:ilvl w:val="0"/>
          <w:numId w:val="1"/>
        </w:numPr>
        <w:jc w:val="both"/>
      </w:pPr>
      <w:r w:rsidRPr="00DC02FC">
        <w:t>Entrevista Psicossocial - Semiestruturada;</w:t>
      </w:r>
    </w:p>
    <w:p w14:paraId="000A6678" w14:textId="77777777" w:rsidR="00DC02FC" w:rsidRPr="00DC02FC" w:rsidRDefault="00DC02FC" w:rsidP="00DC02FC">
      <w:pPr>
        <w:numPr>
          <w:ilvl w:val="0"/>
          <w:numId w:val="1"/>
        </w:numPr>
        <w:jc w:val="both"/>
      </w:pPr>
      <w:r w:rsidRPr="00DC02FC">
        <w:t>Análise dos dados obtidos. </w:t>
      </w:r>
    </w:p>
    <w:p w14:paraId="2A09B8BA" w14:textId="77777777" w:rsidR="00DC02FC" w:rsidRPr="00DC02FC" w:rsidRDefault="00DC02FC" w:rsidP="00DC02FC">
      <w:pPr>
        <w:jc w:val="both"/>
      </w:pPr>
      <w:r w:rsidRPr="00DC02FC">
        <w:t>  </w:t>
      </w:r>
    </w:p>
    <w:p w14:paraId="52008BB5" w14:textId="77777777" w:rsidR="00DC02FC" w:rsidRPr="00DC02FC" w:rsidRDefault="00DC02FC" w:rsidP="00DC02FC">
      <w:pPr>
        <w:jc w:val="both"/>
      </w:pPr>
      <w:r w:rsidRPr="00DC02FC">
        <w:rPr>
          <w:b/>
          <w:bCs/>
        </w:rPr>
        <w:t>ANÁLISE DOS RESULTADOS - QUALITATIVOS E QUANTITATIVOS:</w:t>
      </w:r>
    </w:p>
    <w:p w14:paraId="79FC8D4F" w14:textId="42805997" w:rsidR="00DC02FC" w:rsidRPr="00DC02FC" w:rsidRDefault="00DC02FC" w:rsidP="00DC02FC">
      <w:pPr>
        <w:ind w:firstLine="708"/>
        <w:jc w:val="both"/>
      </w:pPr>
      <w:r w:rsidRPr="00DC02FC">
        <w:t>No que condiz às questões emocionais e pessoais do(a) Sr.(a) </w:t>
      </w:r>
      <w:r w:rsidR="00A42D9A" w:rsidRPr="00A42D9A">
        <w:rPr>
          <w:highlight w:val="yellow"/>
        </w:rPr>
        <w:t>NOME</w:t>
      </w:r>
      <w:r w:rsidRPr="00DC02FC">
        <w:t>, ressalto que o(a) mesmo(a) compareceu à avaliação portando-se de maneira adequada, também apresentou boa verbalização e apresentação pessoal. Desde o início do processo avaliativo, foi colaborativo(a) e participativo(a) das atividades propostas, sem demais ressalvas.</w:t>
      </w:r>
    </w:p>
    <w:p w14:paraId="68C5FD18" w14:textId="77777777" w:rsidR="00DC02FC" w:rsidRPr="00DC02FC" w:rsidRDefault="00DC02FC" w:rsidP="00DC02FC">
      <w:pPr>
        <w:jc w:val="both"/>
      </w:pPr>
      <w:r w:rsidRPr="00DC02FC">
        <w:t> </w:t>
      </w:r>
    </w:p>
    <w:p w14:paraId="0E8B630E" w14:textId="77777777" w:rsidR="00DC02FC" w:rsidRPr="00DC02FC" w:rsidRDefault="00DC02FC" w:rsidP="00DC02FC">
      <w:pPr>
        <w:jc w:val="both"/>
      </w:pPr>
      <w:r w:rsidRPr="00DC02FC">
        <w:rPr>
          <w:b/>
          <w:bCs/>
        </w:rPr>
        <w:t>CONCLUSÃO</w:t>
      </w:r>
    </w:p>
    <w:p w14:paraId="520A6037" w14:textId="63F807B2" w:rsidR="00DC02FC" w:rsidRPr="00DC02FC" w:rsidRDefault="00DC02FC" w:rsidP="00DC02FC">
      <w:pPr>
        <w:jc w:val="both"/>
      </w:pPr>
      <w:r w:rsidRPr="00DC02FC">
        <w:rPr>
          <w:b/>
          <w:bCs/>
        </w:rPr>
        <w:t>     </w:t>
      </w:r>
      <w:r w:rsidRPr="00DC02FC">
        <w:t>Conforme visto na análise do contexto da saúde e segurança do trabalho, dos aspectos psicológicos, físicos, ocupacionais e sociais do(a) trabalhador (a) em questão, bem como as características da atividade laboral e ambiente físico de trabalho, condições necessárias para sua realização e as características da gestão do trabalho e dos controles preventivos em saúde e segurança do trabalhador, pode-se atestar que </w:t>
      </w:r>
      <w:r w:rsidRPr="00DC02FC">
        <w:rPr>
          <w:b/>
          <w:bCs/>
        </w:rPr>
        <w:t>o(a) Sr.(a) </w:t>
      </w:r>
      <w:r w:rsidR="00A42D9A" w:rsidRPr="00A42D9A">
        <w:rPr>
          <w:highlight w:val="yellow"/>
        </w:rPr>
        <w:t>NOME</w:t>
      </w:r>
      <w:r w:rsidRPr="00DC02FC">
        <w:rPr>
          <w:b/>
          <w:bCs/>
        </w:rPr>
        <w:t xml:space="preserve"> encontra-se </w:t>
      </w:r>
      <w:r w:rsidR="00A42D9A">
        <w:rPr>
          <w:b/>
          <w:bCs/>
        </w:rPr>
        <w:t>IN</w:t>
      </w:r>
      <w:r w:rsidRPr="00DC02FC">
        <w:rPr>
          <w:b/>
          <w:bCs/>
        </w:rPr>
        <w:t>APTO para desempenhar a função citada no início deste documento. </w:t>
      </w:r>
    </w:p>
    <w:p w14:paraId="4A24B858" w14:textId="20D121C5" w:rsidR="00DC02FC" w:rsidRPr="00DC02FC" w:rsidRDefault="00DC02FC" w:rsidP="00DC02FC">
      <w:pPr>
        <w:jc w:val="both"/>
      </w:pPr>
      <w:r w:rsidRPr="00DC02FC">
        <w:rPr>
          <w:highlight w:val="yellow"/>
        </w:rPr>
        <w:t>INSERIR DATA DA AVALIAÇÃO</w:t>
      </w:r>
    </w:p>
    <w:p w14:paraId="7DC0DF1B" w14:textId="77777777" w:rsidR="00DC02FC" w:rsidRPr="00DC02FC" w:rsidRDefault="00DC02FC" w:rsidP="00DC02FC">
      <w:pPr>
        <w:jc w:val="both"/>
      </w:pPr>
      <w:r w:rsidRPr="00DC02FC">
        <w:rPr>
          <w:b/>
          <w:bCs/>
        </w:rPr>
        <w:t>OBSERVAÇÕES:</w:t>
      </w:r>
    </w:p>
    <w:p w14:paraId="7B85C77C" w14:textId="556D8100" w:rsidR="00DC02FC" w:rsidRPr="00DC02FC" w:rsidRDefault="00DC02FC" w:rsidP="00DC02FC">
      <w:pPr>
        <w:ind w:firstLine="708"/>
        <w:jc w:val="both"/>
      </w:pPr>
      <w:r w:rsidRPr="00DC02FC">
        <w:t>Os resultados aqui descritos são de caráter dinâmico, não definitivo ou cristalizado do(a) colaborador(a) </w:t>
      </w:r>
      <w:r w:rsidR="00A42D9A" w:rsidRPr="00A42D9A">
        <w:rPr>
          <w:highlight w:val="yellow"/>
        </w:rPr>
        <w:t>NOME</w:t>
      </w:r>
      <w:r w:rsidRPr="00DC02FC">
        <w:t>, e referem-se ao presente momento, e por isso, passível de modificações no decorrer do tempo.</w:t>
      </w:r>
    </w:p>
    <w:p w14:paraId="5642D529" w14:textId="6B0A0197" w:rsidR="00DC02FC" w:rsidRPr="00DC02FC" w:rsidRDefault="00DC02FC" w:rsidP="00DC02FC">
      <w:pPr>
        <w:ind w:firstLine="708"/>
        <w:jc w:val="both"/>
      </w:pPr>
      <w:r w:rsidRPr="00DC02FC">
        <w:t xml:space="preserve">Declaro que o presente documento apresenta os resultados do processo de avaliação psicossocial conduzida por mim em sala individual online, com a realização de entrevista e observação. </w:t>
      </w:r>
      <w:proofErr w:type="gramStart"/>
      <w:r w:rsidR="00A42D9A" w:rsidRPr="00DC02FC">
        <w:t>Este documento, bem como todos os dados desta avaliação, serão</w:t>
      </w:r>
      <w:proofErr w:type="gramEnd"/>
      <w:r w:rsidRPr="00DC02FC">
        <w:t xml:space="preserve"> mantidos em arquivos profissionais pelo prazo de 5 anos, conforme estabelecido na Resolução 001/2009 do Conselho Federal de Psicologia. </w:t>
      </w:r>
      <w:r w:rsidRPr="00DC02FC">
        <w:rPr>
          <w:b/>
          <w:bCs/>
        </w:rPr>
        <w:t>Este documento tem validade de 01 ano após devolutiva do mesmo.</w:t>
      </w:r>
    </w:p>
    <w:p w14:paraId="73786591" w14:textId="1D41CFFA" w:rsidR="001077E6" w:rsidRDefault="00DC02FC" w:rsidP="00DC02FC">
      <w:pPr>
        <w:jc w:val="both"/>
      </w:pPr>
      <w:r w:rsidRPr="00DC02FC">
        <w:rPr>
          <w:b/>
          <w:bCs/>
        </w:rPr>
        <w:t> **</w:t>
      </w:r>
      <w:r w:rsidRPr="00DC02FC">
        <w:rPr>
          <w:i/>
          <w:iCs/>
        </w:rPr>
        <w:t>O conselho Federal de Psicologia (CFP) publicou a resolução CFP n° 11/2018, que atualiza a Resolução CFP nº 11/2012 sobre o atendimento psicológico on-line e demais serviços por meio tecnológico de comunicação a distância.</w:t>
      </w:r>
    </w:p>
    <w:sectPr w:rsidR="0010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47B70"/>
    <w:multiLevelType w:val="multilevel"/>
    <w:tmpl w:val="B0D4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87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E6"/>
    <w:rsid w:val="001077E6"/>
    <w:rsid w:val="001925E2"/>
    <w:rsid w:val="004C4814"/>
    <w:rsid w:val="00A42D9A"/>
    <w:rsid w:val="00D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12AE"/>
  <w15:chartTrackingRefBased/>
  <w15:docId w15:val="{D1A8A5E7-4CE7-4969-8002-E9863DBB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7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7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7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7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7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7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7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7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7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7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7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7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77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77E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77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77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77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77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7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7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7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7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7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77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77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77E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7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77E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7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4</cp:revision>
  <dcterms:created xsi:type="dcterms:W3CDTF">2025-04-26T16:24:00Z</dcterms:created>
  <dcterms:modified xsi:type="dcterms:W3CDTF">2025-04-26T16:27:00Z</dcterms:modified>
</cp:coreProperties>
</file>