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o5fgjojvx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Aula 1 – O que o TAF realmente exige (e por que ele reprova tanto)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Teste de Aptidão Física (TAF) é uma das etapas mais eliminatórias dos concursos — e isso não acontece por acaso.</w:t>
        <w:br w:type="textWrapping"/>
        <w:t xml:space="preserve"> Muitos candidatos acreditam que o simples ato de “se esforçar” ou “treinar todo dia” vai garantir a aprovação, mas a realidade é bem diferente.</w:t>
        <w:br w:type="textWrapping"/>
        <w:t xml:space="preserve"> O TAF não reprova por falta de esforço. Ele reprova por falta de método.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Nesta aula introdutória, você vai entender exatamente </w:t>
      </w:r>
      <w:r w:rsidDel="00000000" w:rsidR="00000000" w:rsidRPr="00000000">
        <w:rPr>
          <w:b w:val="1"/>
          <w:rtl w:val="0"/>
        </w:rPr>
        <w:t xml:space="preserve">o que o TAF cobra de verdade</w:t>
      </w:r>
      <w:r w:rsidDel="00000000" w:rsidR="00000000" w:rsidRPr="00000000">
        <w:rPr>
          <w:rtl w:val="0"/>
        </w:rPr>
        <w:t xml:space="preserve">, por que tantos candidatos bem-intencionados são eliminados e onde está o ponto cego da maioria das preparações físicas.</w:t>
        <w:br w:type="textWrapping"/>
        <w:t xml:space="preserve"> Aqui, abrimos a trilha deixando claro que a diferença entre passar e não passar </w:t>
      </w:r>
      <w:r w:rsidDel="00000000" w:rsidR="00000000" w:rsidRPr="00000000">
        <w:rPr>
          <w:b w:val="1"/>
          <w:rtl w:val="0"/>
        </w:rPr>
        <w:t xml:space="preserve">não está na força física isolada, mas na estratégia de preparação.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vai descobrir: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tipo de desempenho que os testes realmente exigem do seu corpo.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 que treinar “como todo mundo treina” pode estar te atrasando.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 como alinhar o seu treino com o que a banca espera — sem achismos.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Essa aula te posiciona com clareza.</w:t>
        <w:br w:type="textWrapping"/>
        <w:t xml:space="preserve"> Ela tira o foco da ansiedade e coloca você no centro daquilo que realmente importa: </w:t>
      </w:r>
      <w:r w:rsidDel="00000000" w:rsidR="00000000" w:rsidRPr="00000000">
        <w:rPr>
          <w:b w:val="1"/>
          <w:rtl w:val="0"/>
        </w:rPr>
        <w:t xml:space="preserve">treinar com propósito, com método e com um plano que respeita seu corpo e sua meta.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Depois dessa aula, você já começa a ver o TAF com outros olhos — e a sua preparação também.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surgir alguma dúvida específica ou se quiser conversar sobre sua rotina de treino, é só me chamar no Instagram: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@Treinador.Raphael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lglocp0wfz2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Aula 2 – Corrida de 12 minutos: como evoluir mesmo começando do zero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corrida de 12 minutos é, para muitos candidatos, a parte mais temida do TAF.</w:t>
        <w:br w:type="textWrapping"/>
        <w:t xml:space="preserve"> Ela exige resistência, inteligência estratégica e uma adaptação fisiológica que não se constrói só “forçando trote”.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Se você já tentou correr por conta própria e se frustrou, essa aula vai te mostrar exatamente </w:t>
      </w:r>
      <w:r w:rsidDel="00000000" w:rsidR="00000000" w:rsidRPr="00000000">
        <w:rPr>
          <w:b w:val="1"/>
          <w:rtl w:val="0"/>
        </w:rPr>
        <w:t xml:space="preserve">onde está o erro e como corrigi-lo.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Aqui, você vai aprender: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 que a maioria das pessoas treina corrida de forma aleatória — e isso limita demais a evolução.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Como montar uma base aeróbica sólida mesmo que você esteja começando do zero.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 quais são as estratégias de progressão mais eficazes: trote intercalado, tiros curtos, pacing, polarização e controle de esforço.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vai entender como ajustar o ritmo, o tempo e a intensidade ao seu nível atual — sem precisar sofrer ou estagnar.</w:t>
        <w:br w:type="textWrapping"/>
        <w:t xml:space="preserve"> Essa aula é um verdadeiro </w:t>
      </w:r>
      <w:r w:rsidDel="00000000" w:rsidR="00000000" w:rsidRPr="00000000">
        <w:rPr>
          <w:b w:val="1"/>
          <w:rtl w:val="0"/>
        </w:rPr>
        <w:t xml:space="preserve">mapa de construção da resistência física e mental</w:t>
      </w:r>
      <w:r w:rsidDel="00000000" w:rsidR="00000000" w:rsidRPr="00000000">
        <w:rPr>
          <w:rtl w:val="0"/>
        </w:rPr>
        <w:t xml:space="preserve"> para quem quer correr bem no dia da prova.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você ainda sente que “não nasceu pra correr”, essa aula pode mudar completamente a forma como você encara o treino de corrida.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ficar alguma dúvida ou se quiser trocar ideia sobre como adaptar isso à sua rotina e condicionamento atual, é só me mandar uma mensagem no Instagram: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@Treinador.Raphael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bs4nbjfzvfv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Aula 3 – Barra fixa: o vilão invisível que derruba candidatos prontos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A barra fixa é um dos testes mais cruéis do TAF — não porque exige força pura, mas porque </w:t>
      </w:r>
      <w:r w:rsidDel="00000000" w:rsidR="00000000" w:rsidRPr="00000000">
        <w:rPr>
          <w:b w:val="1"/>
          <w:rtl w:val="0"/>
        </w:rPr>
        <w:t xml:space="preserve">exige um tipo de força que poucos treinam corretamente.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Nessa aula, a gente vai direto ao ponto:</w:t>
        <w:br w:type="textWrapping"/>
        <w:t xml:space="preserve"> Você vai entender </w:t>
      </w:r>
      <w:r w:rsidDel="00000000" w:rsidR="00000000" w:rsidRPr="00000000">
        <w:rPr>
          <w:b w:val="1"/>
          <w:rtl w:val="0"/>
        </w:rPr>
        <w:t xml:space="preserve">por que a barra reprova mesmo quem tem um bom condicionamento</w:t>
      </w:r>
      <w:r w:rsidDel="00000000" w:rsidR="00000000" w:rsidRPr="00000000">
        <w:rPr>
          <w:rtl w:val="0"/>
        </w:rPr>
        <w:t xml:space="preserve"> e como construir a força certa, no padrão certo, para vencer esse obstáculo.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Aqui você vai aprender: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 que o problema da barra não é só força nos braços — é controle corporal, coordenação e progressão.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Como começar do zero se você não consegue subir uma vez sequer.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 como estruturar seu treino com base em isometria, excêntrico, apoio, assistência e ativação complementar.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Essa aula vai te mostrar que </w:t>
      </w:r>
      <w:r w:rsidDel="00000000" w:rsidR="00000000" w:rsidRPr="00000000">
        <w:rPr>
          <w:b w:val="1"/>
          <w:rtl w:val="0"/>
        </w:rPr>
        <w:t xml:space="preserve">ninguém nasce “bom de barra” — mas todo mundo pode evoluir com o protocolo certo.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também vai entender por que a maioria dos candidatos treina errado:</w:t>
        <w:br w:type="textWrapping"/>
        <w:t xml:space="preserve"> faz muita repetição sem técnica, sem progressão, sem estímulo complementar.</w:t>
        <w:br w:type="textWrapping"/>
        <w:t xml:space="preserve"> E por isso trava ou se lesiona.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Depois dessa aula, você vai saber exatamente como construir sua evolução — mesmo que hoje você ainda não saia do chão.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quiser tirar dúvida sobre o seu nível atual, ou montar um plano mais adaptado à sua realidade, é só me chamar no Instagram: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@Treinador.Raphael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atfv4lpjzlf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Aula 4 – Abdominais e flexão: técnica e volume não são tudo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Abdominais e flexão de braço costumam ser vistos como os “testes fáceis” do TAF.</w:t>
        <w:br w:type="textWrapping"/>
        <w:t xml:space="preserve"> Mas essa visão superficial leva muita gente a cair em duas armadilhas: </w:t>
      </w:r>
      <w:r w:rsidDel="00000000" w:rsidR="00000000" w:rsidRPr="00000000">
        <w:rPr>
          <w:b w:val="1"/>
          <w:rtl w:val="0"/>
        </w:rPr>
        <w:t xml:space="preserve">focar só em volume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ignorar a biomecânica.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Nesta aula, você vai entender por que muitos candidatos treinam flexão e abdominal da forma errada — e por que isso, além de prejudicar a performance, </w:t>
      </w:r>
      <w:r w:rsidDel="00000000" w:rsidR="00000000" w:rsidRPr="00000000">
        <w:rPr>
          <w:b w:val="1"/>
          <w:rtl w:val="0"/>
        </w:rPr>
        <w:t xml:space="preserve">aumenta o risco de lesão e reprovação.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vai aprender: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 que só repetir o movimento não significa treinar certo.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Como usar a biomecânica a seu favor, ativando os grupos musculares corretos.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 como integrar o fortalecimento do core para aumentar a estabilidade e a eficiência tanto na flexão quanto nos abdominais.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Vamos falar também sobre: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Padrão de execução que a banca exige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Como evitar compensações (como roubar com o quadril ou forçar pescoço)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 quando vale a pena incluir musculação complementar pra fortalecer essas funções com mais segurança.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 é a aula que corrige o básico.</w:t>
        <w:br w:type="textWrapping"/>
        <w:t xml:space="preserve"> Ela vai te dar a base para executar esses dois movimentos com qualidade, segurança e resultado — sem cair na ideia de que “quanto mais, melhor”.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tiver dúvidas sobre execução, progressão ou quiser revisar seu padrão técnico, é só me chamar no Instagram: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@Treinador.Raphael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9pfl9ymq0td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Aula 5 – A musculação como base invisível da performance no TAF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Quem olha de fora acha que o TAF é só resistência, flexão e barra.</w:t>
        <w:br w:type="textWrapping"/>
        <w:t xml:space="preserve"> Mas quem quer passar </w:t>
      </w:r>
      <w:r w:rsidDel="00000000" w:rsidR="00000000" w:rsidRPr="00000000">
        <w:rPr>
          <w:b w:val="1"/>
          <w:rtl w:val="0"/>
        </w:rPr>
        <w:t xml:space="preserve">de verdade</w:t>
      </w:r>
      <w:r w:rsidDel="00000000" w:rsidR="00000000" w:rsidRPr="00000000">
        <w:rPr>
          <w:rtl w:val="0"/>
        </w:rPr>
        <w:t xml:space="preserve"> precisa enxergar o que realmente sustenta um bom desempenho: </w:t>
      </w:r>
      <w:r w:rsidDel="00000000" w:rsidR="00000000" w:rsidRPr="00000000">
        <w:rPr>
          <w:b w:val="1"/>
          <w:rtl w:val="0"/>
        </w:rPr>
        <w:t xml:space="preserve">força.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é exatamente sobre isso que essa aula trata.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Aqui, você vai entender por que a musculação — mesmo sem aparecer diretamente no edital — é </w:t>
      </w:r>
      <w:r w:rsidDel="00000000" w:rsidR="00000000" w:rsidRPr="00000000">
        <w:rPr>
          <w:b w:val="1"/>
          <w:rtl w:val="0"/>
        </w:rPr>
        <w:t xml:space="preserve">a base oculta dos candidatos que se destacam.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vai aprender: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Quais padrões de movimento a musculação fortalece e como isso se conecta com os testes do TAF.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 que exercícios como agachamento, remada, supino, terra e variações de core são indispensáveis pra melhorar seu desempenho na corrida, na barra e até na flexão.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Como usar a musculação para prevenir lesões, construir estabilidade articular e ganhar eficiência nos movimentos de alta repetição.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 aula te mostra que a preparação física pro TAF </w:t>
      </w:r>
      <w:r w:rsidDel="00000000" w:rsidR="00000000" w:rsidRPr="00000000">
        <w:rPr>
          <w:b w:val="1"/>
          <w:rtl w:val="0"/>
        </w:rPr>
        <w:t xml:space="preserve">não pode se limitar ao gesto do teste.</w:t>
        <w:br w:type="textWrapping"/>
      </w:r>
      <w:r w:rsidDel="00000000" w:rsidR="00000000" w:rsidRPr="00000000">
        <w:rPr>
          <w:rtl w:val="0"/>
        </w:rPr>
        <w:t xml:space="preserve"> Ela precisa preparar o corpo como um sistema — e isso só acontece com o suporte da musculação bem aplicada.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Você vai sair dessa aula com uma nova visão:</w:t>
        <w:br w:type="textWrapping"/>
        <w:t xml:space="preserve"> Treinar força </w:t>
      </w:r>
      <w:r w:rsidDel="00000000" w:rsidR="00000000" w:rsidRPr="00000000">
        <w:rPr>
          <w:b w:val="1"/>
          <w:rtl w:val="0"/>
        </w:rPr>
        <w:t xml:space="preserve">é o que diferencia quem apenas tenta… de quem está pronto.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quiser ajuda pra montar esse treino de base de forma integrada à sua rotina ou ao seu plano atual, me chama no Instagram: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@Treinador.Raphael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b8m50g44kzm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Aula 6 – O treino que reprova: erros mais comuns de quem estuda por conta própria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Você já deve ter percebido que o problema não é falta de esforço.</w:t>
        <w:br w:type="textWrapping"/>
        <w:t xml:space="preserve"> É excesso de treino mal planejado.</w:t>
        <w:br w:type="textWrapping"/>
        <w:t xml:space="preserve"> E nesta aula, a gente fala justamente sobre isso: os </w:t>
      </w:r>
      <w:r w:rsidDel="00000000" w:rsidR="00000000" w:rsidRPr="00000000">
        <w:rPr>
          <w:b w:val="1"/>
          <w:rtl w:val="0"/>
        </w:rPr>
        <w:t xml:space="preserve">erros mais comuns cometidos por quem tenta se preparar sozinho para o TAF.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intenção é boa.</w:t>
        <w:br w:type="textWrapping"/>
        <w:t xml:space="preserve"> Mas a falta de método, de orientação e de conhecimento técnico transforma o treino em um risco — e muitas vezes, em um fator de reprovação.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Aqui, você vai entender: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 que </w:t>
      </w:r>
      <w:r w:rsidDel="00000000" w:rsidR="00000000" w:rsidRPr="00000000">
        <w:rPr>
          <w:b w:val="1"/>
          <w:rtl w:val="0"/>
        </w:rPr>
        <w:t xml:space="preserve">excesso de volume</w:t>
      </w:r>
      <w:r w:rsidDel="00000000" w:rsidR="00000000" w:rsidRPr="00000000">
        <w:rPr>
          <w:rtl w:val="0"/>
        </w:rPr>
        <w:t xml:space="preserve"> atrapalha mais do que ajuda.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Como a </w:t>
      </w:r>
      <w:r w:rsidDel="00000000" w:rsidR="00000000" w:rsidRPr="00000000">
        <w:rPr>
          <w:b w:val="1"/>
          <w:rtl w:val="0"/>
        </w:rPr>
        <w:t xml:space="preserve">falta de descanso e recuperação</w:t>
      </w:r>
      <w:r w:rsidDel="00000000" w:rsidR="00000000" w:rsidRPr="00000000">
        <w:rPr>
          <w:rtl w:val="0"/>
        </w:rPr>
        <w:t xml:space="preserve"> destrói sua evolução (e pode causar lesões).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 por que treinar sem periodização nem feedback </w:t>
      </w:r>
      <w:r w:rsidDel="00000000" w:rsidR="00000000" w:rsidRPr="00000000">
        <w:rPr>
          <w:b w:val="1"/>
          <w:rtl w:val="0"/>
        </w:rPr>
        <w:t xml:space="preserve">te impede de avançar — mesmo com esforço.</w:t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Essa aula expõe a realidade de quem copia planilhas prontas, treina com base em vídeos aleatórios ou vai apenas pela intuição:</w:t>
        <w:br w:type="textWrapping"/>
        <w:t xml:space="preserve"> treina muito, mas </w:t>
      </w:r>
      <w:r w:rsidDel="00000000" w:rsidR="00000000" w:rsidRPr="00000000">
        <w:rPr>
          <w:b w:val="1"/>
          <w:rtl w:val="0"/>
        </w:rPr>
        <w:t xml:space="preserve">não evolui.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Você vai ver que </w:t>
      </w:r>
      <w:r w:rsidDel="00000000" w:rsidR="00000000" w:rsidRPr="00000000">
        <w:rPr>
          <w:b w:val="1"/>
          <w:rtl w:val="0"/>
        </w:rPr>
        <w:t xml:space="preserve">treinar mais não é treinar melhor.</w:t>
        <w:br w:type="textWrapping"/>
      </w:r>
      <w:r w:rsidDel="00000000" w:rsidR="00000000" w:rsidRPr="00000000">
        <w:rPr>
          <w:rtl w:val="0"/>
        </w:rPr>
        <w:t xml:space="preserve"> E que sem um plano estruturado e ajustado à sua realidade, você corre o risco de chegar no TAF </w:t>
      </w:r>
      <w:r w:rsidDel="00000000" w:rsidR="00000000" w:rsidRPr="00000000">
        <w:rPr>
          <w:b w:val="1"/>
          <w:rtl w:val="0"/>
        </w:rPr>
        <w:t xml:space="preserve">cansado, desregulado e despreparado.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boa notícia?</w:t>
        <w:br w:type="textWrapping"/>
        <w:t xml:space="preserve"> Dá tempo de ajustar — e aqui você aprende por onde começar.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quiser ajuda pra revisar seu treino atual ou entender se está cometendo algum desses erros, pode me chamar no Instagram: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@Treinador.Raphael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h6be6dxx8ws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Aula 7 – Como deve ser o seu treino 60 dias antes do TAF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prova se aproxima — e agora cada dia conta.</w:t>
        <w:br w:type="textWrapping"/>
        <w:t xml:space="preserve"> Essa aula é um guia prático e estratégico para os </w:t>
      </w:r>
      <w:r w:rsidDel="00000000" w:rsidR="00000000" w:rsidRPr="00000000">
        <w:rPr>
          <w:b w:val="1"/>
          <w:rtl w:val="0"/>
        </w:rPr>
        <w:t xml:space="preserve">últimos 60 dias antes do TAF</w:t>
      </w:r>
      <w:r w:rsidDel="00000000" w:rsidR="00000000" w:rsidRPr="00000000">
        <w:rPr>
          <w:rtl w:val="0"/>
        </w:rPr>
        <w:t xml:space="preserve">, com foco total em resultado e inteligência de treino.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Se até aqui você construiu base, aqui é hora de </w:t>
      </w:r>
      <w:r w:rsidDel="00000000" w:rsidR="00000000" w:rsidRPr="00000000">
        <w:rPr>
          <w:b w:val="1"/>
          <w:rtl w:val="0"/>
        </w:rPr>
        <w:t xml:space="preserve">refinar, organizar e simular.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vai aprender: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Como organizar sua semana de treinos com base na lógica da prova.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que priorizar (e o que cortar) para não desperdiçar energia.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importância das </w:t>
      </w:r>
      <w:r w:rsidDel="00000000" w:rsidR="00000000" w:rsidRPr="00000000">
        <w:rPr>
          <w:b w:val="1"/>
          <w:rtl w:val="0"/>
        </w:rPr>
        <w:t xml:space="preserve">simulações regulares</w:t>
      </w:r>
      <w:r w:rsidDel="00000000" w:rsidR="00000000" w:rsidRPr="00000000">
        <w:rPr>
          <w:rtl w:val="0"/>
        </w:rPr>
        <w:t xml:space="preserve"> e como elas preparam seu sistema nervoso para o dia do teste.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Quando e como aplicar o “tapering” — a redução progressiva da carga nos dias finais, que permite ao corpo recuperar e render mais na prova.</w:t>
        <w:br w:type="textWrapping"/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 aula também vai te mostrar que os últimos 60 dias não são hora de inventar.</w:t>
        <w:br w:type="textWrapping"/>
        <w:t xml:space="preserve"> Eles são o momento de </w:t>
      </w:r>
      <w:r w:rsidDel="00000000" w:rsidR="00000000" w:rsidRPr="00000000">
        <w:rPr>
          <w:b w:val="1"/>
          <w:rtl w:val="0"/>
        </w:rPr>
        <w:t xml:space="preserve">otimizar tudo que foi construído</w:t>
      </w:r>
      <w:r w:rsidDel="00000000" w:rsidR="00000000" w:rsidRPr="00000000">
        <w:rPr>
          <w:rtl w:val="0"/>
        </w:rPr>
        <w:t xml:space="preserve"> — e garantir que você chegue regulado, seguro e confiante.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você está próximo da prova, essa aula é indispensável.</w:t>
        <w:br w:type="textWrapping"/>
        <w:t xml:space="preserve"> Se ainda falta tempo, ela vai te mostrar como planejar com antecedência a fase mais decisiva da preparação.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quiser revisar o seu plano, ajustar o cronograma final ou tirar qualquer dúvida sobre essa reta final, é só me chamar no Instagram: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@Treinador.Raphael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fqovfga7rsd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Aula 8 – O que fazer nos 3 dias antes do TAF (sem errar na reta final)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Essa é a aula que fecha a trilha — e abre o momento mais decisivo da sua preparação: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os 3 dias antes da prova.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Depois de semanas ou meses de treino, o que você faz nesses dias pode consolidar seu desempenho... ou jogar contra.</w:t>
        <w:br w:type="textWrapping"/>
        <w:t xml:space="preserve"> Nesta aula, você vai receber um plano direto e prático para não errar na reta final e garantir que seu corpo e sua mente </w:t>
      </w:r>
      <w:r w:rsidDel="00000000" w:rsidR="00000000" w:rsidRPr="00000000">
        <w:rPr>
          <w:b w:val="1"/>
          <w:rtl w:val="0"/>
        </w:rPr>
        <w:t xml:space="preserve">cheguem prontos.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vai aprender: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que treinar (ou não) 3 dias antes do TAF: como usar pliometria leve, ativação motora e controle de ritmo.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Como agir 2 dias antes: a importância da mobilidade, do descanso ativo e do relaxamento físico.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 o que fazer no dia anterior e no dia da prova: alimentação, foco, mentalidade e o momento de parar tudo e confiar no processo.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Essa aula é curta, mas poderosa.</w:t>
        <w:br w:type="textWrapping"/>
        <w:t xml:space="preserve"> Ela vai te ajudar a </w:t>
      </w:r>
      <w:r w:rsidDel="00000000" w:rsidR="00000000" w:rsidRPr="00000000">
        <w:rPr>
          <w:b w:val="1"/>
          <w:rtl w:val="0"/>
        </w:rPr>
        <w:t xml:space="preserve">manter a calma, evitar erros por ansiedade e acessar o seu melhor desempenho no momento mais importante.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já construiu a base.</w:t>
        <w:br w:type="textWrapping"/>
        <w:t xml:space="preserve"> Agora é só ajustar os detalhes e executar com confiança.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quiser revisar sua preparação, ajustar essa reta final ou tiver dúvidas específicas sobre sua realidade, me chama no Instagram: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@Treinador.Raphael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