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7FE" w:rsidRPr="00DC07FE" w:rsidRDefault="00DC07FE" w:rsidP="00DC07FE">
      <w:pPr>
        <w:pStyle w:val="Ttulo"/>
        <w:spacing w:line="280" w:lineRule="exact"/>
        <w:ind w:left="1701" w:hanging="850"/>
        <w:rPr>
          <w:rFonts w:cs="Arial"/>
          <w:sz w:val="20"/>
        </w:rPr>
      </w:pPr>
      <w:r w:rsidRPr="00DC07FE">
        <w:rPr>
          <w:rFonts w:cs="Arial"/>
          <w:sz w:val="20"/>
        </w:rPr>
        <w:t>CONTRATO DE</w:t>
      </w:r>
      <w:r w:rsidR="00C12743">
        <w:rPr>
          <w:rFonts w:cs="Arial"/>
          <w:sz w:val="20"/>
        </w:rPr>
        <w:t xml:space="preserve"> CONSIGNAÇÃO PARA VENDA DE SEMIJO</w:t>
      </w:r>
      <w:r w:rsidRPr="00DC07FE">
        <w:rPr>
          <w:rFonts w:cs="Arial"/>
          <w:sz w:val="20"/>
        </w:rPr>
        <w:t>IAS, BIJUTERIA E ACESSÓRIOS</w:t>
      </w:r>
    </w:p>
    <w:p w:rsidR="00DC07FE" w:rsidRPr="00DC07FE" w:rsidRDefault="00DC07FE" w:rsidP="00DC07FE">
      <w:pPr>
        <w:pStyle w:val="Ttulo"/>
        <w:spacing w:line="280" w:lineRule="exact"/>
        <w:ind w:left="1701" w:hanging="850"/>
        <w:rPr>
          <w:rFonts w:cs="Arial"/>
          <w:sz w:val="20"/>
        </w:rPr>
      </w:pPr>
    </w:p>
    <w:p w:rsidR="00DC07FE" w:rsidRPr="00DC07FE" w:rsidRDefault="00DC07FE" w:rsidP="00DC07FE">
      <w:pPr>
        <w:pStyle w:val="Ttulo"/>
        <w:spacing w:line="280" w:lineRule="exact"/>
        <w:jc w:val="both"/>
        <w:rPr>
          <w:rFonts w:cs="Arial"/>
          <w:b w:val="0"/>
          <w:sz w:val="20"/>
        </w:rPr>
      </w:pPr>
      <w:r w:rsidRPr="00DC07FE">
        <w:rPr>
          <w:rFonts w:cs="Arial"/>
          <w:b w:val="0"/>
          <w:sz w:val="20"/>
        </w:rPr>
        <w:t>Os signatários deste instrumento têm entre si, justa e contratada a consignação de bijuteria e acessórios, mediante as cláusulas e condições a seguir estipuladas, que mutuamente aceitam e outorgam:</w:t>
      </w:r>
    </w:p>
    <w:p w:rsidR="00DC07FE" w:rsidRPr="00DC07FE" w:rsidRDefault="00DC07FE" w:rsidP="00DC07FE">
      <w:pPr>
        <w:pStyle w:val="Ttulo"/>
        <w:spacing w:line="280" w:lineRule="exact"/>
        <w:ind w:hanging="850"/>
        <w:jc w:val="both"/>
        <w:rPr>
          <w:rFonts w:cs="Arial"/>
          <w:sz w:val="20"/>
        </w:rPr>
      </w:pPr>
      <w:bookmarkStart w:id="0" w:name="_GoBack"/>
      <w:bookmarkEnd w:id="0"/>
    </w:p>
    <w:p w:rsidR="00DC07FE" w:rsidRPr="00DC07FE" w:rsidRDefault="00DC07FE" w:rsidP="00DC07FE">
      <w:pPr>
        <w:pStyle w:val="Ttulo"/>
        <w:spacing w:line="280" w:lineRule="exact"/>
        <w:jc w:val="both"/>
        <w:rPr>
          <w:rFonts w:cs="Arial"/>
          <w:b w:val="0"/>
          <w:sz w:val="20"/>
        </w:rPr>
      </w:pPr>
      <w:r w:rsidRPr="00DC07FE">
        <w:rPr>
          <w:rFonts w:cs="Arial"/>
          <w:sz w:val="20"/>
        </w:rPr>
        <w:t>CONSIGNANTE:</w:t>
      </w:r>
      <w:r w:rsidRPr="00DC07FE">
        <w:rPr>
          <w:rFonts w:cs="Arial"/>
          <w:b w:val="0"/>
          <w:sz w:val="20"/>
        </w:rPr>
        <w:tab/>
      </w:r>
      <w:r w:rsidRPr="00DC07FE">
        <w:rPr>
          <w:rFonts w:cs="Arial"/>
          <w:sz w:val="20"/>
          <w:highlight w:val="yellow"/>
        </w:rPr>
        <w:t>(SEU NOME OU DA SUA EMPRESA)</w:t>
      </w:r>
      <w:r w:rsidRPr="00DC07FE">
        <w:rPr>
          <w:rFonts w:cs="Arial"/>
          <w:b w:val="0"/>
          <w:sz w:val="20"/>
        </w:rPr>
        <w:t xml:space="preserve">, empresa com sede na </w:t>
      </w:r>
      <w:r w:rsidRPr="00DC07FE">
        <w:rPr>
          <w:rFonts w:cs="Arial"/>
          <w:b w:val="0"/>
          <w:sz w:val="20"/>
          <w:highlight w:val="yellow"/>
        </w:rPr>
        <w:t>(COLOCAR SEU ENDEREÇO COMPLETO</w:t>
      </w:r>
      <w:r w:rsidRPr="00DC07FE">
        <w:rPr>
          <w:rFonts w:cs="Arial"/>
          <w:b w:val="0"/>
          <w:sz w:val="20"/>
        </w:rPr>
        <w:t xml:space="preserve">), regularmente inscrita no C.N.P.J./MF sob </w:t>
      </w:r>
      <w:proofErr w:type="gramStart"/>
      <w:r w:rsidRPr="00DC07FE">
        <w:rPr>
          <w:rFonts w:cs="Arial"/>
          <w:b w:val="0"/>
          <w:sz w:val="20"/>
        </w:rPr>
        <w:t>n.º</w:t>
      </w:r>
      <w:proofErr w:type="gramEnd"/>
      <w:r w:rsidRPr="00DC07FE">
        <w:rPr>
          <w:rFonts w:cs="Arial"/>
          <w:b w:val="0"/>
          <w:sz w:val="20"/>
        </w:rPr>
        <w:t xml:space="preserve"> </w:t>
      </w:r>
      <w:r w:rsidRPr="00DC07FE">
        <w:rPr>
          <w:rFonts w:cs="Arial"/>
          <w:sz w:val="20"/>
          <w:highlight w:val="yellow"/>
        </w:rPr>
        <w:t>XXXXXXXXXX</w:t>
      </w:r>
      <w:r w:rsidRPr="00DC07FE">
        <w:rPr>
          <w:rFonts w:cs="Arial"/>
          <w:b w:val="0"/>
          <w:sz w:val="20"/>
        </w:rPr>
        <w:t xml:space="preserve">, com Inscrição Estadual </w:t>
      </w:r>
      <w:r w:rsidRPr="00DC07FE">
        <w:rPr>
          <w:rFonts w:cs="Arial"/>
          <w:b w:val="0"/>
          <w:sz w:val="20"/>
          <w:highlight w:val="yellow"/>
        </w:rPr>
        <w:t>XXXXXXXXXX</w:t>
      </w:r>
      <w:r w:rsidRPr="00DC07FE">
        <w:rPr>
          <w:rFonts w:cs="Arial"/>
          <w:b w:val="0"/>
          <w:sz w:val="20"/>
        </w:rPr>
        <w:t xml:space="preserve">, devidamente representada por sua sócia, </w:t>
      </w:r>
      <w:r w:rsidRPr="00DC07FE">
        <w:rPr>
          <w:rFonts w:cs="Arial"/>
          <w:sz w:val="20"/>
          <w:highlight w:val="yellow"/>
        </w:rPr>
        <w:t>XXXXXXXXXXXXXXXX</w:t>
      </w:r>
      <w:r w:rsidRPr="00DC07FE">
        <w:rPr>
          <w:rFonts w:cs="Arial"/>
          <w:b w:val="0"/>
          <w:sz w:val="20"/>
        </w:rPr>
        <w:t xml:space="preserve">, </w:t>
      </w:r>
      <w:r w:rsidRPr="00DC07FE">
        <w:rPr>
          <w:rFonts w:cs="Arial"/>
          <w:b w:val="0"/>
          <w:sz w:val="20"/>
          <w:highlight w:val="yellow"/>
        </w:rPr>
        <w:t>brasileira, casado, empresário, portadora do RG sob n.º XXXXXXXXX e CPF sob n.º XXXXXXXXXX, residente e domiciliada na Rua (ENDEREÇO COMPLETO)</w:t>
      </w:r>
    </w:p>
    <w:p w:rsidR="00DC07FE" w:rsidRPr="00DC07FE" w:rsidRDefault="00DC07FE" w:rsidP="00DC07FE">
      <w:pPr>
        <w:pStyle w:val="Ttulo"/>
        <w:spacing w:line="280" w:lineRule="exact"/>
        <w:ind w:hanging="850"/>
        <w:jc w:val="both"/>
        <w:rPr>
          <w:rFonts w:cs="Arial"/>
          <w:sz w:val="20"/>
        </w:rPr>
      </w:pPr>
    </w:p>
    <w:p w:rsidR="00DC07FE" w:rsidRPr="00DC07FE" w:rsidRDefault="00DC07FE" w:rsidP="00DC07FE">
      <w:pPr>
        <w:pStyle w:val="Ttulo"/>
        <w:spacing w:line="280" w:lineRule="exact"/>
        <w:jc w:val="both"/>
        <w:rPr>
          <w:rFonts w:cs="Arial"/>
          <w:b w:val="0"/>
          <w:sz w:val="20"/>
        </w:rPr>
      </w:pPr>
      <w:r w:rsidRPr="00DC07FE">
        <w:rPr>
          <w:rFonts w:cs="Arial"/>
          <w:sz w:val="20"/>
        </w:rPr>
        <w:t>CONSIGNADA:</w:t>
      </w:r>
      <w:r w:rsidRPr="00DC07FE">
        <w:rPr>
          <w:rFonts w:cs="Arial"/>
          <w:b w:val="0"/>
          <w:sz w:val="20"/>
        </w:rPr>
        <w:tab/>
        <w:t>-</w:t>
      </w:r>
      <w:r w:rsidRPr="00DC07FE">
        <w:rPr>
          <w:rFonts w:cs="Arial"/>
          <w:b w:val="0"/>
          <w:sz w:val="20"/>
        </w:rPr>
        <w:tab/>
      </w:r>
      <w:r w:rsidRPr="00DC07FE">
        <w:rPr>
          <w:rFonts w:cs="Arial"/>
          <w:sz w:val="20"/>
          <w:highlight w:val="yellow"/>
        </w:rPr>
        <w:t>DADOS DA REVENDEDORA</w:t>
      </w:r>
      <w:r w:rsidRPr="00DC07FE">
        <w:rPr>
          <w:rFonts w:cs="Arial"/>
          <w:b w:val="0"/>
          <w:sz w:val="20"/>
        </w:rPr>
        <w:t xml:space="preserve">, brasileira, portador do RG sob </w:t>
      </w:r>
      <w:proofErr w:type="gramStart"/>
      <w:r w:rsidRPr="00DC07FE">
        <w:rPr>
          <w:rFonts w:cs="Arial"/>
          <w:b w:val="0"/>
          <w:sz w:val="20"/>
        </w:rPr>
        <w:t>n.º</w:t>
      </w:r>
      <w:proofErr w:type="gramEnd"/>
      <w:r w:rsidRPr="00DC07FE">
        <w:rPr>
          <w:rFonts w:cs="Arial"/>
          <w:b w:val="0"/>
          <w:sz w:val="20"/>
        </w:rPr>
        <w:t xml:space="preserve"> </w:t>
      </w:r>
      <w:r w:rsidRPr="00DC07FE">
        <w:rPr>
          <w:rFonts w:cs="Arial"/>
          <w:b w:val="0"/>
          <w:sz w:val="20"/>
          <w:highlight w:val="yellow"/>
        </w:rPr>
        <w:t>XXXXXXXXXX</w:t>
      </w:r>
      <w:r w:rsidRPr="00DC07FE">
        <w:rPr>
          <w:rFonts w:cs="Arial"/>
          <w:b w:val="0"/>
          <w:sz w:val="20"/>
        </w:rPr>
        <w:t xml:space="preserve">  e CPF sob n.º </w:t>
      </w:r>
      <w:r w:rsidRPr="00DC07FE">
        <w:rPr>
          <w:rFonts w:cs="Arial"/>
          <w:b w:val="0"/>
          <w:sz w:val="20"/>
          <w:highlight w:val="yellow"/>
        </w:rPr>
        <w:t>XXXXXXXXX</w:t>
      </w:r>
      <w:r w:rsidRPr="00DC07FE">
        <w:rPr>
          <w:rFonts w:cs="Arial"/>
          <w:b w:val="0"/>
          <w:sz w:val="20"/>
        </w:rPr>
        <w:t xml:space="preserve">, residente e domiciliada na Rua: </w:t>
      </w:r>
      <w:r w:rsidRPr="00DC07FE">
        <w:rPr>
          <w:rFonts w:cs="Arial"/>
          <w:b w:val="0"/>
          <w:sz w:val="20"/>
          <w:highlight w:val="yellow"/>
        </w:rPr>
        <w:t>XXXXXXXXXXXXXXXXX</w:t>
      </w:r>
    </w:p>
    <w:p w:rsidR="00DC07FE" w:rsidRPr="00DC07FE" w:rsidRDefault="00DC07FE" w:rsidP="00DC07FE">
      <w:pPr>
        <w:pStyle w:val="Ttulo"/>
        <w:spacing w:line="280" w:lineRule="exact"/>
        <w:ind w:hanging="850"/>
        <w:jc w:val="both"/>
        <w:rPr>
          <w:rFonts w:cs="Arial"/>
          <w:b w:val="0"/>
          <w:sz w:val="20"/>
        </w:rPr>
      </w:pPr>
    </w:p>
    <w:p w:rsidR="00DC07FE" w:rsidRPr="00DC07FE" w:rsidRDefault="00DC07FE" w:rsidP="00DC07FE">
      <w:pPr>
        <w:shd w:val="clear" w:color="auto" w:fill="FFFFFF"/>
        <w:rPr>
          <w:rFonts w:ascii="Arial" w:hAnsi="Arial" w:cs="Arial"/>
          <w:b/>
          <w:noProof w:val="0"/>
          <w:color w:val="000000"/>
        </w:rPr>
      </w:pPr>
      <w:r w:rsidRPr="00DC07FE">
        <w:rPr>
          <w:rFonts w:ascii="Arial" w:hAnsi="Arial" w:cs="Arial"/>
          <w:b/>
          <w:noProof w:val="0"/>
          <w:color w:val="000000"/>
        </w:rPr>
        <w:t>DO OBJETO DO CONTRATO</w:t>
      </w:r>
    </w:p>
    <w:p w:rsidR="00DC07FE" w:rsidRPr="00DC07FE" w:rsidRDefault="00DC07FE" w:rsidP="00DC07FE">
      <w:pPr>
        <w:shd w:val="clear" w:color="auto" w:fill="FFFFFF"/>
        <w:rPr>
          <w:rFonts w:ascii="Arial" w:hAnsi="Arial" w:cs="Arial"/>
          <w:b/>
          <w:noProof w:val="0"/>
          <w:color w:val="000000"/>
        </w:rPr>
      </w:pPr>
    </w:p>
    <w:p w:rsidR="00DC07FE" w:rsidRPr="00DC07FE" w:rsidRDefault="00DC07FE" w:rsidP="00DC07FE">
      <w:pPr>
        <w:shd w:val="clear" w:color="auto" w:fill="FFFFFF"/>
        <w:jc w:val="both"/>
        <w:rPr>
          <w:rFonts w:ascii="Arial" w:hAnsi="Arial" w:cs="Arial"/>
          <w:b/>
          <w:noProof w:val="0"/>
          <w:color w:val="000000"/>
        </w:rPr>
      </w:pPr>
      <w:r w:rsidRPr="00DC07FE">
        <w:rPr>
          <w:rFonts w:ascii="Arial" w:hAnsi="Arial" w:cs="Arial"/>
          <w:b/>
          <w:noProof w:val="0"/>
          <w:color w:val="000000"/>
        </w:rPr>
        <w:t xml:space="preserve">Cláusula Primeira </w:t>
      </w:r>
    </w:p>
    <w:p w:rsidR="00DC07FE" w:rsidRPr="00DC07FE" w:rsidRDefault="00DC07FE" w:rsidP="00DC07FE">
      <w:pPr>
        <w:shd w:val="clear" w:color="auto" w:fill="FFFFFF"/>
        <w:jc w:val="both"/>
        <w:rPr>
          <w:rFonts w:ascii="Arial" w:hAnsi="Arial" w:cs="Arial"/>
          <w:noProof w:val="0"/>
          <w:color w:val="000000"/>
        </w:rPr>
      </w:pPr>
    </w:p>
    <w:p w:rsidR="00DC07FE" w:rsidRPr="00DC07FE" w:rsidRDefault="00DC07FE" w:rsidP="00DC07FE">
      <w:pPr>
        <w:shd w:val="clear" w:color="auto" w:fill="FFFFFF"/>
        <w:jc w:val="both"/>
        <w:rPr>
          <w:rFonts w:ascii="Arial" w:hAnsi="Arial" w:cs="Arial"/>
          <w:noProof w:val="0"/>
          <w:color w:val="000000"/>
        </w:rPr>
      </w:pPr>
      <w:r w:rsidRPr="00DC07FE">
        <w:rPr>
          <w:rFonts w:ascii="Arial" w:hAnsi="Arial" w:cs="Arial"/>
          <w:noProof w:val="0"/>
          <w:color w:val="000000"/>
        </w:rPr>
        <w:t xml:space="preserve">O presente contrato tem como OBJETO os produtos, quais sejam bijuterias, </w:t>
      </w:r>
      <w:proofErr w:type="spellStart"/>
      <w:r w:rsidRPr="00DC07FE">
        <w:rPr>
          <w:rFonts w:ascii="Arial" w:hAnsi="Arial" w:cs="Arial"/>
          <w:noProof w:val="0"/>
          <w:color w:val="000000"/>
        </w:rPr>
        <w:t>semi-jóias</w:t>
      </w:r>
      <w:proofErr w:type="spellEnd"/>
      <w:r w:rsidRPr="00DC07FE">
        <w:rPr>
          <w:rFonts w:ascii="Arial" w:hAnsi="Arial" w:cs="Arial"/>
          <w:noProof w:val="0"/>
          <w:color w:val="000000"/>
        </w:rPr>
        <w:t xml:space="preserve"> e acessórios colocados à venda pela empresa CONSIGNANTE. Caberão à CONSIGNATÁRIA aquelas peças relacionadas no documento anexo, que desde já faz parte integrante do presente acordo.</w:t>
      </w:r>
    </w:p>
    <w:p w:rsidR="00DC07FE" w:rsidRPr="00DC07FE" w:rsidRDefault="00DC07FE" w:rsidP="00DC07FE">
      <w:pPr>
        <w:shd w:val="clear" w:color="auto" w:fill="FFFFFF"/>
        <w:rPr>
          <w:rFonts w:ascii="Arial" w:hAnsi="Arial" w:cs="Arial"/>
          <w:b/>
          <w:noProof w:val="0"/>
          <w:color w:val="000000"/>
        </w:rPr>
      </w:pPr>
    </w:p>
    <w:p w:rsidR="00DC07FE" w:rsidRPr="00DC07FE" w:rsidRDefault="00DC07FE" w:rsidP="00DC07FE">
      <w:pPr>
        <w:shd w:val="clear" w:color="auto" w:fill="FFFFFF"/>
        <w:rPr>
          <w:rFonts w:ascii="Arial" w:hAnsi="Arial" w:cs="Arial"/>
          <w:noProof w:val="0"/>
          <w:color w:val="666666"/>
        </w:rPr>
      </w:pPr>
      <w:r w:rsidRPr="00DC07FE">
        <w:rPr>
          <w:rFonts w:ascii="Arial" w:hAnsi="Arial" w:cs="Arial"/>
          <w:b/>
          <w:noProof w:val="0"/>
          <w:color w:val="000000"/>
        </w:rPr>
        <w:t>DO PRAZO DO CONTRATO E DA VENDA</w:t>
      </w:r>
      <w:r w:rsidRPr="00DC07FE">
        <w:rPr>
          <w:rFonts w:ascii="Arial" w:hAnsi="Arial" w:cs="Arial"/>
          <w:b/>
          <w:noProof w:val="0"/>
          <w:color w:val="000000"/>
        </w:rPr>
        <w:br/>
        <w:t> </w:t>
      </w:r>
      <w:r w:rsidRPr="00DC07FE">
        <w:rPr>
          <w:rFonts w:ascii="Arial" w:hAnsi="Arial" w:cs="Arial"/>
          <w:b/>
          <w:noProof w:val="0"/>
          <w:color w:val="000000"/>
        </w:rPr>
        <w:br/>
      </w:r>
      <w:r w:rsidRPr="00DC07FE">
        <w:rPr>
          <w:rFonts w:ascii="Arial" w:hAnsi="Arial" w:cs="Arial"/>
          <w:b/>
          <w:bCs/>
          <w:noProof w:val="0"/>
          <w:color w:val="000000"/>
        </w:rPr>
        <w:t>Cláusula Segunda</w:t>
      </w:r>
    </w:p>
    <w:p w:rsidR="00DC07FE" w:rsidRPr="00DC07FE" w:rsidRDefault="00DC07FE" w:rsidP="00DC07FE">
      <w:pPr>
        <w:rPr>
          <w:rFonts w:ascii="Arial" w:hAnsi="Arial" w:cs="Arial"/>
          <w:noProof w:val="0"/>
          <w:color w:val="666666"/>
          <w:shd w:val="clear" w:color="auto" w:fill="FFFFFF"/>
        </w:rPr>
      </w:pPr>
      <w:r w:rsidRPr="00DC07FE">
        <w:rPr>
          <w:rFonts w:ascii="Arial" w:hAnsi="Arial" w:cs="Arial"/>
          <w:noProof w:val="0"/>
          <w:color w:val="666666"/>
          <w:shd w:val="clear" w:color="auto" w:fill="FFFFFF"/>
        </w:rPr>
        <w:t> </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noProof w:val="0"/>
          <w:color w:val="000000"/>
          <w:shd w:val="clear" w:color="auto" w:fill="FFFFFF"/>
        </w:rPr>
        <w:t>O presente instrumento terá prazo indeterm</w:t>
      </w:r>
      <w:r w:rsidR="00C807F4">
        <w:rPr>
          <w:rFonts w:ascii="Arial" w:hAnsi="Arial" w:cs="Arial"/>
          <w:noProof w:val="0"/>
          <w:color w:val="000000"/>
          <w:shd w:val="clear" w:color="auto" w:fill="FFFFFF"/>
        </w:rPr>
        <w:t xml:space="preserve">inado, contudo as partes podem </w:t>
      </w:r>
      <w:r w:rsidRPr="00DC07FE">
        <w:rPr>
          <w:rFonts w:ascii="Arial" w:hAnsi="Arial" w:cs="Arial"/>
          <w:noProof w:val="0"/>
          <w:color w:val="000000"/>
          <w:shd w:val="clear" w:color="auto" w:fill="FFFFFF"/>
        </w:rPr>
        <w:t>rescindi-lo de maneira unilateral a qualquer momento.</w:t>
      </w:r>
    </w:p>
    <w:p w:rsidR="00DC07FE" w:rsidRPr="00DC07FE" w:rsidRDefault="00DC07FE" w:rsidP="00DC07FE">
      <w:pPr>
        <w:jc w:val="both"/>
        <w:rPr>
          <w:rFonts w:ascii="Arial" w:hAnsi="Arial" w:cs="Arial"/>
          <w:b/>
          <w:noProof w:val="0"/>
          <w:color w:val="000000"/>
          <w:shd w:val="clear" w:color="auto" w:fill="FFFFFF"/>
        </w:rPr>
      </w:pPr>
      <w:r w:rsidRPr="00DC07FE">
        <w:rPr>
          <w:rFonts w:ascii="Arial" w:hAnsi="Arial" w:cs="Arial"/>
          <w:noProof w:val="0"/>
          <w:color w:val="000000"/>
          <w:shd w:val="clear" w:color="auto" w:fill="FFFFFF"/>
        </w:rPr>
        <w:br/>
      </w:r>
      <w:r w:rsidRPr="00DC07FE">
        <w:rPr>
          <w:rFonts w:ascii="Arial" w:hAnsi="Arial" w:cs="Arial"/>
          <w:b/>
          <w:noProof w:val="0"/>
          <w:color w:val="000000"/>
          <w:shd w:val="clear" w:color="auto" w:fill="FFFFFF"/>
        </w:rPr>
        <w:t>DA RESCISÃO</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b/>
          <w:noProof w:val="0"/>
          <w:color w:val="000000"/>
          <w:shd w:val="clear" w:color="auto" w:fill="FFFFFF"/>
        </w:rPr>
        <w:br/>
      </w:r>
      <w:r w:rsidRPr="00DC07FE">
        <w:rPr>
          <w:rFonts w:ascii="Arial" w:hAnsi="Arial" w:cs="Arial"/>
          <w:b/>
          <w:bCs/>
          <w:noProof w:val="0"/>
          <w:color w:val="000000"/>
          <w:shd w:val="clear" w:color="auto" w:fill="FFFFFF"/>
        </w:rPr>
        <w:t>Cláusula Terceira</w:t>
      </w:r>
      <w:r w:rsidRPr="00DC07FE">
        <w:rPr>
          <w:rFonts w:ascii="Arial" w:hAnsi="Arial" w:cs="Arial"/>
          <w:noProof w:val="0"/>
          <w:color w:val="000000"/>
          <w:shd w:val="clear" w:color="auto" w:fill="FFFFFF"/>
        </w:rPr>
        <w:t> </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noProof w:val="0"/>
          <w:color w:val="000000"/>
          <w:shd w:val="clear" w:color="auto" w:fill="FFFFFF"/>
        </w:rPr>
        <w:br/>
        <w:t xml:space="preserve">Ocorrendo a rescisão, as partes acordam em desfazer, repor e devolver os produtos ou o </w:t>
      </w:r>
      <w:proofErr w:type="gramStart"/>
      <w:r w:rsidRPr="00DC07FE">
        <w:rPr>
          <w:rFonts w:ascii="Arial" w:hAnsi="Arial" w:cs="Arial"/>
          <w:noProof w:val="0"/>
          <w:color w:val="000000"/>
          <w:shd w:val="clear" w:color="auto" w:fill="FFFFFF"/>
        </w:rPr>
        <w:t>numerário devidos</w:t>
      </w:r>
      <w:proofErr w:type="gramEnd"/>
      <w:r w:rsidRPr="00DC07FE">
        <w:rPr>
          <w:rFonts w:ascii="Arial" w:hAnsi="Arial" w:cs="Arial"/>
          <w:noProof w:val="0"/>
          <w:color w:val="000000"/>
          <w:shd w:val="clear" w:color="auto" w:fill="FFFFFF"/>
        </w:rPr>
        <w:t xml:space="preserve"> umas às outras. Se porventura, a CONSIGNANTE der causa ao término do contrato fica obrigada a CONSIGNATÁRIA a deixar de vender os produtos consignados a partir da notificação. As mercadorias continuarão sob a responsabilidade desta última até a ocasião da devolução.</w:t>
      </w:r>
    </w:p>
    <w:p w:rsidR="00DC07FE" w:rsidRPr="00DC07FE" w:rsidRDefault="00DC07FE" w:rsidP="00DC07FE">
      <w:pPr>
        <w:jc w:val="both"/>
        <w:rPr>
          <w:rFonts w:ascii="Arial" w:hAnsi="Arial" w:cs="Arial"/>
          <w:b/>
          <w:noProof w:val="0"/>
          <w:color w:val="000000"/>
          <w:shd w:val="clear" w:color="auto" w:fill="FFFFFF"/>
        </w:rPr>
      </w:pPr>
      <w:r w:rsidRPr="00DC07FE">
        <w:rPr>
          <w:rFonts w:ascii="Arial" w:hAnsi="Arial" w:cs="Arial"/>
          <w:noProof w:val="0"/>
          <w:color w:val="000000"/>
          <w:shd w:val="clear" w:color="auto" w:fill="FFFFFF"/>
        </w:rPr>
        <w:br/>
      </w:r>
      <w:r w:rsidRPr="00DC07FE">
        <w:rPr>
          <w:rFonts w:ascii="Arial" w:hAnsi="Arial" w:cs="Arial"/>
          <w:b/>
          <w:noProof w:val="0"/>
          <w:color w:val="000000"/>
          <w:shd w:val="clear" w:color="auto" w:fill="FFFFFF"/>
        </w:rPr>
        <w:t>DOS PRODUTOS</w:t>
      </w:r>
    </w:p>
    <w:p w:rsidR="00DC07FE" w:rsidRPr="00DC07FE" w:rsidRDefault="00DC07FE" w:rsidP="00DC07FE">
      <w:pPr>
        <w:jc w:val="both"/>
        <w:rPr>
          <w:rFonts w:ascii="Arial" w:hAnsi="Arial" w:cs="Arial"/>
          <w:b/>
          <w:bCs/>
          <w:noProof w:val="0"/>
          <w:color w:val="000000"/>
          <w:shd w:val="clear" w:color="auto" w:fill="FFFFFF"/>
        </w:rPr>
      </w:pPr>
      <w:r w:rsidRPr="00DC07FE">
        <w:rPr>
          <w:rFonts w:ascii="Arial" w:hAnsi="Arial" w:cs="Arial"/>
          <w:b/>
          <w:noProof w:val="0"/>
          <w:color w:val="000000"/>
          <w:shd w:val="clear" w:color="auto" w:fill="FFFFFF"/>
        </w:rPr>
        <w:br/>
      </w:r>
      <w:r w:rsidRPr="00DC07FE">
        <w:rPr>
          <w:rFonts w:ascii="Arial" w:hAnsi="Arial" w:cs="Arial"/>
          <w:b/>
          <w:bCs/>
          <w:noProof w:val="0"/>
          <w:color w:val="000000"/>
          <w:shd w:val="clear" w:color="auto" w:fill="FFFFFF"/>
        </w:rPr>
        <w:t>Cláusula Quarta </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b/>
          <w:bCs/>
          <w:noProof w:val="0"/>
          <w:color w:val="000000"/>
          <w:shd w:val="clear" w:color="auto" w:fill="FFFFFF"/>
        </w:rPr>
        <w:br/>
      </w:r>
      <w:r w:rsidRPr="00DC07FE">
        <w:rPr>
          <w:rFonts w:ascii="Arial" w:hAnsi="Arial" w:cs="Arial"/>
          <w:noProof w:val="0"/>
          <w:color w:val="000000"/>
          <w:shd w:val="clear" w:color="auto" w:fill="FFFFFF"/>
        </w:rPr>
        <w:t>Após o recebimento dos produtos pela CONSIGNATÁRIA, os mesmos correrão por conta e risco desta última. Desta forma, qualquer vício que possa surgir ficará sob sua inteira responsabilidade, até serem comercializados.</w:t>
      </w:r>
    </w:p>
    <w:p w:rsidR="00DC07FE" w:rsidRPr="00DC07FE" w:rsidRDefault="00DC07FE" w:rsidP="00DC07FE">
      <w:pPr>
        <w:jc w:val="both"/>
        <w:rPr>
          <w:rFonts w:ascii="Arial" w:hAnsi="Arial" w:cs="Arial"/>
          <w:b/>
          <w:bCs/>
          <w:noProof w:val="0"/>
          <w:color w:val="000000"/>
          <w:shd w:val="clear" w:color="auto" w:fill="FFFFFF"/>
        </w:rPr>
      </w:pPr>
      <w:r w:rsidRPr="00DC07FE">
        <w:rPr>
          <w:rFonts w:ascii="Arial" w:hAnsi="Arial" w:cs="Arial"/>
          <w:b/>
          <w:bCs/>
          <w:noProof w:val="0"/>
          <w:color w:val="000000"/>
          <w:shd w:val="clear" w:color="auto" w:fill="FFFFFF"/>
        </w:rPr>
        <w:t>Cláusula Quinta </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b/>
          <w:bCs/>
          <w:noProof w:val="0"/>
          <w:color w:val="000000"/>
          <w:shd w:val="clear" w:color="auto" w:fill="FFFFFF"/>
        </w:rPr>
        <w:br/>
      </w:r>
      <w:r w:rsidRPr="00DC07FE">
        <w:rPr>
          <w:rFonts w:ascii="Arial" w:hAnsi="Arial" w:cs="Arial"/>
          <w:noProof w:val="0"/>
          <w:color w:val="000000"/>
          <w:shd w:val="clear" w:color="auto" w:fill="FFFFFF"/>
        </w:rPr>
        <w:t>A CONSIGNATÁRIA se compromete a manter o local o qual ficarão as mercadorias em perfeito estado, evitando-se desta forma a deterioração dos produtos.</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noProof w:val="0"/>
          <w:color w:val="000000"/>
          <w:shd w:val="clear" w:color="auto" w:fill="FFFFFF"/>
        </w:rPr>
        <w:lastRenderedPageBreak/>
        <w:br/>
      </w:r>
      <w:r w:rsidRPr="00DC07FE">
        <w:rPr>
          <w:rFonts w:ascii="Arial" w:hAnsi="Arial" w:cs="Arial"/>
          <w:b/>
          <w:bCs/>
          <w:noProof w:val="0"/>
          <w:color w:val="000000"/>
          <w:shd w:val="clear" w:color="auto" w:fill="FFFFFF"/>
        </w:rPr>
        <w:t>Cláusula Sexta</w:t>
      </w:r>
      <w:r w:rsidRPr="00DC07FE">
        <w:rPr>
          <w:rFonts w:ascii="Arial" w:hAnsi="Arial" w:cs="Arial"/>
          <w:noProof w:val="0"/>
          <w:color w:val="000000"/>
          <w:shd w:val="clear" w:color="auto" w:fill="FFFFFF"/>
        </w:rPr>
        <w:t> </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noProof w:val="0"/>
          <w:color w:val="000000"/>
          <w:shd w:val="clear" w:color="auto" w:fill="FFFFFF"/>
        </w:rPr>
        <w:br/>
        <w:t xml:space="preserve">A CONSIGNATÁRIA se compromete a vender os produtos descritos no documento anexo no prazo compreendido no próprio documento em anexo, por valor nunca diferente ao da lista de preços fixados pela CONSIGNANTE, ou seja, valor inferior ou superior, sendo que, caberá à primeira um percentual de até </w:t>
      </w:r>
      <w:r w:rsidRPr="00DC07FE">
        <w:rPr>
          <w:rFonts w:ascii="Arial" w:hAnsi="Arial" w:cs="Arial"/>
          <w:noProof w:val="0"/>
          <w:color w:val="000000"/>
          <w:highlight w:val="yellow"/>
          <w:shd w:val="clear" w:color="auto" w:fill="FFFFFF"/>
        </w:rPr>
        <w:t>30% (vinte por cento)</w:t>
      </w:r>
      <w:r w:rsidRPr="00DC07FE">
        <w:rPr>
          <w:rFonts w:ascii="Arial" w:hAnsi="Arial" w:cs="Arial"/>
          <w:noProof w:val="0"/>
          <w:color w:val="000000"/>
          <w:shd w:val="clear" w:color="auto" w:fill="FFFFFF"/>
        </w:rPr>
        <w:t xml:space="preserve"> sobre o valor da peça comercializada.</w:t>
      </w:r>
    </w:p>
    <w:p w:rsidR="00DC07FE" w:rsidRPr="00DC07FE" w:rsidRDefault="00DC07FE" w:rsidP="00DC07FE">
      <w:pPr>
        <w:jc w:val="both"/>
        <w:rPr>
          <w:rFonts w:ascii="Arial" w:hAnsi="Arial" w:cs="Arial"/>
          <w:noProof w:val="0"/>
          <w:color w:val="000000"/>
          <w:shd w:val="clear" w:color="auto" w:fill="FFFFFF"/>
        </w:rPr>
      </w:pPr>
    </w:p>
    <w:p w:rsidR="00DC07FE" w:rsidRPr="00DC07FE" w:rsidRDefault="00DC07FE" w:rsidP="00DC07FE">
      <w:pPr>
        <w:jc w:val="both"/>
        <w:rPr>
          <w:rFonts w:ascii="Arial" w:hAnsi="Arial" w:cs="Arial"/>
          <w:b/>
          <w:noProof w:val="0"/>
          <w:color w:val="000000"/>
          <w:shd w:val="clear" w:color="auto" w:fill="FFFFFF"/>
        </w:rPr>
      </w:pPr>
      <w:r w:rsidRPr="00DC07FE">
        <w:rPr>
          <w:rFonts w:ascii="Arial" w:hAnsi="Arial" w:cs="Arial"/>
          <w:b/>
          <w:noProof w:val="0"/>
          <w:color w:val="000000"/>
          <w:shd w:val="clear" w:color="auto" w:fill="FFFFFF"/>
        </w:rPr>
        <w:t>Parágrafo único</w:t>
      </w:r>
    </w:p>
    <w:p w:rsidR="00DC07FE" w:rsidRPr="00DC07FE" w:rsidRDefault="00DC07FE" w:rsidP="00DC07FE">
      <w:pPr>
        <w:jc w:val="both"/>
        <w:rPr>
          <w:rFonts w:ascii="Arial" w:hAnsi="Arial" w:cs="Arial"/>
          <w:b/>
          <w:noProof w:val="0"/>
          <w:color w:val="000000"/>
          <w:shd w:val="clear" w:color="auto" w:fill="FFFFFF"/>
        </w:rPr>
      </w:pP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noProof w:val="0"/>
          <w:color w:val="000000"/>
          <w:shd w:val="clear" w:color="auto" w:fill="FFFFFF"/>
        </w:rPr>
        <w:t>As peças e o prazo para sua comercialização constarão do Anexo do presente instrumento, sendo que a cada renovação de mostruário e/ou do prazo estabelecido para sua venda, haverá a quitação do Anexo e a formulação de um novo Instrumento, o qual passará a fazer parte anexa do presente contrato, em substituição ao anteriormente confeccionado.</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noProof w:val="0"/>
          <w:color w:val="000000"/>
          <w:shd w:val="clear" w:color="auto" w:fill="FFFFFF"/>
        </w:rPr>
        <w:br/>
      </w:r>
      <w:r w:rsidRPr="00DC07FE">
        <w:rPr>
          <w:rFonts w:ascii="Arial" w:hAnsi="Arial" w:cs="Arial"/>
          <w:b/>
          <w:bCs/>
          <w:noProof w:val="0"/>
          <w:color w:val="000000"/>
          <w:shd w:val="clear" w:color="auto" w:fill="FFFFFF"/>
        </w:rPr>
        <w:t>Cláusula Sétima</w:t>
      </w:r>
      <w:r w:rsidRPr="00DC07FE">
        <w:rPr>
          <w:rFonts w:ascii="Arial" w:hAnsi="Arial" w:cs="Arial"/>
          <w:noProof w:val="0"/>
          <w:color w:val="000000"/>
          <w:shd w:val="clear" w:color="auto" w:fill="FFFFFF"/>
        </w:rPr>
        <w:t> </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noProof w:val="0"/>
          <w:color w:val="000000"/>
          <w:shd w:val="clear" w:color="auto" w:fill="FFFFFF"/>
        </w:rPr>
        <w:br/>
        <w:t>A CONSIGNANTE terá livre acesso às mercadorias as quais são objetos deste contrato, sejam aquelas que estejam em estoque, sejam as que estão expostas às vendas, ressalvando o dever da mesma em comunicar previamente a visita.</w:t>
      </w:r>
    </w:p>
    <w:p w:rsidR="00DC07FE" w:rsidRPr="00DC07FE" w:rsidRDefault="00DC07FE" w:rsidP="00DC07FE">
      <w:pPr>
        <w:jc w:val="both"/>
        <w:rPr>
          <w:rFonts w:ascii="Arial" w:hAnsi="Arial" w:cs="Arial"/>
          <w:b/>
          <w:bCs/>
          <w:noProof w:val="0"/>
          <w:color w:val="000000"/>
          <w:shd w:val="clear" w:color="auto" w:fill="FFFFFF"/>
        </w:rPr>
      </w:pPr>
      <w:r w:rsidRPr="00DC07FE">
        <w:rPr>
          <w:rFonts w:ascii="Arial" w:hAnsi="Arial" w:cs="Arial"/>
          <w:noProof w:val="0"/>
          <w:color w:val="000000"/>
          <w:shd w:val="clear" w:color="auto" w:fill="FFFFFF"/>
        </w:rPr>
        <w:t> </w:t>
      </w:r>
      <w:r w:rsidRPr="00DC07FE">
        <w:rPr>
          <w:rFonts w:ascii="Arial" w:hAnsi="Arial" w:cs="Arial"/>
          <w:noProof w:val="0"/>
          <w:color w:val="000000"/>
          <w:shd w:val="clear" w:color="auto" w:fill="FFFFFF"/>
        </w:rPr>
        <w:br/>
      </w:r>
      <w:r w:rsidRPr="00DC07FE">
        <w:rPr>
          <w:rFonts w:ascii="Arial" w:hAnsi="Arial" w:cs="Arial"/>
          <w:b/>
          <w:bCs/>
          <w:noProof w:val="0"/>
          <w:color w:val="000000"/>
          <w:shd w:val="clear" w:color="auto" w:fill="FFFFFF"/>
        </w:rPr>
        <w:t>Cláusula Oitava</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noProof w:val="0"/>
          <w:color w:val="000000"/>
          <w:shd w:val="clear" w:color="auto" w:fill="FFFFFF"/>
        </w:rPr>
        <w:t> </w:t>
      </w:r>
      <w:r w:rsidRPr="00DC07FE">
        <w:rPr>
          <w:rFonts w:ascii="Arial" w:hAnsi="Arial" w:cs="Arial"/>
          <w:noProof w:val="0"/>
          <w:color w:val="000000"/>
          <w:shd w:val="clear" w:color="auto" w:fill="FFFFFF"/>
        </w:rPr>
        <w:br/>
        <w:t>A CONSIGNATÁRIA se compromete a entregar no último dia útil de cada mês, a relação dos bens consignados neste contrato e vendidos aos seus clientes, sem prejuízo da conferência por parte da CONSIGNANTE. A reposição das mercadorias deverá estar de acordo com a quantidade das mercadorias consignadas e contidas no documento anexo, desta forma, esta última irá repor as mercadorias de acordo com as vendas realizadas pela CONSIGNATÁRIA. </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noProof w:val="0"/>
          <w:color w:val="000000"/>
          <w:shd w:val="clear" w:color="auto" w:fill="FFFFFF"/>
        </w:rPr>
        <w:t> </w:t>
      </w:r>
      <w:r w:rsidRPr="00DC07FE">
        <w:rPr>
          <w:rFonts w:ascii="Arial" w:hAnsi="Arial" w:cs="Arial"/>
          <w:noProof w:val="0"/>
          <w:color w:val="000000"/>
          <w:shd w:val="clear" w:color="auto" w:fill="FFFFFF"/>
        </w:rPr>
        <w:br/>
      </w:r>
    </w:p>
    <w:p w:rsidR="00DC07FE" w:rsidRPr="00DC07FE" w:rsidRDefault="00DC07FE" w:rsidP="00DC07FE">
      <w:pPr>
        <w:jc w:val="both"/>
        <w:rPr>
          <w:rFonts w:ascii="Arial" w:hAnsi="Arial" w:cs="Arial"/>
          <w:b/>
          <w:noProof w:val="0"/>
          <w:color w:val="000000"/>
          <w:shd w:val="clear" w:color="auto" w:fill="FFFFFF"/>
        </w:rPr>
      </w:pPr>
      <w:r w:rsidRPr="00DC07FE">
        <w:rPr>
          <w:rFonts w:ascii="Arial" w:hAnsi="Arial" w:cs="Arial"/>
          <w:b/>
          <w:noProof w:val="0"/>
          <w:color w:val="000000"/>
          <w:shd w:val="clear" w:color="auto" w:fill="FFFFFF"/>
        </w:rPr>
        <w:t>DA REPOSIÇÃO DE MERCADORIAS</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b/>
          <w:noProof w:val="0"/>
          <w:color w:val="000000"/>
          <w:shd w:val="clear" w:color="auto" w:fill="FFFFFF"/>
        </w:rPr>
        <w:br/>
      </w:r>
      <w:r w:rsidRPr="00DC07FE">
        <w:rPr>
          <w:rFonts w:ascii="Arial" w:hAnsi="Arial" w:cs="Arial"/>
          <w:b/>
          <w:bCs/>
          <w:noProof w:val="0"/>
          <w:color w:val="000000"/>
          <w:shd w:val="clear" w:color="auto" w:fill="FFFFFF"/>
        </w:rPr>
        <w:t>Cláusula Nona</w:t>
      </w:r>
      <w:r w:rsidRPr="00DC07FE">
        <w:rPr>
          <w:rFonts w:ascii="Arial" w:hAnsi="Arial" w:cs="Arial"/>
          <w:noProof w:val="0"/>
          <w:color w:val="000000"/>
          <w:shd w:val="clear" w:color="auto" w:fill="FFFFFF"/>
        </w:rPr>
        <w:t> </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noProof w:val="0"/>
          <w:color w:val="000000"/>
          <w:shd w:val="clear" w:color="auto" w:fill="FFFFFF"/>
        </w:rPr>
        <w:br/>
        <w:t xml:space="preserve">A reposição dos produtos deverá ocorrer até o </w:t>
      </w:r>
      <w:r w:rsidRPr="00C807F4">
        <w:rPr>
          <w:rFonts w:ascii="Arial" w:hAnsi="Arial" w:cs="Arial"/>
          <w:noProof w:val="0"/>
          <w:color w:val="000000"/>
          <w:highlight w:val="yellow"/>
          <w:shd w:val="clear" w:color="auto" w:fill="FFFFFF"/>
        </w:rPr>
        <w:t xml:space="preserve">décimo dia útil de cada mês </w:t>
      </w:r>
      <w:proofErr w:type="spellStart"/>
      <w:r w:rsidRPr="00C807F4">
        <w:rPr>
          <w:rFonts w:ascii="Arial" w:hAnsi="Arial" w:cs="Arial"/>
          <w:noProof w:val="0"/>
          <w:color w:val="000000"/>
          <w:highlight w:val="yellow"/>
          <w:shd w:val="clear" w:color="auto" w:fill="FFFFFF"/>
        </w:rPr>
        <w:t>subseqüente</w:t>
      </w:r>
      <w:proofErr w:type="spellEnd"/>
      <w:r w:rsidRPr="00DC07FE">
        <w:rPr>
          <w:rFonts w:ascii="Arial" w:hAnsi="Arial" w:cs="Arial"/>
          <w:noProof w:val="0"/>
          <w:color w:val="000000"/>
          <w:shd w:val="clear" w:color="auto" w:fill="FFFFFF"/>
        </w:rPr>
        <w:t xml:space="preserve"> à entrega da relação dos bens vendidos. A título de valor de consignação bem como de reposição, fica acordado que vigerá a lista dos valores dos produtos do mês corrente ao da reposição, a ser fixada pela CONSIGNANTE. A CONSIGNATÁRIA terá a lista de preços com base no mercado para venda dos produtos à sua clientela.</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noProof w:val="0"/>
          <w:color w:val="000000"/>
          <w:shd w:val="clear" w:color="auto" w:fill="FFFFFF"/>
        </w:rPr>
        <w:br/>
      </w:r>
      <w:r w:rsidRPr="00DC07FE">
        <w:rPr>
          <w:rFonts w:ascii="Arial" w:hAnsi="Arial" w:cs="Arial"/>
          <w:b/>
          <w:noProof w:val="0"/>
          <w:color w:val="000000"/>
          <w:shd w:val="clear" w:color="auto" w:fill="FFFFFF"/>
        </w:rPr>
        <w:t>Parágrafo primeiro</w:t>
      </w:r>
      <w:r w:rsidRPr="00DC07FE">
        <w:rPr>
          <w:rFonts w:ascii="Arial" w:hAnsi="Arial" w:cs="Arial"/>
          <w:noProof w:val="0"/>
          <w:color w:val="000000"/>
          <w:shd w:val="clear" w:color="auto" w:fill="FFFFFF"/>
        </w:rPr>
        <w:t>:</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noProof w:val="0"/>
          <w:color w:val="000000"/>
          <w:shd w:val="clear" w:color="auto" w:fill="FFFFFF"/>
        </w:rPr>
        <w:br/>
        <w:t xml:space="preserve">Ocorrendo falta da mercadoria no estoque da CONSIGNATÁRIA compromete-se a CONSIGNANTE a realizar a reposição dos produtos, nos preços e condições previstas </w:t>
      </w:r>
      <w:proofErr w:type="spellStart"/>
      <w:r w:rsidRPr="00DC07FE">
        <w:rPr>
          <w:rFonts w:ascii="Arial" w:hAnsi="Arial" w:cs="Arial"/>
          <w:noProof w:val="0"/>
          <w:color w:val="000000"/>
          <w:shd w:val="clear" w:color="auto" w:fill="FFFFFF"/>
        </w:rPr>
        <w:t>nopresente</w:t>
      </w:r>
      <w:proofErr w:type="spellEnd"/>
      <w:r w:rsidRPr="00DC07FE">
        <w:rPr>
          <w:rFonts w:ascii="Arial" w:hAnsi="Arial" w:cs="Arial"/>
          <w:noProof w:val="0"/>
          <w:color w:val="000000"/>
          <w:shd w:val="clear" w:color="auto" w:fill="FFFFFF"/>
        </w:rPr>
        <w:t>.</w:t>
      </w:r>
      <w:r w:rsidRPr="00DC07FE">
        <w:rPr>
          <w:rFonts w:ascii="Arial" w:hAnsi="Arial" w:cs="Arial"/>
          <w:noProof w:val="0"/>
          <w:color w:val="000000"/>
          <w:shd w:val="clear" w:color="auto" w:fill="FFFFFF"/>
        </w:rPr>
        <w:br/>
        <w:t> </w:t>
      </w:r>
      <w:r w:rsidRPr="00DC07FE">
        <w:rPr>
          <w:rFonts w:ascii="Arial" w:hAnsi="Arial" w:cs="Arial"/>
          <w:noProof w:val="0"/>
          <w:color w:val="000000"/>
          <w:shd w:val="clear" w:color="auto" w:fill="FFFFFF"/>
        </w:rPr>
        <w:br/>
      </w:r>
    </w:p>
    <w:p w:rsidR="00DC07FE" w:rsidRPr="00DC07FE" w:rsidRDefault="00DC07FE" w:rsidP="00DC07FE">
      <w:pPr>
        <w:jc w:val="both"/>
        <w:rPr>
          <w:rFonts w:ascii="Arial" w:hAnsi="Arial" w:cs="Arial"/>
          <w:noProof w:val="0"/>
          <w:color w:val="000000"/>
          <w:shd w:val="clear" w:color="auto" w:fill="FFFFFF"/>
        </w:rPr>
      </w:pPr>
    </w:p>
    <w:p w:rsidR="00DC07FE" w:rsidRPr="00DC07FE" w:rsidRDefault="00DC07FE" w:rsidP="00DC07FE">
      <w:pPr>
        <w:jc w:val="both"/>
        <w:rPr>
          <w:rFonts w:ascii="Arial" w:hAnsi="Arial" w:cs="Arial"/>
          <w:b/>
          <w:noProof w:val="0"/>
          <w:color w:val="000000"/>
          <w:shd w:val="clear" w:color="auto" w:fill="FFFFFF"/>
        </w:rPr>
      </w:pPr>
      <w:r w:rsidRPr="00DC07FE">
        <w:rPr>
          <w:rFonts w:ascii="Arial" w:hAnsi="Arial" w:cs="Arial"/>
          <w:b/>
          <w:noProof w:val="0"/>
          <w:color w:val="000000"/>
          <w:shd w:val="clear" w:color="auto" w:fill="FFFFFF"/>
        </w:rPr>
        <w:t>DO REPASSE DOS VALORES</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b/>
          <w:noProof w:val="0"/>
          <w:color w:val="000000"/>
          <w:shd w:val="clear" w:color="auto" w:fill="FFFFFF"/>
        </w:rPr>
        <w:br/>
      </w:r>
      <w:r w:rsidRPr="00DC07FE">
        <w:rPr>
          <w:rFonts w:ascii="Arial" w:hAnsi="Arial" w:cs="Arial"/>
          <w:noProof w:val="0"/>
          <w:color w:val="000000"/>
          <w:shd w:val="clear" w:color="auto" w:fill="FFFFFF"/>
        </w:rPr>
        <w:t> </w:t>
      </w:r>
      <w:r w:rsidRPr="00DC07FE">
        <w:rPr>
          <w:rFonts w:ascii="Arial" w:hAnsi="Arial" w:cs="Arial"/>
          <w:b/>
          <w:bCs/>
          <w:noProof w:val="0"/>
          <w:color w:val="000000"/>
          <w:shd w:val="clear" w:color="auto" w:fill="FFFFFF"/>
        </w:rPr>
        <w:t>Cláusula Décima</w:t>
      </w:r>
      <w:r w:rsidRPr="00DC07FE">
        <w:rPr>
          <w:rFonts w:ascii="Arial" w:hAnsi="Arial" w:cs="Arial"/>
          <w:noProof w:val="0"/>
          <w:color w:val="000000"/>
          <w:shd w:val="clear" w:color="auto" w:fill="FFFFFF"/>
        </w:rPr>
        <w:t> </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noProof w:val="0"/>
          <w:color w:val="000000"/>
          <w:shd w:val="clear" w:color="auto" w:fill="FFFFFF"/>
        </w:rPr>
        <w:br/>
        <w:t>O pagamento dos produtos consignados e vendidos será feito através de Nota Promissória, emitida no ato da assinatura dos respectivos contratos anexos, certo que após a devolução da mercadoria pela CONSIGNATÁRIA e o competente pagamento, a CONSIGNANTE fará a devolução do título mediante recibo.</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noProof w:val="0"/>
          <w:color w:val="000000"/>
          <w:shd w:val="clear" w:color="auto" w:fill="FFFFFF"/>
        </w:rPr>
        <w:br/>
      </w:r>
      <w:r w:rsidRPr="00DC07FE">
        <w:rPr>
          <w:rFonts w:ascii="Arial" w:hAnsi="Arial" w:cs="Arial"/>
          <w:b/>
          <w:noProof w:val="0"/>
          <w:color w:val="000000"/>
          <w:shd w:val="clear" w:color="auto" w:fill="FFFFFF"/>
        </w:rPr>
        <w:t>Parágrafo primeiro:</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noProof w:val="0"/>
          <w:color w:val="000000"/>
          <w:shd w:val="clear" w:color="auto" w:fill="FFFFFF"/>
        </w:rPr>
        <w:br/>
        <w:t xml:space="preserve">A inadimplência no pagamento das Notas Promissórias gera imediatamente a faculdade ao </w:t>
      </w:r>
      <w:r w:rsidRPr="00DC07FE">
        <w:rPr>
          <w:rFonts w:ascii="Arial" w:hAnsi="Arial" w:cs="Arial"/>
          <w:noProof w:val="0"/>
          <w:color w:val="000000"/>
          <w:shd w:val="clear" w:color="auto" w:fill="FFFFFF"/>
        </w:rPr>
        <w:lastRenderedPageBreak/>
        <w:t>CONSIGNANTE de cobrá-las por todos os meios jurídicos admitidos, bem como de rescindir o presente contrato. </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noProof w:val="0"/>
          <w:color w:val="000000"/>
          <w:shd w:val="clear" w:color="auto" w:fill="FFFFFF"/>
        </w:rPr>
        <w:br/>
      </w:r>
      <w:r w:rsidRPr="00DC07FE">
        <w:rPr>
          <w:rFonts w:ascii="Arial" w:hAnsi="Arial" w:cs="Arial"/>
          <w:b/>
          <w:bCs/>
          <w:noProof w:val="0"/>
          <w:color w:val="000000"/>
          <w:shd w:val="clear" w:color="auto" w:fill="FFFFFF"/>
        </w:rPr>
        <w:t>Cláusula Décima Primeira</w:t>
      </w:r>
      <w:r w:rsidRPr="00DC07FE">
        <w:rPr>
          <w:rFonts w:ascii="Arial" w:hAnsi="Arial" w:cs="Arial"/>
          <w:noProof w:val="0"/>
          <w:color w:val="000000"/>
          <w:shd w:val="clear" w:color="auto" w:fill="FFFFFF"/>
        </w:rPr>
        <w:t> </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noProof w:val="0"/>
          <w:color w:val="000000"/>
          <w:shd w:val="clear" w:color="auto" w:fill="FFFFFF"/>
        </w:rPr>
        <w:br/>
        <w:t>O descumprimento de quaisquer cláusulas deste contrato ou ocorrendo inadimplemento no pagamento dos numerários devidos, total ou parcialmente, não configurará modificação deste contrato ou mesmo adição às suas cláusulas. </w:t>
      </w:r>
    </w:p>
    <w:p w:rsidR="00DC07FE" w:rsidRPr="00DC07FE" w:rsidRDefault="00DC07FE" w:rsidP="00DC07FE">
      <w:pPr>
        <w:jc w:val="both"/>
        <w:rPr>
          <w:rFonts w:ascii="Arial" w:hAnsi="Arial" w:cs="Arial"/>
          <w:b/>
          <w:noProof w:val="0"/>
          <w:color w:val="000000"/>
          <w:shd w:val="clear" w:color="auto" w:fill="FFFFFF"/>
        </w:rPr>
      </w:pPr>
      <w:r w:rsidRPr="00DC07FE">
        <w:rPr>
          <w:rFonts w:ascii="Arial" w:hAnsi="Arial" w:cs="Arial"/>
          <w:noProof w:val="0"/>
          <w:color w:val="000000"/>
          <w:shd w:val="clear" w:color="auto" w:fill="FFFFFF"/>
        </w:rPr>
        <w:br/>
      </w:r>
      <w:r w:rsidRPr="00DC07FE">
        <w:rPr>
          <w:rFonts w:ascii="Arial" w:hAnsi="Arial" w:cs="Arial"/>
          <w:b/>
          <w:noProof w:val="0"/>
          <w:color w:val="000000"/>
          <w:shd w:val="clear" w:color="auto" w:fill="FFFFFF"/>
        </w:rPr>
        <w:t>DISPOSIÇÕES FINAIS</w:t>
      </w:r>
    </w:p>
    <w:p w:rsidR="00DC07FE" w:rsidRPr="00DC07FE" w:rsidRDefault="00DC07FE" w:rsidP="00DC07FE">
      <w:pPr>
        <w:jc w:val="both"/>
        <w:rPr>
          <w:rFonts w:ascii="Arial" w:hAnsi="Arial" w:cs="Arial"/>
          <w:b/>
          <w:bCs/>
          <w:noProof w:val="0"/>
          <w:color w:val="000000"/>
          <w:shd w:val="clear" w:color="auto" w:fill="FFFFFF"/>
        </w:rPr>
      </w:pPr>
      <w:r w:rsidRPr="00DC07FE">
        <w:rPr>
          <w:rFonts w:ascii="Arial" w:hAnsi="Arial" w:cs="Arial"/>
          <w:noProof w:val="0"/>
          <w:color w:val="000000"/>
          <w:shd w:val="clear" w:color="auto" w:fill="FFFFFF"/>
        </w:rPr>
        <w:br/>
      </w:r>
      <w:r w:rsidRPr="00DC07FE">
        <w:rPr>
          <w:rFonts w:ascii="Arial" w:hAnsi="Arial" w:cs="Arial"/>
          <w:b/>
          <w:bCs/>
          <w:noProof w:val="0"/>
          <w:color w:val="000000"/>
          <w:shd w:val="clear" w:color="auto" w:fill="FFFFFF"/>
        </w:rPr>
        <w:t>Cláusula Décima Segunda</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noProof w:val="0"/>
          <w:color w:val="000000"/>
          <w:shd w:val="clear" w:color="auto" w:fill="FFFFFF"/>
        </w:rPr>
        <w:t> </w:t>
      </w:r>
      <w:r w:rsidRPr="00DC07FE">
        <w:rPr>
          <w:rFonts w:ascii="Arial" w:hAnsi="Arial" w:cs="Arial"/>
          <w:noProof w:val="0"/>
          <w:color w:val="000000"/>
          <w:shd w:val="clear" w:color="auto" w:fill="FFFFFF"/>
        </w:rPr>
        <w:br/>
        <w:t>O inadimplemento concernente ao contrato seja pela entrega dos produtos, seja pelo não pagamento, gerará a faculdade para ambas as partes, de cobrar perdas e danos àquela que der causa ao referido inadimplemento.</w:t>
      </w:r>
    </w:p>
    <w:p w:rsidR="00DC07FE" w:rsidRPr="00DC07FE" w:rsidRDefault="00DC07FE" w:rsidP="00DC07FE">
      <w:pPr>
        <w:jc w:val="both"/>
        <w:rPr>
          <w:rFonts w:ascii="Arial" w:hAnsi="Arial" w:cs="Arial"/>
          <w:b/>
          <w:bCs/>
          <w:noProof w:val="0"/>
          <w:color w:val="000000"/>
          <w:shd w:val="clear" w:color="auto" w:fill="FFFFFF"/>
        </w:rPr>
      </w:pPr>
      <w:r w:rsidRPr="00DC07FE">
        <w:rPr>
          <w:rFonts w:ascii="Arial" w:hAnsi="Arial" w:cs="Arial"/>
          <w:noProof w:val="0"/>
          <w:color w:val="000000"/>
          <w:shd w:val="clear" w:color="auto" w:fill="FFFFFF"/>
        </w:rPr>
        <w:br/>
      </w:r>
      <w:r w:rsidRPr="00DC07FE">
        <w:rPr>
          <w:rFonts w:ascii="Arial" w:hAnsi="Arial" w:cs="Arial"/>
          <w:b/>
          <w:bCs/>
          <w:noProof w:val="0"/>
          <w:color w:val="000000"/>
          <w:shd w:val="clear" w:color="auto" w:fill="FFFFFF"/>
        </w:rPr>
        <w:t>Cláusula Décima Terceira</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b/>
          <w:bCs/>
          <w:noProof w:val="0"/>
          <w:color w:val="000000"/>
          <w:shd w:val="clear" w:color="auto" w:fill="FFFFFF"/>
        </w:rPr>
        <w:br/>
      </w:r>
      <w:r w:rsidRPr="00DC07FE">
        <w:rPr>
          <w:rFonts w:ascii="Arial" w:hAnsi="Arial" w:cs="Arial"/>
          <w:noProof w:val="0"/>
          <w:color w:val="000000"/>
          <w:shd w:val="clear" w:color="auto" w:fill="FFFFFF"/>
        </w:rPr>
        <w:t>O presente contrato é válido entre as partes e seus sucessores, que ficam responsáveis pelo fiel cumprimento do mesmo total ou parcialmente. </w:t>
      </w:r>
    </w:p>
    <w:p w:rsidR="00DC07FE" w:rsidRPr="00DC07FE" w:rsidRDefault="00DC07FE" w:rsidP="00DC07FE">
      <w:pPr>
        <w:jc w:val="both"/>
        <w:rPr>
          <w:rFonts w:ascii="Arial" w:hAnsi="Arial" w:cs="Arial"/>
          <w:noProof w:val="0"/>
          <w:color w:val="000000"/>
          <w:shd w:val="clear" w:color="auto" w:fill="FFFFFF"/>
        </w:rPr>
      </w:pPr>
    </w:p>
    <w:p w:rsidR="00DC07FE" w:rsidRPr="00DC07FE" w:rsidRDefault="00DC07FE" w:rsidP="00DC07FE">
      <w:pPr>
        <w:jc w:val="both"/>
        <w:rPr>
          <w:rFonts w:ascii="Arial" w:hAnsi="Arial" w:cs="Arial"/>
          <w:b/>
          <w:noProof w:val="0"/>
          <w:color w:val="000000"/>
          <w:shd w:val="clear" w:color="auto" w:fill="FFFFFF"/>
        </w:rPr>
      </w:pPr>
      <w:r w:rsidRPr="00DC07FE">
        <w:rPr>
          <w:rFonts w:ascii="Arial" w:hAnsi="Arial" w:cs="Arial"/>
          <w:b/>
          <w:noProof w:val="0"/>
          <w:color w:val="000000"/>
          <w:shd w:val="clear" w:color="auto" w:fill="FFFFFF"/>
        </w:rPr>
        <w:t>Cláusula Décima Quarta</w:t>
      </w:r>
    </w:p>
    <w:p w:rsidR="00DC07FE" w:rsidRPr="00DC07FE" w:rsidRDefault="00DC07FE" w:rsidP="00DC07FE">
      <w:pPr>
        <w:jc w:val="both"/>
        <w:rPr>
          <w:rFonts w:ascii="Arial" w:hAnsi="Arial" w:cs="Arial"/>
          <w:noProof w:val="0"/>
          <w:color w:val="000000"/>
          <w:shd w:val="clear" w:color="auto" w:fill="FFFFFF"/>
        </w:rPr>
      </w:pP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noProof w:val="0"/>
          <w:color w:val="000000"/>
          <w:shd w:val="clear" w:color="auto" w:fill="FFFFFF"/>
        </w:rPr>
        <w:t>O presente contrato não implica em qualquer vínculo empregatício da CONSIGNATÁRIA a CONSIGNANTE.</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noProof w:val="0"/>
          <w:color w:val="000000"/>
          <w:shd w:val="clear" w:color="auto" w:fill="FFFFFF"/>
        </w:rPr>
        <w:br/>
      </w:r>
      <w:r w:rsidRPr="00DC07FE">
        <w:rPr>
          <w:rFonts w:ascii="Arial" w:hAnsi="Arial" w:cs="Arial"/>
          <w:b/>
          <w:noProof w:val="0"/>
          <w:color w:val="000000"/>
          <w:shd w:val="clear" w:color="auto" w:fill="FFFFFF"/>
        </w:rPr>
        <w:t>DO FORO</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noProof w:val="0"/>
          <w:color w:val="000000"/>
          <w:shd w:val="clear" w:color="auto" w:fill="FFFFFF"/>
        </w:rPr>
        <w:t> </w:t>
      </w:r>
      <w:r w:rsidRPr="00DC07FE">
        <w:rPr>
          <w:rFonts w:ascii="Arial" w:hAnsi="Arial" w:cs="Arial"/>
          <w:noProof w:val="0"/>
          <w:color w:val="000000"/>
          <w:shd w:val="clear" w:color="auto" w:fill="FFFFFF"/>
        </w:rPr>
        <w:br/>
      </w:r>
      <w:r w:rsidRPr="00DC07FE">
        <w:rPr>
          <w:rFonts w:ascii="Arial" w:hAnsi="Arial" w:cs="Arial"/>
          <w:b/>
          <w:bCs/>
          <w:noProof w:val="0"/>
          <w:color w:val="000000"/>
          <w:shd w:val="clear" w:color="auto" w:fill="FFFFFF"/>
        </w:rPr>
        <w:t>Cláusula Décima Quinta</w:t>
      </w:r>
    </w:p>
    <w:p w:rsidR="00DC07FE" w:rsidRPr="00DC07FE" w:rsidRDefault="00DC07FE" w:rsidP="00DC07FE">
      <w:pPr>
        <w:jc w:val="both"/>
        <w:rPr>
          <w:rFonts w:ascii="Arial" w:hAnsi="Arial" w:cs="Arial"/>
          <w:noProof w:val="0"/>
          <w:color w:val="000000"/>
          <w:shd w:val="clear" w:color="auto" w:fill="FFFFFF"/>
        </w:rPr>
      </w:pPr>
      <w:r w:rsidRPr="00DC07FE">
        <w:rPr>
          <w:rFonts w:ascii="Arial" w:hAnsi="Arial" w:cs="Arial"/>
          <w:noProof w:val="0"/>
          <w:color w:val="000000"/>
          <w:shd w:val="clear" w:color="auto" w:fill="FFFFFF"/>
        </w:rPr>
        <w:br/>
        <w:t xml:space="preserve">As partes elegem o foro da Comarca de </w:t>
      </w:r>
      <w:r w:rsidR="00C807F4">
        <w:rPr>
          <w:rFonts w:ascii="Arial" w:hAnsi="Arial" w:cs="Arial"/>
          <w:noProof w:val="0"/>
          <w:color w:val="000000"/>
          <w:highlight w:val="yellow"/>
          <w:shd w:val="clear" w:color="auto" w:fill="FFFFFF"/>
        </w:rPr>
        <w:t>SÃO PAULO</w:t>
      </w:r>
      <w:r w:rsidRPr="00C807F4">
        <w:rPr>
          <w:rFonts w:ascii="Arial" w:hAnsi="Arial" w:cs="Arial"/>
          <w:noProof w:val="0"/>
          <w:color w:val="000000"/>
          <w:highlight w:val="yellow"/>
          <w:shd w:val="clear" w:color="auto" w:fill="FFFFFF"/>
        </w:rPr>
        <w:t>/SP</w:t>
      </w:r>
      <w:r w:rsidRPr="00DC07FE">
        <w:rPr>
          <w:rFonts w:ascii="Arial" w:hAnsi="Arial" w:cs="Arial"/>
          <w:noProof w:val="0"/>
          <w:color w:val="000000"/>
          <w:shd w:val="clear" w:color="auto" w:fill="FFFFFF"/>
        </w:rPr>
        <w:t>, para dirimirem quaisquer dúvidas provenientes da execução e cumprimento deste, renunciando expressamente a qualquer outro foro, por mais privilegiado que seja.</w:t>
      </w:r>
    </w:p>
    <w:p w:rsidR="00DC07FE" w:rsidRPr="00DC07FE" w:rsidRDefault="00DC07FE" w:rsidP="00DC07FE">
      <w:pPr>
        <w:jc w:val="both"/>
        <w:rPr>
          <w:rFonts w:ascii="Arial" w:hAnsi="Arial" w:cs="Arial"/>
          <w:noProof w:val="0"/>
        </w:rPr>
      </w:pPr>
      <w:r w:rsidRPr="00DC07FE">
        <w:rPr>
          <w:rFonts w:ascii="Arial" w:hAnsi="Arial" w:cs="Arial"/>
          <w:noProof w:val="0"/>
          <w:color w:val="000000"/>
          <w:shd w:val="clear" w:color="auto" w:fill="FFFFFF"/>
        </w:rPr>
        <w:t> </w:t>
      </w:r>
      <w:r w:rsidRPr="00DC07FE">
        <w:rPr>
          <w:rFonts w:ascii="Arial" w:hAnsi="Arial" w:cs="Arial"/>
          <w:noProof w:val="0"/>
          <w:color w:val="000000"/>
          <w:shd w:val="clear" w:color="auto" w:fill="FFFFFF"/>
        </w:rPr>
        <w:br/>
      </w:r>
      <w:r w:rsidRPr="00DC07FE">
        <w:rPr>
          <w:rFonts w:ascii="Arial" w:hAnsi="Arial" w:cs="Arial"/>
          <w:noProof w:val="0"/>
        </w:rPr>
        <w:t>Se qualquer Juiz ou Tribunal julgar qualquer cláusula deste contrato nula, sem validade ou sem efeito vinculatório, o restante do contrato continuará em pleno vigor e produzindo efeitos, como se tal cláusula ou parte não tivesse integrado o presente.</w:t>
      </w:r>
    </w:p>
    <w:p w:rsidR="00DC07FE" w:rsidRPr="00DC07FE" w:rsidRDefault="00DC07FE" w:rsidP="00DC07FE">
      <w:pPr>
        <w:jc w:val="both"/>
        <w:rPr>
          <w:rFonts w:ascii="Arial" w:hAnsi="Arial" w:cs="Arial"/>
          <w:noProof w:val="0"/>
        </w:rPr>
      </w:pPr>
    </w:p>
    <w:p w:rsidR="00DC07FE" w:rsidRPr="00DC07FE" w:rsidRDefault="00DC07FE" w:rsidP="00DC07FE">
      <w:pPr>
        <w:jc w:val="both"/>
        <w:rPr>
          <w:rFonts w:ascii="Arial" w:hAnsi="Arial" w:cs="Arial"/>
          <w:noProof w:val="0"/>
        </w:rPr>
      </w:pPr>
      <w:r w:rsidRPr="00DC07FE">
        <w:rPr>
          <w:rFonts w:ascii="Arial" w:hAnsi="Arial" w:cs="Arial"/>
          <w:noProof w:val="0"/>
        </w:rPr>
        <w:t>Declarando haverem lido atentamente todas as cláusulas sem exceção, e estando em conformidade com a vontade dos contratantes que, por assim estarem justos e contratados, assinam o presente, em três vias de igual teor, para um só efeito, diante de duas testemunhas.</w:t>
      </w:r>
    </w:p>
    <w:p w:rsidR="00DC07FE" w:rsidRPr="00DC07FE" w:rsidRDefault="00DC07FE" w:rsidP="00DC07FE">
      <w:pPr>
        <w:jc w:val="both"/>
        <w:rPr>
          <w:rFonts w:ascii="Arial" w:hAnsi="Arial" w:cs="Arial"/>
          <w:noProof w:val="0"/>
        </w:rPr>
      </w:pPr>
    </w:p>
    <w:p w:rsidR="00DC07FE" w:rsidRPr="00DC07FE" w:rsidRDefault="00DC07FE" w:rsidP="00DC07FE">
      <w:pPr>
        <w:jc w:val="both"/>
        <w:rPr>
          <w:rFonts w:ascii="Arial" w:hAnsi="Arial" w:cs="Arial"/>
          <w:noProof w:val="0"/>
        </w:rPr>
      </w:pPr>
    </w:p>
    <w:p w:rsidR="00DC07FE" w:rsidRPr="00DC07FE" w:rsidRDefault="00DC07FE" w:rsidP="00DC07FE">
      <w:pPr>
        <w:jc w:val="both"/>
        <w:rPr>
          <w:rFonts w:ascii="Arial" w:hAnsi="Arial" w:cs="Arial"/>
          <w:noProof w:val="0"/>
        </w:rPr>
      </w:pPr>
      <w:proofErr w:type="gramStart"/>
      <w:r w:rsidRPr="00DC07FE">
        <w:rPr>
          <w:rFonts w:ascii="Arial" w:hAnsi="Arial" w:cs="Arial"/>
          <w:noProof w:val="0"/>
          <w:highlight w:val="yellow"/>
        </w:rPr>
        <w:t>cidade</w:t>
      </w:r>
      <w:proofErr w:type="gramEnd"/>
      <w:r w:rsidRPr="00DC07FE">
        <w:rPr>
          <w:rFonts w:ascii="Arial" w:hAnsi="Arial" w:cs="Arial"/>
          <w:noProof w:val="0"/>
          <w:highlight w:val="yellow"/>
        </w:rPr>
        <w:t>, DATA</w:t>
      </w:r>
    </w:p>
    <w:p w:rsidR="00DC07FE" w:rsidRPr="00DC07FE" w:rsidRDefault="00DC07FE" w:rsidP="00DC07FE">
      <w:pPr>
        <w:ind w:left="142"/>
        <w:jc w:val="both"/>
        <w:rPr>
          <w:rFonts w:ascii="Arial" w:hAnsi="Arial" w:cs="Arial"/>
          <w:noProof w:val="0"/>
        </w:rPr>
      </w:pPr>
    </w:p>
    <w:p w:rsidR="00DC07FE" w:rsidRPr="00DC07FE" w:rsidRDefault="00DC07FE" w:rsidP="00DC07FE">
      <w:pPr>
        <w:ind w:left="142"/>
        <w:jc w:val="both"/>
        <w:rPr>
          <w:rFonts w:ascii="Arial" w:hAnsi="Arial" w:cs="Arial"/>
          <w:noProof w:val="0"/>
        </w:rPr>
      </w:pPr>
    </w:p>
    <w:p w:rsidR="00DC07FE" w:rsidRPr="00DC07FE" w:rsidRDefault="00DC07FE" w:rsidP="00DC07FE">
      <w:pPr>
        <w:ind w:left="142"/>
        <w:jc w:val="both"/>
        <w:rPr>
          <w:rFonts w:ascii="Arial" w:hAnsi="Arial" w:cs="Arial"/>
          <w:noProof w:val="0"/>
          <w:u w:val="single"/>
        </w:rPr>
      </w:pPr>
      <w:r w:rsidRPr="00DC07FE">
        <w:rPr>
          <w:rFonts w:ascii="Arial" w:hAnsi="Arial" w:cs="Arial"/>
          <w:noProof w:val="0"/>
          <w:u w:val="single"/>
        </w:rPr>
        <w:t>CONSIGNANTE:</w:t>
      </w:r>
    </w:p>
    <w:p w:rsidR="00DC07FE" w:rsidRPr="00DC07FE" w:rsidRDefault="00DC07FE" w:rsidP="00DC07FE">
      <w:pPr>
        <w:ind w:left="142"/>
        <w:jc w:val="both"/>
        <w:rPr>
          <w:rFonts w:ascii="Arial" w:hAnsi="Arial" w:cs="Arial"/>
          <w:noProof w:val="0"/>
          <w:u w:val="single"/>
        </w:rPr>
      </w:pPr>
    </w:p>
    <w:p w:rsidR="00DC07FE" w:rsidRPr="00DC07FE" w:rsidRDefault="00DC07FE" w:rsidP="00DC07FE">
      <w:pPr>
        <w:ind w:left="142"/>
        <w:jc w:val="both"/>
        <w:rPr>
          <w:rFonts w:ascii="Arial" w:hAnsi="Arial" w:cs="Arial"/>
          <w:noProof w:val="0"/>
          <w:u w:val="single"/>
        </w:rPr>
      </w:pPr>
    </w:p>
    <w:p w:rsidR="00DC07FE" w:rsidRPr="00DC07FE" w:rsidRDefault="00DC07FE" w:rsidP="00DC07FE">
      <w:pPr>
        <w:ind w:left="142"/>
        <w:jc w:val="both"/>
        <w:rPr>
          <w:rFonts w:ascii="Arial" w:hAnsi="Arial" w:cs="Arial"/>
          <w:noProof w:val="0"/>
          <w:u w:val="single"/>
        </w:rPr>
      </w:pPr>
    </w:p>
    <w:p w:rsidR="00DC07FE" w:rsidRPr="00DC07FE" w:rsidRDefault="00DC07FE" w:rsidP="00DC07FE">
      <w:pPr>
        <w:spacing w:line="480" w:lineRule="atLeast"/>
        <w:ind w:left="142"/>
        <w:jc w:val="both"/>
        <w:rPr>
          <w:rFonts w:ascii="Arial" w:hAnsi="Arial" w:cs="Arial"/>
          <w:b/>
          <w:noProof w:val="0"/>
        </w:rPr>
      </w:pPr>
      <w:r w:rsidRPr="00DC07FE">
        <w:rPr>
          <w:rFonts w:ascii="Arial" w:hAnsi="Arial" w:cs="Arial"/>
          <w:b/>
          <w:noProof w:val="0"/>
          <w:highlight w:val="yellow"/>
        </w:rPr>
        <w:t>(</w:t>
      </w:r>
      <w:proofErr w:type="gramStart"/>
      <w:r w:rsidRPr="00DC07FE">
        <w:rPr>
          <w:rFonts w:ascii="Arial" w:hAnsi="Arial" w:cs="Arial"/>
          <w:b/>
          <w:noProof w:val="0"/>
          <w:highlight w:val="yellow"/>
        </w:rPr>
        <w:t>você</w:t>
      </w:r>
      <w:proofErr w:type="gramEnd"/>
      <w:r w:rsidRPr="00DC07FE">
        <w:rPr>
          <w:rFonts w:ascii="Arial" w:hAnsi="Arial" w:cs="Arial"/>
          <w:b/>
          <w:noProof w:val="0"/>
          <w:highlight w:val="yellow"/>
        </w:rPr>
        <w:t>)</w:t>
      </w:r>
    </w:p>
    <w:p w:rsidR="00DC07FE" w:rsidRPr="00DC07FE" w:rsidRDefault="00DC07FE" w:rsidP="00DC07FE">
      <w:pPr>
        <w:ind w:left="142"/>
        <w:jc w:val="both"/>
        <w:rPr>
          <w:rFonts w:ascii="Arial" w:hAnsi="Arial" w:cs="Arial"/>
          <w:noProof w:val="0"/>
          <w:u w:val="single"/>
        </w:rPr>
      </w:pPr>
    </w:p>
    <w:p w:rsidR="00DC07FE" w:rsidRPr="00DC07FE" w:rsidRDefault="00DC07FE" w:rsidP="00DC07FE">
      <w:pPr>
        <w:spacing w:line="480" w:lineRule="atLeast"/>
        <w:ind w:left="142"/>
        <w:jc w:val="both"/>
        <w:rPr>
          <w:rFonts w:ascii="Arial" w:hAnsi="Arial" w:cs="Arial"/>
          <w:noProof w:val="0"/>
          <w:u w:val="single"/>
        </w:rPr>
      </w:pPr>
    </w:p>
    <w:p w:rsidR="00DC07FE" w:rsidRPr="00DC07FE" w:rsidRDefault="00DC07FE" w:rsidP="00DC07FE">
      <w:pPr>
        <w:spacing w:line="480" w:lineRule="atLeast"/>
        <w:ind w:left="142"/>
        <w:jc w:val="both"/>
        <w:rPr>
          <w:rFonts w:ascii="Arial" w:hAnsi="Arial" w:cs="Arial"/>
          <w:noProof w:val="0"/>
          <w:u w:val="single"/>
        </w:rPr>
      </w:pPr>
    </w:p>
    <w:p w:rsidR="00DC07FE" w:rsidRPr="00DC07FE" w:rsidRDefault="00DC07FE" w:rsidP="00DC07FE">
      <w:pPr>
        <w:spacing w:line="480" w:lineRule="atLeast"/>
        <w:ind w:left="142"/>
        <w:jc w:val="both"/>
        <w:rPr>
          <w:rFonts w:ascii="Arial" w:hAnsi="Arial" w:cs="Arial"/>
          <w:noProof w:val="0"/>
          <w:u w:val="single"/>
        </w:rPr>
      </w:pPr>
      <w:r w:rsidRPr="00DC07FE">
        <w:rPr>
          <w:rFonts w:ascii="Arial" w:hAnsi="Arial" w:cs="Arial"/>
          <w:noProof w:val="0"/>
          <w:u w:val="single"/>
        </w:rPr>
        <w:t>CONSIGNATÁRIA (O)</w:t>
      </w:r>
    </w:p>
    <w:p w:rsidR="00DC07FE" w:rsidRPr="00DC07FE" w:rsidRDefault="00DC07FE" w:rsidP="00DC07FE">
      <w:pPr>
        <w:spacing w:line="480" w:lineRule="atLeast"/>
        <w:ind w:left="142"/>
        <w:jc w:val="both"/>
        <w:rPr>
          <w:rFonts w:ascii="Arial" w:hAnsi="Arial" w:cs="Arial"/>
          <w:noProof w:val="0"/>
        </w:rPr>
      </w:pPr>
    </w:p>
    <w:p w:rsidR="00DC07FE" w:rsidRPr="00DC07FE" w:rsidRDefault="00DC07FE" w:rsidP="00DC07FE">
      <w:pPr>
        <w:numPr>
          <w:ilvl w:val="0"/>
          <w:numId w:val="1"/>
        </w:numPr>
        <w:spacing w:line="480" w:lineRule="atLeast"/>
        <w:jc w:val="both"/>
        <w:rPr>
          <w:rFonts w:ascii="Arial" w:hAnsi="Arial" w:cs="Arial"/>
          <w:b/>
          <w:noProof w:val="0"/>
          <w:highlight w:val="yellow"/>
        </w:rPr>
      </w:pPr>
      <w:r w:rsidRPr="00DC07FE">
        <w:rPr>
          <w:rFonts w:ascii="Arial" w:hAnsi="Arial" w:cs="Arial"/>
          <w:b/>
          <w:highlight w:val="yellow"/>
        </w:rPr>
        <w:t>revendedora</w:t>
      </w:r>
    </w:p>
    <w:p w:rsidR="00DC07FE" w:rsidRPr="00DC07FE" w:rsidRDefault="00DC07FE" w:rsidP="00DC07FE">
      <w:pPr>
        <w:numPr>
          <w:ilvl w:val="0"/>
          <w:numId w:val="1"/>
        </w:numPr>
        <w:spacing w:line="480" w:lineRule="atLeast"/>
        <w:jc w:val="both"/>
        <w:rPr>
          <w:rFonts w:ascii="Arial" w:hAnsi="Arial" w:cs="Arial"/>
          <w:b/>
          <w:noProof w:val="0"/>
          <w:highlight w:val="yellow"/>
        </w:rPr>
      </w:pPr>
      <w:r w:rsidRPr="00DC07FE">
        <w:rPr>
          <w:rFonts w:ascii="Arial" w:hAnsi="Arial" w:cs="Arial"/>
          <w:b/>
          <w:noProof w:val="0"/>
          <w:highlight w:val="yellow"/>
        </w:rPr>
        <w:t>CPF</w:t>
      </w:r>
      <w:r w:rsidRPr="00DC07FE">
        <w:rPr>
          <w:rFonts w:ascii="Arial" w:hAnsi="Arial" w:cs="Arial"/>
          <w:noProof w:val="0"/>
          <w:highlight w:val="yellow"/>
        </w:rPr>
        <w:t xml:space="preserve">: </w:t>
      </w:r>
      <w:proofErr w:type="spellStart"/>
      <w:r w:rsidRPr="00DC07FE">
        <w:rPr>
          <w:rFonts w:ascii="Arial" w:hAnsi="Arial" w:cs="Arial"/>
          <w:noProof w:val="0"/>
          <w:highlight w:val="yellow"/>
        </w:rPr>
        <w:t>xxxxxxx</w:t>
      </w:r>
      <w:proofErr w:type="spellEnd"/>
    </w:p>
    <w:p w:rsidR="00DC07FE" w:rsidRPr="00DC07FE" w:rsidRDefault="00DC07FE" w:rsidP="00DC07FE">
      <w:pPr>
        <w:spacing w:line="480" w:lineRule="atLeast"/>
        <w:ind w:left="142"/>
        <w:jc w:val="both"/>
        <w:rPr>
          <w:rFonts w:ascii="Arial" w:hAnsi="Arial" w:cs="Arial"/>
          <w:noProof w:val="0"/>
        </w:rPr>
      </w:pPr>
    </w:p>
    <w:p w:rsidR="00DC07FE" w:rsidRPr="00DC07FE" w:rsidRDefault="00DC07FE" w:rsidP="00DC07FE">
      <w:pPr>
        <w:spacing w:line="240" w:lineRule="atLeast"/>
        <w:ind w:left="142"/>
        <w:jc w:val="both"/>
        <w:rPr>
          <w:rFonts w:ascii="Arial" w:hAnsi="Arial" w:cs="Arial"/>
          <w:noProof w:val="0"/>
        </w:rPr>
      </w:pPr>
    </w:p>
    <w:p w:rsidR="00DC07FE" w:rsidRPr="00DC07FE" w:rsidRDefault="00DC07FE" w:rsidP="00DC07FE">
      <w:pPr>
        <w:spacing w:line="240" w:lineRule="atLeast"/>
        <w:ind w:left="142"/>
        <w:jc w:val="both"/>
        <w:rPr>
          <w:rFonts w:ascii="Arial" w:hAnsi="Arial" w:cs="Arial"/>
          <w:noProof w:val="0"/>
        </w:rPr>
      </w:pPr>
    </w:p>
    <w:p w:rsidR="00DC07FE" w:rsidRPr="00DC07FE" w:rsidRDefault="00DC07FE" w:rsidP="00DC07FE">
      <w:pPr>
        <w:spacing w:line="240" w:lineRule="atLeast"/>
        <w:ind w:left="142"/>
        <w:jc w:val="both"/>
        <w:rPr>
          <w:rFonts w:ascii="Arial" w:hAnsi="Arial" w:cs="Arial"/>
          <w:noProof w:val="0"/>
        </w:rPr>
      </w:pPr>
      <w:r w:rsidRPr="00DC07FE">
        <w:rPr>
          <w:rFonts w:ascii="Arial" w:hAnsi="Arial" w:cs="Arial"/>
          <w:noProof w:val="0"/>
        </w:rPr>
        <w:t>TESTEMUNHAS:</w:t>
      </w:r>
      <w:r w:rsidRPr="00DC07FE">
        <w:rPr>
          <w:rFonts w:ascii="Arial" w:hAnsi="Arial" w:cs="Arial"/>
          <w:noProof w:val="0"/>
        </w:rPr>
        <w:tab/>
        <w:t>__________________________________</w:t>
      </w:r>
    </w:p>
    <w:p w:rsidR="00DC07FE" w:rsidRPr="00DC07FE" w:rsidRDefault="00DC07FE" w:rsidP="00DC07FE">
      <w:pPr>
        <w:spacing w:line="240" w:lineRule="atLeast"/>
        <w:ind w:left="142"/>
        <w:jc w:val="both"/>
        <w:rPr>
          <w:rFonts w:ascii="Arial" w:hAnsi="Arial" w:cs="Arial"/>
          <w:noProof w:val="0"/>
        </w:rPr>
      </w:pPr>
    </w:p>
    <w:p w:rsidR="00DC07FE" w:rsidRPr="00DC07FE" w:rsidRDefault="00DC07FE" w:rsidP="00DC07FE">
      <w:pPr>
        <w:spacing w:line="240" w:lineRule="atLeast"/>
        <w:ind w:left="1582" w:firstLine="578"/>
        <w:jc w:val="both"/>
        <w:rPr>
          <w:rFonts w:ascii="Arial" w:hAnsi="Arial" w:cs="Arial"/>
          <w:noProof w:val="0"/>
        </w:rPr>
      </w:pPr>
      <w:r w:rsidRPr="00DC07FE">
        <w:rPr>
          <w:rFonts w:ascii="Arial" w:hAnsi="Arial" w:cs="Arial"/>
          <w:noProof w:val="0"/>
        </w:rPr>
        <w:t>NOME</w:t>
      </w:r>
    </w:p>
    <w:p w:rsidR="00DC07FE" w:rsidRPr="00DC07FE" w:rsidRDefault="00DC07FE" w:rsidP="00DC07FE">
      <w:pPr>
        <w:spacing w:line="240" w:lineRule="atLeast"/>
        <w:ind w:left="1582" w:firstLine="578"/>
        <w:jc w:val="both"/>
        <w:rPr>
          <w:rFonts w:ascii="Arial" w:hAnsi="Arial" w:cs="Arial"/>
          <w:noProof w:val="0"/>
        </w:rPr>
      </w:pPr>
      <w:r w:rsidRPr="00DC07FE">
        <w:rPr>
          <w:rFonts w:ascii="Arial" w:hAnsi="Arial" w:cs="Arial"/>
          <w:noProof w:val="0"/>
        </w:rPr>
        <w:t>RG Nº</w:t>
      </w:r>
    </w:p>
    <w:p w:rsidR="00DC07FE" w:rsidRPr="00DC07FE" w:rsidRDefault="00DC07FE" w:rsidP="00DC07FE">
      <w:pPr>
        <w:spacing w:line="240" w:lineRule="atLeast"/>
        <w:ind w:left="142"/>
        <w:jc w:val="both"/>
        <w:rPr>
          <w:rFonts w:ascii="Arial" w:hAnsi="Arial" w:cs="Arial"/>
          <w:noProof w:val="0"/>
        </w:rPr>
      </w:pPr>
    </w:p>
    <w:p w:rsidR="00DC07FE" w:rsidRPr="00DC07FE" w:rsidRDefault="00DC07FE" w:rsidP="00DC07FE">
      <w:pPr>
        <w:spacing w:line="240" w:lineRule="atLeast"/>
        <w:ind w:left="142"/>
        <w:jc w:val="both"/>
        <w:rPr>
          <w:rFonts w:ascii="Arial" w:hAnsi="Arial" w:cs="Arial"/>
          <w:noProof w:val="0"/>
        </w:rPr>
      </w:pPr>
    </w:p>
    <w:p w:rsidR="00DC07FE" w:rsidRPr="00DC07FE" w:rsidRDefault="00DC07FE" w:rsidP="00DC07FE">
      <w:pPr>
        <w:spacing w:line="240" w:lineRule="atLeast"/>
        <w:ind w:left="142"/>
        <w:jc w:val="both"/>
        <w:rPr>
          <w:rFonts w:ascii="Arial" w:hAnsi="Arial" w:cs="Arial"/>
          <w:noProof w:val="0"/>
        </w:rPr>
      </w:pPr>
    </w:p>
    <w:p w:rsidR="00DC07FE" w:rsidRPr="00DC07FE" w:rsidRDefault="00DC07FE" w:rsidP="00DC07FE">
      <w:pPr>
        <w:spacing w:line="240" w:lineRule="atLeast"/>
        <w:ind w:left="142"/>
        <w:jc w:val="both"/>
        <w:rPr>
          <w:rFonts w:ascii="Arial" w:hAnsi="Arial" w:cs="Arial"/>
          <w:noProof w:val="0"/>
        </w:rPr>
      </w:pPr>
    </w:p>
    <w:p w:rsidR="00DC07FE" w:rsidRPr="00DC07FE" w:rsidRDefault="00DC07FE" w:rsidP="00DC07FE">
      <w:pPr>
        <w:spacing w:line="240" w:lineRule="atLeast"/>
        <w:ind w:left="142"/>
        <w:jc w:val="both"/>
        <w:rPr>
          <w:rFonts w:ascii="Arial" w:hAnsi="Arial" w:cs="Arial"/>
          <w:noProof w:val="0"/>
        </w:rPr>
      </w:pPr>
      <w:r w:rsidRPr="00DC07FE">
        <w:rPr>
          <w:rFonts w:ascii="Arial" w:hAnsi="Arial" w:cs="Arial"/>
          <w:noProof w:val="0"/>
        </w:rPr>
        <w:tab/>
      </w:r>
      <w:r w:rsidRPr="00DC07FE">
        <w:rPr>
          <w:rFonts w:ascii="Arial" w:hAnsi="Arial" w:cs="Arial"/>
          <w:noProof w:val="0"/>
        </w:rPr>
        <w:tab/>
      </w:r>
      <w:r w:rsidRPr="00DC07FE">
        <w:rPr>
          <w:rFonts w:ascii="Arial" w:hAnsi="Arial" w:cs="Arial"/>
          <w:noProof w:val="0"/>
        </w:rPr>
        <w:tab/>
        <w:t>__________________________________</w:t>
      </w:r>
    </w:p>
    <w:p w:rsidR="00DC07FE" w:rsidRPr="00DC07FE" w:rsidRDefault="00DC07FE" w:rsidP="00DC07FE">
      <w:pPr>
        <w:spacing w:line="240" w:lineRule="atLeast"/>
        <w:ind w:left="1582" w:firstLine="578"/>
        <w:jc w:val="both"/>
        <w:rPr>
          <w:rFonts w:ascii="Arial" w:hAnsi="Arial" w:cs="Arial"/>
          <w:noProof w:val="0"/>
        </w:rPr>
      </w:pPr>
      <w:r w:rsidRPr="00DC07FE">
        <w:rPr>
          <w:rFonts w:ascii="Arial" w:hAnsi="Arial" w:cs="Arial"/>
          <w:noProof w:val="0"/>
        </w:rPr>
        <w:t>NOME:</w:t>
      </w:r>
    </w:p>
    <w:p w:rsidR="00DC07FE" w:rsidRPr="00DC07FE" w:rsidRDefault="00DC07FE" w:rsidP="00DC07FE">
      <w:pPr>
        <w:spacing w:line="240" w:lineRule="atLeast"/>
        <w:ind w:left="1582" w:firstLine="578"/>
        <w:jc w:val="both"/>
        <w:rPr>
          <w:rFonts w:ascii="Arial" w:hAnsi="Arial" w:cs="Arial"/>
          <w:noProof w:val="0"/>
        </w:rPr>
      </w:pPr>
      <w:r w:rsidRPr="00DC07FE">
        <w:rPr>
          <w:rFonts w:ascii="Arial" w:hAnsi="Arial" w:cs="Arial"/>
          <w:noProof w:val="0"/>
        </w:rPr>
        <w:t>RG Nº</w:t>
      </w:r>
    </w:p>
    <w:p w:rsidR="00DC07FE" w:rsidRPr="00DC07FE" w:rsidRDefault="00DC07FE" w:rsidP="00DC07FE">
      <w:pPr>
        <w:rPr>
          <w:rFonts w:ascii="Arial" w:hAnsi="Arial" w:cs="Arial"/>
        </w:rPr>
      </w:pPr>
    </w:p>
    <w:p w:rsidR="00CD1A70" w:rsidRPr="00DC07FE" w:rsidRDefault="00C12743">
      <w:pPr>
        <w:rPr>
          <w:rFonts w:ascii="Arial" w:hAnsi="Arial" w:cs="Arial"/>
        </w:rPr>
      </w:pPr>
    </w:p>
    <w:sectPr w:rsidR="00CD1A70" w:rsidRPr="00DC07FE" w:rsidSect="00902C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47ED"/>
    <w:multiLevelType w:val="hybridMultilevel"/>
    <w:tmpl w:val="8960A260"/>
    <w:lvl w:ilvl="0" w:tplc="D81E8C8E">
      <w:start w:val="2"/>
      <w:numFmt w:val="bullet"/>
      <w:lvlText w:val=""/>
      <w:lvlJc w:val="left"/>
      <w:pPr>
        <w:ind w:left="502"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FE"/>
    <w:rsid w:val="004453FB"/>
    <w:rsid w:val="007A0108"/>
    <w:rsid w:val="00C12743"/>
    <w:rsid w:val="00C807F4"/>
    <w:rsid w:val="00DC07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6B90"/>
  <w15:chartTrackingRefBased/>
  <w15:docId w15:val="{8F164150-EF10-40F3-8326-D3F04FC8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7FE"/>
    <w:pPr>
      <w:spacing w:after="0" w:line="240" w:lineRule="auto"/>
    </w:pPr>
    <w:rPr>
      <w:rFonts w:ascii="Times New Roman" w:eastAsia="Times New Roman" w:hAnsi="Times New Roman" w:cs="Times New Roman"/>
      <w:noProof/>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DC07FE"/>
    <w:pPr>
      <w:jc w:val="center"/>
    </w:pPr>
    <w:rPr>
      <w:rFonts w:ascii="Arial" w:hAnsi="Arial"/>
      <w:b/>
      <w:noProof w:val="0"/>
      <w:sz w:val="22"/>
    </w:rPr>
  </w:style>
  <w:style w:type="character" w:customStyle="1" w:styleId="TtuloChar">
    <w:name w:val="Título Char"/>
    <w:basedOn w:val="Fontepargpadro"/>
    <w:link w:val="Ttulo"/>
    <w:rsid w:val="00DC07FE"/>
    <w:rPr>
      <w:rFonts w:ascii="Arial" w:eastAsia="Times New Roman" w:hAnsi="Arial" w:cs="Times New Roman"/>
      <w:b/>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1022</Words>
  <Characters>5519</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dc:creator>
  <cp:keywords/>
  <dc:description/>
  <cp:lastModifiedBy>fabio</cp:lastModifiedBy>
  <cp:revision>3</cp:revision>
  <dcterms:created xsi:type="dcterms:W3CDTF">2019-06-06T12:40:00Z</dcterms:created>
  <dcterms:modified xsi:type="dcterms:W3CDTF">2019-10-07T12:50:00Z</dcterms:modified>
</cp:coreProperties>
</file>