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Qual das alternativas descreve corretamente uma das principais funcionalidades do plugin OF Elétrico no Revit?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O plugin OF Elétrico permite a criação automática de sistemas hidráulicos e sanitários.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b) Com o plugin OF Elétrico, é possível gerar tabelas de quantitativos de materiais elétricos automaticamente, além de facilitar o lançamento e a conexão de circuitos elétricos.</w:t>
        <w:br w:type="textWrapping"/>
      </w:r>
      <w:r w:rsidDel="00000000" w:rsidR="00000000" w:rsidRPr="00000000">
        <w:rPr>
          <w:rtl w:val="0"/>
        </w:rPr>
        <w:t xml:space="preserve">c) O plugin OF Elétrico é utilizado exclusivamente para modelagem de sistemas de ventilação e ar-condicionado no Revit.</w:t>
        <w:br w:type="textWrapping"/>
        <w:t xml:space="preserve">d) A principal função do plugin OF Elétrico é criar circuitos para iluminação externa, sem integração com o restante do projeto elétrico.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Resposta:</w:t>
      </w:r>
      <w:r w:rsidDel="00000000" w:rsidR="00000000" w:rsidRPr="00000000">
        <w:rPr>
          <w:rtl w:val="0"/>
        </w:rPr>
        <w:t xml:space="preserve"> b) Com o plugin OF Elétrico, é possível gerar tabelas de quantitativos de materiais elétricos automaticamente, além de facilitar o lançamento e a conexão de circuitos elétricos.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 relação ao uso do plugin OF Elétrico no Revit, qual das alternativas a seguir é verdadeira sobre a criação de diagramas unifilares?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O plugin OF Elétrico não permite a criação de diagramas unifilares no Revit, sendo necessário usar outro software para essa tarefa.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b) O plugin OF Elétrico permite gerar automaticamente diagramas unifilares, com base nos circuitos modelados no projeto, facilitando a documentação e análise do sistema elétrico.</w:t>
        <w:br w:type="textWrapping"/>
      </w:r>
      <w:r w:rsidDel="00000000" w:rsidR="00000000" w:rsidRPr="00000000">
        <w:rPr>
          <w:rtl w:val="0"/>
        </w:rPr>
        <w:t xml:space="preserve">c) O diagrama unifilar criado no plugin OF Elétrico precisa ser desenhado manualmente pelo usuário, sem integração com os circuitos modelados.</w:t>
        <w:br w:type="textWrapping"/>
        <w:t xml:space="preserve">d) O plugin OF Elétrico gera apenas diagramas trifilares, sendo necessário converter manualmente para unifilar.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Resposta:</w:t>
      </w:r>
      <w:r w:rsidDel="00000000" w:rsidR="00000000" w:rsidRPr="00000000">
        <w:rPr>
          <w:rtl w:val="0"/>
        </w:rPr>
        <w:t xml:space="preserve"> b) O plugin OF Elétrico permite gerar automaticamente diagramas unifilares, com base nos circuitos modelados no projeto, facilitando a documentação e análise do sistema elétrico.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