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06C" w:rsidRDefault="009E306C" w:rsidP="002B6ACD">
      <w:pPr>
        <w:pStyle w:val="Ttulo"/>
      </w:pPr>
      <w:r>
        <w:t>TRANSFORMANDO SUA COMUNICAÇÃO INTERNA</w:t>
      </w:r>
    </w:p>
    <w:p w:rsidR="00E501DA" w:rsidRDefault="00E501DA" w:rsidP="002B6ACD">
      <w:pPr>
        <w:pStyle w:val="Ttulo"/>
      </w:pPr>
    </w:p>
    <w:p w:rsidR="00853D5D" w:rsidRDefault="00724E9E" w:rsidP="00221413">
      <w:pPr>
        <w:rPr>
          <w:rFonts w:ascii="Lato" w:hAnsi="Lato"/>
          <w:color w:val="333333"/>
          <w:sz w:val="27"/>
          <w:szCs w:val="27"/>
          <w:shd w:val="clear" w:color="auto" w:fill="FFFFFF"/>
        </w:rPr>
      </w:pPr>
      <w:r>
        <w:rPr>
          <w:rFonts w:ascii="Lato" w:hAnsi="Lato"/>
          <w:color w:val="333333"/>
          <w:sz w:val="27"/>
          <w:szCs w:val="27"/>
          <w:shd w:val="clear" w:color="auto" w:fill="FFFFFF"/>
        </w:rPr>
        <w:t>Exercício com padrão linguístico para transformação de alto-comunicação com você mesmo, uma coisa que você tem que entender e que a forma com a qual você se comunica com você mesmo influencia 99% nós seus resultados, por isto que esse conteúdo foi preparado. Somente ouvir e entender como e porque isso funciona não vai adiantar, você precisa transforma isso em um hábito que vai influenciar e mudar completamente sua forma de pensar e ver o mundo ao longo de sua vida! Você começar agora mesmo. </w:t>
      </w:r>
    </w:p>
    <w:p w:rsidR="00853D5D" w:rsidRDefault="00853D5D" w:rsidP="00221413">
      <w:pPr>
        <w:rPr>
          <w:rFonts w:ascii="Lato" w:hAnsi="Lato"/>
          <w:color w:val="333333"/>
          <w:sz w:val="27"/>
          <w:szCs w:val="27"/>
          <w:shd w:val="clear" w:color="auto" w:fill="FFFFFF"/>
        </w:rPr>
      </w:pPr>
    </w:p>
    <w:p w:rsidR="00853D5D" w:rsidRDefault="00853D5D" w:rsidP="00221413">
      <w:pPr>
        <w:rPr>
          <w:rFonts w:ascii="Lato" w:hAnsi="Lato"/>
          <w:color w:val="333333"/>
          <w:sz w:val="27"/>
          <w:szCs w:val="27"/>
          <w:shd w:val="clear" w:color="auto" w:fill="FFFFFF"/>
        </w:rPr>
      </w:pPr>
    </w:p>
    <w:p w:rsidR="00221413" w:rsidRDefault="00221413" w:rsidP="00221413">
      <w:r>
        <w:t>Passo 1: Assinale os padrões linguísticos negativos que mais se parecem com o que você fala ou pensa.</w:t>
      </w:r>
    </w:p>
    <w:p w:rsidR="00221413" w:rsidRDefault="00221413" w:rsidP="00221413">
      <w:r>
        <w:t>Padrão linguístico negativo</w:t>
      </w:r>
    </w:p>
    <w:p w:rsidR="00221413" w:rsidRDefault="00221413" w:rsidP="00221413">
      <w:r>
        <w:t>Nada dá certo para mim. Tudo para mim é mais difícil. Nunca acabo o que começo. A vida não é fácil. Não aguento mais essa vida. Quero sumir, desaparecer. Homens não prestam, são todos farinha do mesmo saco. Mulheres são complicadas e difíceis de conviver.</w:t>
      </w:r>
    </w:p>
    <w:p w:rsidR="00221413" w:rsidRDefault="00221413" w:rsidP="00221413">
      <w:r>
        <w:t>Dinheiro não dá em árvore. Vou enlouquecer. De que adianta viver? Não sou bom o suficiente. Não vou conseguir. Não vai dar certo. Ninguém me quer nem se importa comigo. Ninguém me respeita. Não adianta tentar, no final eu sempre perco. Ninguém me ama, só estão comigo por interesse. Nunca vou ter sucesso. Não sou capaz de ser uma boa mãe. Não sou capaz de sustentar um lar e minha família. Sou doente e frágil. Sou depressivo. Sou pobre e limitado. Nunca vou realizar meus sonhos. Não vou conseguir pagar as contas. Essa crise vai quebrar minha empresa. Mulheres são infiéis. Nunca terei o meu negócio próprio. Minha família só me dá dor de cabeça.</w:t>
      </w:r>
    </w:p>
    <w:p w:rsidR="00853D5D" w:rsidRDefault="00853D5D" w:rsidP="00221413"/>
    <w:p w:rsidR="00853D5D" w:rsidRDefault="00853D5D" w:rsidP="00221413"/>
    <w:p w:rsidR="00853D5D" w:rsidRDefault="00853D5D" w:rsidP="00221413"/>
    <w:p w:rsidR="00853D5D" w:rsidRDefault="00853D5D" w:rsidP="00221413"/>
    <w:p w:rsidR="00221413" w:rsidRDefault="00221413" w:rsidP="00221413">
      <w:r>
        <w:t>Passo 2: Relacione outros padrões linguísticos negativos que você fala ou pensa constantemente e que não foram listados.</w:t>
      </w:r>
    </w:p>
    <w:p w:rsidR="00221413" w:rsidRDefault="00221413" w:rsidP="00221413">
      <w:r>
        <w:t xml:space="preserve"> </w:t>
      </w:r>
    </w:p>
    <w:p w:rsidR="00221413" w:rsidRDefault="00221413" w:rsidP="00221413"/>
    <w:p w:rsidR="00221413" w:rsidRDefault="00221413" w:rsidP="00221413">
      <w:r>
        <w:t xml:space="preserve"> </w:t>
      </w:r>
    </w:p>
    <w:p w:rsidR="00221413" w:rsidRDefault="00221413" w:rsidP="00221413">
      <w:r>
        <w:t xml:space="preserve"> </w:t>
      </w:r>
    </w:p>
    <w:p w:rsidR="00221413" w:rsidRDefault="00221413" w:rsidP="00221413">
      <w:r>
        <w:t>Passo 3: Escolha os 10 padrões mais negativos e prejudiciais que destacou nos passos 1 e 2 e reescreva-os nas linhas “A” a seguir. E nas linhas “P” você deve escrever os prejuízos que tem obtido com cada um desses padrões linguísticos.</w:t>
      </w:r>
    </w:p>
    <w:p w:rsidR="00221413" w:rsidRDefault="00221413" w:rsidP="00221413">
      <w:r>
        <w:t>1A__________________________________ 1P__________________________________ 2A__________________________________ 2P__________________________________ 3A__________________________________ 3P__________________________________ 4A__________________________________ 4P__________________________________ 5A__________________________________ 5P__________________________________ 6A__________________________________ 6P__________________________________ 7A__________________________________ 7P__________________________________ 8A__________________________________ 8P__________________________________ 9A__________________________________ 9P__________________________________ 10A__________________________________ 10P__________________________________</w:t>
      </w:r>
    </w:p>
    <w:p w:rsidR="00853D5D" w:rsidRDefault="00853D5D" w:rsidP="00221413"/>
    <w:p w:rsidR="00853D5D" w:rsidRDefault="00853D5D" w:rsidP="00221413"/>
    <w:p w:rsidR="00853D5D" w:rsidRDefault="00853D5D" w:rsidP="00221413"/>
    <w:p w:rsidR="00221413" w:rsidRDefault="00221413" w:rsidP="00221413">
      <w:r>
        <w:t>Passo 4: Agora que identificou os 10 principais padrões lnguísticos negativos e sabe os prejuízos que eles causam na sua vida, vamos conduzir o tratamento que não só anulará o que já foi dito e os resultados ruins como também produzirá novas crenças e programações mentais capazes de mudar sua existência.</w:t>
      </w:r>
    </w:p>
    <w:p w:rsidR="00221413" w:rsidRDefault="00221413" w:rsidP="00221413">
      <w:r>
        <w:t>Exemplo: 1A Não consigo ganhar dinheiro. 1B Sim, eu consigo ganhar muito dinheiro. Sou próspero e farto.</w:t>
      </w:r>
    </w:p>
    <w:p w:rsidR="00BD3CB3" w:rsidRDefault="00221413" w:rsidP="00221413">
      <w:r>
        <w:t xml:space="preserve">Repare que a linha A do exemplo é o padrão linguístico obtido no passo 1 e/ou no passo 2. Já a linha B é o oposto ao que se vinha proferindo. É uma nova possibilidade, um novo padrão e certamente serão também novos os resultados. Não se preocupe se o oposto da linha A parece impossível ou irreal, apenas escreva de acordo com a orientação. </w:t>
      </w:r>
    </w:p>
    <w:p w:rsidR="00221413" w:rsidRDefault="00221413" w:rsidP="00221413">
      <w:r>
        <w:t>1B__________________________________ 2B__________________________________ 3B__________________________________ 4B__________________________________ 5B__________________________________ 6B__________________________________ 7B__________________________________ 8B__________________________________ 9B__________________________________ 10B__________________________________</w:t>
      </w:r>
    </w:p>
    <w:p w:rsidR="00455D3F" w:rsidRDefault="00455D3F" w:rsidP="00221413"/>
    <w:p w:rsidR="00455D3F" w:rsidRDefault="00455D3F" w:rsidP="00221413"/>
    <w:p w:rsidR="00455D3F" w:rsidRDefault="00455D3F" w:rsidP="00221413"/>
    <w:p w:rsidR="00221413" w:rsidRDefault="00221413" w:rsidP="00221413">
      <w:r>
        <w:lastRenderedPageBreak/>
        <w:t>Passo 5: Agora vamos aplicar uma técnica chamada neuroassociação, que busca fazer com que o cérebro associe palavras negativas ao desprazer. É como dar um reforço negativo a cada comportamento linguístico negativo, até que a parte racional do cérebro impeça a parte emocional de causar-lhe mais desconforto ao proferir inadvertidamente palavras de limitação. O método é bastante simples: com um elástico no pulso, repita verbalmente os seus cinco piores padrões linguísticos, e a cada vez que você falar o padrão negativo, você deve esticar bem o elástico e soltar, de modo que sinta uma dor fina e intensa, porém inofensiva.</w:t>
      </w:r>
    </w:p>
    <w:p w:rsidR="00853D5D" w:rsidRDefault="00853D5D" w:rsidP="00221413"/>
    <w:p w:rsidR="00C9208F" w:rsidRDefault="00C9208F" w:rsidP="00221413"/>
    <w:p w:rsidR="00E501DA" w:rsidRDefault="00221413" w:rsidP="00221413">
      <w:r>
        <w:t xml:space="preserve">Passo 6: Em um caderno, escreva cada novo e produtivo padrão linguístico pelo menos 50 vezes. Até que seu cérebro por estímulos repetitivos substitua o padrão antigo pelo novo padrão linguístico. Então, se você tiver se dedicado e desenvolvido os 10 padrões produtivos, terá pela frente um superexercício. Serão 500 linhas de reprogramação de crenças. É importante que cada vez que você escrever um padrão diga-o em voz alta pelo menos 4 vezes. E não se preocupe em acabar esse exercício em um dia ou uma semana, o importante é que você dedique foco e atenção e vá até o fim. </w:t>
      </w:r>
    </w:p>
    <w:p w:rsidR="00E501DA" w:rsidRDefault="00E501DA" w:rsidP="00221413"/>
    <w:p w:rsidR="004E1AED" w:rsidRDefault="00221413" w:rsidP="00221413">
      <w:bookmarkStart w:id="0" w:name="_GoBack"/>
      <w:bookmarkEnd w:id="0"/>
      <w:r>
        <w:t>Passo 7: Depois de ter completado o passo 6, você ainda poderá cair na armadilha dos velhos hábitos e repetir as velhas falas verbal e mentalmente. Se isso acontecer, será de grande importância usar o elástico no pulso para fazer a neuroassociação imediatamente após a fala.</w:t>
      </w:r>
    </w:p>
    <w:p w:rsidR="00724E9E" w:rsidRPr="00724E9E" w:rsidRDefault="00724E9E" w:rsidP="00724E9E">
      <w:pPr>
        <w:pStyle w:val="Ttulo3"/>
        <w:rPr>
          <w:sz w:val="24"/>
        </w:rPr>
      </w:pPr>
      <w:r w:rsidRPr="00724E9E">
        <w:rPr>
          <w:sz w:val="24"/>
        </w:rPr>
        <w:t>Exerc</w:t>
      </w:r>
      <w:r>
        <w:rPr>
          <w:sz w:val="24"/>
        </w:rPr>
        <w:t>Í</w:t>
      </w:r>
      <w:r w:rsidRPr="00724E9E">
        <w:rPr>
          <w:sz w:val="24"/>
        </w:rPr>
        <w:t>cio do livro O Poder da Ação</w:t>
      </w:r>
    </w:p>
    <w:sectPr w:rsidR="00724E9E" w:rsidRPr="00724E9E" w:rsidSect="004E1AED">
      <w:footerReference w:type="default" r:id="rId11"/>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734" w:rsidRDefault="00D25734">
      <w:pPr>
        <w:spacing w:after="0" w:line="240" w:lineRule="auto"/>
      </w:pPr>
      <w:r>
        <w:separator/>
      </w:r>
    </w:p>
  </w:endnote>
  <w:endnote w:type="continuationSeparator" w:id="0">
    <w:p w:rsidR="00D25734" w:rsidRDefault="00D2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4E1AED" w:rsidRDefault="004E1AED">
        <w:pPr>
          <w:pStyle w:val="Rodap"/>
        </w:pPr>
        <w:r>
          <w:rPr>
            <w:lang w:val="pt-BR" w:bidi="pt-BR"/>
          </w:rPr>
          <w:fldChar w:fldCharType="begin"/>
        </w:r>
        <w:r>
          <w:rPr>
            <w:lang w:val="pt-BR" w:bidi="pt-BR"/>
          </w:rPr>
          <w:instrText xml:space="preserve"> PAGE   \* MERGEFORMAT </w:instrText>
        </w:r>
        <w:r>
          <w:rPr>
            <w:lang w:val="pt-BR" w:bidi="pt-BR"/>
          </w:rPr>
          <w:fldChar w:fldCharType="separate"/>
        </w:r>
        <w:r w:rsidR="000D277A">
          <w:rPr>
            <w:noProof/>
            <w:lang w:val="pt-BR" w:bidi="pt-BR"/>
          </w:rPr>
          <w:t>1</w:t>
        </w:r>
        <w:r>
          <w:rPr>
            <w:noProof/>
            <w:lang w:val="pt-BR" w:bidi="pt-B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734" w:rsidRDefault="00D25734">
      <w:pPr>
        <w:spacing w:after="0" w:line="240" w:lineRule="auto"/>
      </w:pPr>
      <w:r>
        <w:separator/>
      </w:r>
    </w:p>
  </w:footnote>
  <w:footnote w:type="continuationSeparator" w:id="0">
    <w:p w:rsidR="00D25734" w:rsidRDefault="00D25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Artigo %1."/>
      <w:lvlJc w:val="left"/>
      <w:pPr>
        <w:ind w:left="0" w:firstLine="0"/>
      </w:pPr>
    </w:lvl>
    <w:lvl w:ilvl="1">
      <w:start w:val="1"/>
      <w:numFmt w:val="decimalZero"/>
      <w:isLgl/>
      <w:lvlText w:val="Se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Artigo %1."/>
      <w:lvlJc w:val="left"/>
      <w:pPr>
        <w:ind w:left="0" w:firstLine="0"/>
      </w:pPr>
    </w:lvl>
    <w:lvl w:ilvl="1">
      <w:start w:val="1"/>
      <w:numFmt w:val="decimalZero"/>
      <w:isLgl/>
      <w:lvlText w:val="Se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6"/>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13"/>
    <w:rsid w:val="000D277A"/>
    <w:rsid w:val="00194DF6"/>
    <w:rsid w:val="00221413"/>
    <w:rsid w:val="002B6ACD"/>
    <w:rsid w:val="003358C5"/>
    <w:rsid w:val="00455D3F"/>
    <w:rsid w:val="004E1AED"/>
    <w:rsid w:val="005C12A5"/>
    <w:rsid w:val="00724E9E"/>
    <w:rsid w:val="00784943"/>
    <w:rsid w:val="00810304"/>
    <w:rsid w:val="00853D5D"/>
    <w:rsid w:val="00941457"/>
    <w:rsid w:val="009E306C"/>
    <w:rsid w:val="00A1310C"/>
    <w:rsid w:val="00A45EEF"/>
    <w:rsid w:val="00A76351"/>
    <w:rsid w:val="00BC24BB"/>
    <w:rsid w:val="00BD3CB3"/>
    <w:rsid w:val="00C02D5F"/>
    <w:rsid w:val="00C16D2F"/>
    <w:rsid w:val="00C9208F"/>
    <w:rsid w:val="00D25734"/>
    <w:rsid w:val="00D47A97"/>
    <w:rsid w:val="00E501DA"/>
    <w:rsid w:val="00ED7B07"/>
    <w:rsid w:val="00F21A33"/>
    <w:rsid w:val="00F6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AE1B"/>
  <w15:docId w15:val="{A2E9BEAA-C65C-47EE-BB46-CD1D28FE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style>
  <w:style w:type="paragraph" w:styleId="Ttulo1">
    <w:name w:val="heading 1"/>
    <w:basedOn w:val="Normal"/>
    <w:next w:val="Normal"/>
    <w:link w:val="Ttulo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Ttulo2">
    <w:name w:val="heading 2"/>
    <w:basedOn w:val="Normal"/>
    <w:next w:val="Normal"/>
    <w:link w:val="Ttulo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Ttulo3">
    <w:name w:val="heading 3"/>
    <w:basedOn w:val="Normal"/>
    <w:next w:val="Normal"/>
    <w:link w:val="Ttulo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Ttulo4">
    <w:name w:val="heading 4"/>
    <w:basedOn w:val="Normal"/>
    <w:next w:val="Normal"/>
    <w:link w:val="Ttulo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Ttulo5">
    <w:name w:val="heading 5"/>
    <w:basedOn w:val="Normal"/>
    <w:next w:val="Normal"/>
    <w:link w:val="Ttulo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Ttulo6">
    <w:name w:val="heading 6"/>
    <w:basedOn w:val="Normal"/>
    <w:next w:val="Normal"/>
    <w:link w:val="Ttulo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Ttulo7">
    <w:name w:val="heading 7"/>
    <w:basedOn w:val="Normal"/>
    <w:next w:val="Normal"/>
    <w:link w:val="Ttulo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Ttulo8">
    <w:name w:val="heading 8"/>
    <w:basedOn w:val="Normal"/>
    <w:next w:val="Normal"/>
    <w:link w:val="Ttulo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Ttulo9">
    <w:name w:val="heading 9"/>
    <w:basedOn w:val="Normal"/>
    <w:next w:val="Normal"/>
    <w:link w:val="Ttulo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Ttulo2Char">
    <w:name w:val="Título 2 Char"/>
    <w:basedOn w:val="Fontepargpadro"/>
    <w:link w:val="Ttulo2"/>
    <w:uiPriority w:val="9"/>
    <w:rPr>
      <w:rFonts w:asciiTheme="majorHAnsi" w:eastAsiaTheme="majorEastAsia" w:hAnsiTheme="majorHAnsi" w:cstheme="majorBidi"/>
      <w:caps/>
      <w:spacing w:val="15"/>
      <w:shd w:val="clear" w:color="auto" w:fill="C9ECFC" w:themeFill="text2" w:themeFillTint="33"/>
    </w:rPr>
  </w:style>
  <w:style w:type="character" w:customStyle="1" w:styleId="Ttulo3Char">
    <w:name w:val="Título 3 Char"/>
    <w:basedOn w:val="Fontepargpadro"/>
    <w:link w:val="Ttulo3"/>
    <w:uiPriority w:val="9"/>
    <w:rPr>
      <w:rFonts w:asciiTheme="majorHAnsi" w:eastAsiaTheme="majorEastAsia" w:hAnsiTheme="majorHAnsi" w:cstheme="majorBidi"/>
      <w:caps/>
      <w:color w:val="044D6E" w:themeColor="text2" w:themeShade="80"/>
      <w:spacing w:val="15"/>
    </w:rPr>
  </w:style>
  <w:style w:type="table" w:styleId="Tabelacomgrade">
    <w:name w:val="Table Grid"/>
    <w:basedOn w:val="Tabela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tulo">
    <w:name w:val="Title"/>
    <w:basedOn w:val="Normal"/>
    <w:link w:val="Ttulo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tuloChar">
    <w:name w:val="Título Char"/>
    <w:basedOn w:val="Fontepargpadro"/>
    <w:link w:val="Ttulo"/>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tulo">
    <w:name w:val="Subtitle"/>
    <w:basedOn w:val="Normal"/>
    <w:next w:val="Normal"/>
    <w:link w:val="SubttuloChar"/>
    <w:uiPriority w:val="11"/>
    <w:semiHidden/>
    <w:unhideWhenUsed/>
    <w:qFormat/>
    <w:rsid w:val="004E1AED"/>
    <w:pPr>
      <w:numPr>
        <w:ilvl w:val="1"/>
      </w:numPr>
      <w:spacing w:after="160"/>
    </w:pPr>
    <w:rPr>
      <w:color w:val="404040" w:themeColor="text1" w:themeTint="E6"/>
    </w:rPr>
  </w:style>
  <w:style w:type="character" w:customStyle="1" w:styleId="SubttuloChar">
    <w:name w:val="Subtítulo Char"/>
    <w:basedOn w:val="Fontepargpadro"/>
    <w:link w:val="Subttulo"/>
    <w:uiPriority w:val="11"/>
    <w:semiHidden/>
    <w:rsid w:val="004E1AED"/>
    <w:rPr>
      <w:color w:val="404040" w:themeColor="text1" w:themeTint="E6"/>
    </w:rPr>
  </w:style>
  <w:style w:type="character" w:styleId="nfaseIntensa">
    <w:name w:val="Intense Emphasis"/>
    <w:basedOn w:val="Fontepargpadro"/>
    <w:uiPriority w:val="21"/>
    <w:semiHidden/>
    <w:unhideWhenUsed/>
    <w:qFormat/>
    <w:rsid w:val="004E1AED"/>
    <w:rPr>
      <w:i/>
      <w:iCs/>
      <w:color w:val="806000" w:themeColor="accent1" w:themeShade="80"/>
    </w:rPr>
  </w:style>
  <w:style w:type="paragraph" w:styleId="CitaoIntensa">
    <w:name w:val="Intense Quote"/>
    <w:basedOn w:val="Normal"/>
    <w:next w:val="Normal"/>
    <w:link w:val="CitaoIntensa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CitaoIntensaChar">
    <w:name w:val="Citação Intensa Char"/>
    <w:basedOn w:val="Fontepargpadro"/>
    <w:link w:val="CitaoIntensa"/>
    <w:uiPriority w:val="30"/>
    <w:semiHidden/>
    <w:rsid w:val="004E1AED"/>
    <w:rPr>
      <w:i/>
      <w:iCs/>
      <w:color w:val="806000" w:themeColor="accent1" w:themeShade="80"/>
    </w:rPr>
  </w:style>
  <w:style w:type="character" w:styleId="RefernciaIntensa">
    <w:name w:val="Intense Reference"/>
    <w:basedOn w:val="Fontepargpadro"/>
    <w:uiPriority w:val="32"/>
    <w:semiHidden/>
    <w:unhideWhenUsed/>
    <w:qFormat/>
    <w:rsid w:val="004E1AED"/>
    <w:rPr>
      <w:b/>
      <w:bCs/>
      <w:caps w:val="0"/>
      <w:smallCaps/>
      <w:color w:val="806000" w:themeColor="accent1" w:themeShade="80"/>
      <w:spacing w:val="5"/>
    </w:rPr>
  </w:style>
  <w:style w:type="character" w:customStyle="1" w:styleId="Ttulo4Char">
    <w:name w:val="Título 4 Char"/>
    <w:basedOn w:val="Fontepargpadro"/>
    <w:link w:val="Ttulo4"/>
    <w:uiPriority w:val="9"/>
    <w:rPr>
      <w:rFonts w:asciiTheme="majorHAnsi" w:eastAsiaTheme="majorEastAsia" w:hAnsiTheme="majorHAnsi" w:cstheme="majorBidi"/>
      <w:caps/>
      <w:color w:val="0673A5" w:themeColor="text2" w:themeShade="BF"/>
      <w:spacing w:val="10"/>
    </w:rPr>
  </w:style>
  <w:style w:type="character" w:customStyle="1" w:styleId="Ttulo5Char">
    <w:name w:val="Título 5 Char"/>
    <w:basedOn w:val="Fontepargpadro"/>
    <w:link w:val="Ttulo5"/>
    <w:uiPriority w:val="9"/>
    <w:rPr>
      <w:rFonts w:asciiTheme="majorHAnsi" w:eastAsiaTheme="majorEastAsia" w:hAnsiTheme="majorHAnsi" w:cstheme="majorBidi"/>
      <w:caps/>
      <w:color w:val="0673A5" w:themeColor="text2" w:themeShade="BF"/>
      <w:spacing w:val="10"/>
    </w:rPr>
  </w:style>
  <w:style w:type="character" w:customStyle="1" w:styleId="Ttulo6Char">
    <w:name w:val="Título 6 Char"/>
    <w:basedOn w:val="Fontepargpadro"/>
    <w:link w:val="Ttulo6"/>
    <w:uiPriority w:val="9"/>
    <w:rPr>
      <w:rFonts w:asciiTheme="majorHAnsi" w:eastAsiaTheme="majorEastAsia" w:hAnsiTheme="majorHAnsi" w:cstheme="majorBidi"/>
      <w:caps/>
      <w:color w:val="0673A5" w:themeColor="text2" w:themeShade="BF"/>
      <w:spacing w:val="10"/>
    </w:rPr>
  </w:style>
  <w:style w:type="character" w:customStyle="1" w:styleId="Ttulo7Char">
    <w:name w:val="Título 7 Char"/>
    <w:basedOn w:val="Fontepargpadro"/>
    <w:link w:val="Ttulo7"/>
    <w:uiPriority w:val="9"/>
    <w:rPr>
      <w:rFonts w:asciiTheme="majorHAnsi" w:eastAsiaTheme="majorEastAsia" w:hAnsiTheme="majorHAnsi" w:cstheme="majorBidi"/>
      <w:caps/>
      <w:color w:val="0673A5" w:themeColor="text2" w:themeShade="BF"/>
      <w:spacing w:val="10"/>
    </w:rPr>
  </w:style>
  <w:style w:type="character" w:customStyle="1" w:styleId="Ttulo8Char">
    <w:name w:val="Título 8 Char"/>
    <w:basedOn w:val="Fontepargpadro"/>
    <w:link w:val="Ttulo8"/>
    <w:uiPriority w:val="9"/>
    <w:semiHidden/>
    <w:rsid w:val="00D47A97"/>
    <w:rPr>
      <w:rFonts w:asciiTheme="majorHAnsi" w:eastAsiaTheme="majorEastAsia" w:hAnsiTheme="majorHAnsi" w:cstheme="majorBidi"/>
      <w:caps/>
      <w:spacing w:val="10"/>
      <w:szCs w:val="18"/>
    </w:rPr>
  </w:style>
  <w:style w:type="character" w:customStyle="1" w:styleId="Ttulo9Char">
    <w:name w:val="Título 9 Char"/>
    <w:basedOn w:val="Fontepargpadro"/>
    <w:link w:val="Ttulo9"/>
    <w:uiPriority w:val="9"/>
    <w:semiHidden/>
    <w:rsid w:val="00D47A97"/>
    <w:rPr>
      <w:rFonts w:asciiTheme="majorHAnsi" w:eastAsiaTheme="majorEastAsia" w:hAnsiTheme="majorHAnsi" w:cstheme="majorBidi"/>
      <w:i/>
      <w:iCs/>
      <w:caps/>
      <w:spacing w:val="10"/>
      <w:szCs w:val="18"/>
    </w:rPr>
  </w:style>
  <w:style w:type="paragraph" w:styleId="Legenda">
    <w:name w:val="caption"/>
    <w:basedOn w:val="Normal"/>
    <w:next w:val="Normal"/>
    <w:uiPriority w:val="35"/>
    <w:semiHidden/>
    <w:unhideWhenUsed/>
    <w:qFormat/>
    <w:rsid w:val="00D47A97"/>
    <w:rPr>
      <w:b/>
      <w:bCs/>
      <w:color w:val="0673A5" w:themeColor="text2" w:themeShade="BF"/>
      <w:szCs w:val="16"/>
    </w:rPr>
  </w:style>
  <w:style w:type="paragraph" w:styleId="CabealhodoSumrio">
    <w:name w:val="TOC Heading"/>
    <w:basedOn w:val="Ttulo1"/>
    <w:next w:val="Normal"/>
    <w:uiPriority w:val="39"/>
    <w:semiHidden/>
    <w:unhideWhenUsed/>
    <w:qFormat/>
    <w:pPr>
      <w:outlineLvl w:val="9"/>
    </w:pPr>
  </w:style>
  <w:style w:type="paragraph" w:styleId="Textodebalo">
    <w:name w:val="Balloon Text"/>
    <w:basedOn w:val="Normal"/>
    <w:link w:val="TextodebaloChar"/>
    <w:uiPriority w:val="99"/>
    <w:semiHidden/>
    <w:unhideWhenUsed/>
    <w:rsid w:val="00D47A97"/>
    <w:pPr>
      <w:spacing w:before="0"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D47A97"/>
    <w:rPr>
      <w:rFonts w:ascii="Segoe UI" w:hAnsi="Segoe UI" w:cs="Segoe UI"/>
      <w:szCs w:val="18"/>
    </w:rPr>
  </w:style>
  <w:style w:type="paragraph" w:styleId="Corpodetexto3">
    <w:name w:val="Body Text 3"/>
    <w:basedOn w:val="Normal"/>
    <w:link w:val="Corpodetexto3Char"/>
    <w:uiPriority w:val="99"/>
    <w:semiHidden/>
    <w:unhideWhenUsed/>
    <w:rsid w:val="00D47A97"/>
    <w:pPr>
      <w:spacing w:after="120"/>
    </w:pPr>
    <w:rPr>
      <w:szCs w:val="16"/>
    </w:rPr>
  </w:style>
  <w:style w:type="character" w:customStyle="1" w:styleId="Corpodetexto3Char">
    <w:name w:val="Corpo de texto 3 Char"/>
    <w:basedOn w:val="Fontepargpadro"/>
    <w:link w:val="Corpodetexto3"/>
    <w:uiPriority w:val="99"/>
    <w:semiHidden/>
    <w:rsid w:val="00D47A97"/>
    <w:rPr>
      <w:szCs w:val="16"/>
    </w:rPr>
  </w:style>
  <w:style w:type="paragraph" w:styleId="Recuodecorpodetexto3">
    <w:name w:val="Body Text Indent 3"/>
    <w:basedOn w:val="Normal"/>
    <w:link w:val="Recuodecorpodetexto3Char"/>
    <w:uiPriority w:val="99"/>
    <w:semiHidden/>
    <w:unhideWhenUsed/>
    <w:rsid w:val="00D47A97"/>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D47A97"/>
    <w:rPr>
      <w:szCs w:val="16"/>
    </w:rPr>
  </w:style>
  <w:style w:type="character" w:styleId="Refdecomentrio">
    <w:name w:val="annotation reference"/>
    <w:basedOn w:val="Fontepargpadro"/>
    <w:uiPriority w:val="99"/>
    <w:semiHidden/>
    <w:unhideWhenUsed/>
    <w:rsid w:val="00D47A97"/>
    <w:rPr>
      <w:sz w:val="22"/>
      <w:szCs w:val="16"/>
    </w:rPr>
  </w:style>
  <w:style w:type="paragraph" w:styleId="Textodecomentrio">
    <w:name w:val="annotation text"/>
    <w:basedOn w:val="Normal"/>
    <w:link w:val="TextodecomentrioChar"/>
    <w:uiPriority w:val="99"/>
    <w:semiHidden/>
    <w:unhideWhenUsed/>
    <w:rsid w:val="00D47A97"/>
    <w:pPr>
      <w:spacing w:line="240" w:lineRule="auto"/>
    </w:pPr>
    <w:rPr>
      <w:szCs w:val="20"/>
    </w:rPr>
  </w:style>
  <w:style w:type="character" w:customStyle="1" w:styleId="TextodecomentrioChar">
    <w:name w:val="Texto de comentário Char"/>
    <w:basedOn w:val="Fontepargpadro"/>
    <w:link w:val="Textodecomentrio"/>
    <w:uiPriority w:val="99"/>
    <w:semiHidden/>
    <w:rsid w:val="00D47A97"/>
    <w:rPr>
      <w:szCs w:val="20"/>
    </w:rPr>
  </w:style>
  <w:style w:type="paragraph" w:styleId="Assuntodocomentrio">
    <w:name w:val="annotation subject"/>
    <w:basedOn w:val="Textodecomentrio"/>
    <w:next w:val="Textodecomentrio"/>
    <w:link w:val="AssuntodocomentrioChar"/>
    <w:uiPriority w:val="99"/>
    <w:semiHidden/>
    <w:unhideWhenUsed/>
    <w:rsid w:val="00D47A97"/>
    <w:rPr>
      <w:b/>
      <w:bCs/>
    </w:rPr>
  </w:style>
  <w:style w:type="character" w:customStyle="1" w:styleId="AssuntodocomentrioChar">
    <w:name w:val="Assunto do comentário Char"/>
    <w:basedOn w:val="TextodecomentrioChar"/>
    <w:link w:val="Assuntodocomentrio"/>
    <w:uiPriority w:val="99"/>
    <w:semiHidden/>
    <w:rsid w:val="00D47A97"/>
    <w:rPr>
      <w:b/>
      <w:bCs/>
      <w:szCs w:val="20"/>
    </w:rPr>
  </w:style>
  <w:style w:type="paragraph" w:styleId="MapadoDocumento">
    <w:name w:val="Document Map"/>
    <w:basedOn w:val="Normal"/>
    <w:link w:val="MapadoDocumentoChar"/>
    <w:uiPriority w:val="99"/>
    <w:semiHidden/>
    <w:unhideWhenUsed/>
    <w:rsid w:val="00D47A97"/>
    <w:pPr>
      <w:spacing w:before="0" w:after="0" w:line="240" w:lineRule="auto"/>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D47A97"/>
    <w:rPr>
      <w:rFonts w:ascii="Segoe UI" w:hAnsi="Segoe UI" w:cs="Segoe UI"/>
      <w:szCs w:val="16"/>
    </w:rPr>
  </w:style>
  <w:style w:type="paragraph" w:styleId="Textodenotadefim">
    <w:name w:val="endnote text"/>
    <w:basedOn w:val="Normal"/>
    <w:link w:val="TextodenotadefimChar"/>
    <w:uiPriority w:val="99"/>
    <w:semiHidden/>
    <w:unhideWhenUsed/>
    <w:rsid w:val="00D47A97"/>
    <w:pPr>
      <w:spacing w:before="0" w:after="0" w:line="240" w:lineRule="auto"/>
    </w:pPr>
    <w:rPr>
      <w:szCs w:val="20"/>
    </w:rPr>
  </w:style>
  <w:style w:type="character" w:customStyle="1" w:styleId="TextodenotadefimChar">
    <w:name w:val="Texto de nota de fim Char"/>
    <w:basedOn w:val="Fontepargpadro"/>
    <w:link w:val="Textodenotadefim"/>
    <w:uiPriority w:val="99"/>
    <w:semiHidden/>
    <w:rsid w:val="00D47A97"/>
    <w:rPr>
      <w:szCs w:val="20"/>
    </w:rPr>
  </w:style>
  <w:style w:type="paragraph" w:styleId="Remetente">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Textodenotaderodap">
    <w:name w:val="footnote text"/>
    <w:basedOn w:val="Normal"/>
    <w:link w:val="TextodenotaderodapChar"/>
    <w:uiPriority w:val="99"/>
    <w:semiHidden/>
    <w:unhideWhenUsed/>
    <w:rsid w:val="00D47A97"/>
    <w:pPr>
      <w:spacing w:before="0" w:after="0" w:line="240" w:lineRule="auto"/>
    </w:pPr>
    <w:rPr>
      <w:szCs w:val="20"/>
    </w:rPr>
  </w:style>
  <w:style w:type="character" w:customStyle="1" w:styleId="TextodenotaderodapChar">
    <w:name w:val="Texto de nota de rodapé Char"/>
    <w:basedOn w:val="Fontepargpadro"/>
    <w:link w:val="Textodenotaderodap"/>
    <w:uiPriority w:val="99"/>
    <w:semiHidden/>
    <w:rsid w:val="00D47A97"/>
    <w:rPr>
      <w:szCs w:val="20"/>
    </w:rPr>
  </w:style>
  <w:style w:type="character" w:styleId="CdigoHTML">
    <w:name w:val="HTML Code"/>
    <w:basedOn w:val="Fontepargpadro"/>
    <w:uiPriority w:val="99"/>
    <w:semiHidden/>
    <w:unhideWhenUsed/>
    <w:rsid w:val="00D47A97"/>
    <w:rPr>
      <w:rFonts w:ascii="Consolas" w:hAnsi="Consolas"/>
      <w:sz w:val="22"/>
      <w:szCs w:val="20"/>
    </w:rPr>
  </w:style>
  <w:style w:type="character" w:styleId="TecladoHTML">
    <w:name w:val="HTML Keyboard"/>
    <w:basedOn w:val="Fontepargpadro"/>
    <w:uiPriority w:val="99"/>
    <w:semiHidden/>
    <w:unhideWhenUsed/>
    <w:rsid w:val="00D47A97"/>
    <w:rPr>
      <w:rFonts w:ascii="Consolas" w:hAnsi="Consolas"/>
      <w:sz w:val="22"/>
      <w:szCs w:val="20"/>
    </w:rPr>
  </w:style>
  <w:style w:type="paragraph" w:styleId="Pr-formataoHTML">
    <w:name w:val="HTML Preformatted"/>
    <w:basedOn w:val="Normal"/>
    <w:link w:val="Pr-formataoHTMLChar"/>
    <w:uiPriority w:val="99"/>
    <w:semiHidden/>
    <w:unhideWhenUsed/>
    <w:rsid w:val="00D47A97"/>
    <w:pPr>
      <w:spacing w:before="0" w:after="0" w:line="240" w:lineRule="auto"/>
    </w:pPr>
    <w:rPr>
      <w:rFonts w:ascii="Consolas" w:hAnsi="Consolas"/>
      <w:szCs w:val="20"/>
    </w:rPr>
  </w:style>
  <w:style w:type="character" w:customStyle="1" w:styleId="Pr-formataoHTMLChar">
    <w:name w:val="Pré-formatação HTML Char"/>
    <w:basedOn w:val="Fontepargpadro"/>
    <w:link w:val="Pr-formataoHTML"/>
    <w:uiPriority w:val="99"/>
    <w:semiHidden/>
    <w:rsid w:val="00D47A97"/>
    <w:rPr>
      <w:rFonts w:ascii="Consolas" w:hAnsi="Consolas"/>
      <w:szCs w:val="20"/>
    </w:rPr>
  </w:style>
  <w:style w:type="character" w:styleId="MquinadeescreverHTML">
    <w:name w:val="HTML Typewriter"/>
    <w:basedOn w:val="Fontepargpadro"/>
    <w:uiPriority w:val="99"/>
    <w:semiHidden/>
    <w:unhideWhenUsed/>
    <w:rsid w:val="00D47A97"/>
    <w:rPr>
      <w:rFonts w:ascii="Consolas" w:hAnsi="Consolas"/>
      <w:sz w:val="22"/>
      <w:szCs w:val="20"/>
    </w:rPr>
  </w:style>
  <w:style w:type="paragraph" w:styleId="Textodemacro">
    <w:name w:val="macro"/>
    <w:link w:val="Textodemacro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D47A97"/>
    <w:rPr>
      <w:rFonts w:ascii="Consolas" w:hAnsi="Consolas"/>
      <w:szCs w:val="20"/>
    </w:rPr>
  </w:style>
  <w:style w:type="paragraph" w:styleId="TextosemFormatao">
    <w:name w:val="Plain Text"/>
    <w:basedOn w:val="Normal"/>
    <w:link w:val="TextosemFormataoChar"/>
    <w:uiPriority w:val="99"/>
    <w:semiHidden/>
    <w:unhideWhenUsed/>
    <w:rsid w:val="00D47A97"/>
    <w:pPr>
      <w:spacing w:before="0" w:after="0" w:line="240" w:lineRule="auto"/>
    </w:pPr>
    <w:rPr>
      <w:rFonts w:ascii="Consolas" w:hAnsi="Consolas"/>
      <w:szCs w:val="21"/>
    </w:rPr>
  </w:style>
  <w:style w:type="character" w:customStyle="1" w:styleId="TextosemFormataoChar">
    <w:name w:val="Texto sem Formatação Char"/>
    <w:basedOn w:val="Fontepargpadro"/>
    <w:link w:val="TextosemFormatao"/>
    <w:uiPriority w:val="99"/>
    <w:semiHidden/>
    <w:rsid w:val="00D47A97"/>
    <w:rPr>
      <w:rFonts w:ascii="Consolas" w:hAnsi="Consolas"/>
      <w:szCs w:val="21"/>
    </w:rPr>
  </w:style>
  <w:style w:type="paragraph" w:styleId="Textoembloco">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xtodoEspaoReservado">
    <w:name w:val="Placeholder Text"/>
    <w:basedOn w:val="Fontepargpadro"/>
    <w:uiPriority w:val="99"/>
    <w:semiHidden/>
    <w:rsid w:val="00A1310C"/>
    <w:rPr>
      <w:color w:val="3C3C3C" w:themeColor="background2" w:themeShade="40"/>
    </w:rPr>
  </w:style>
  <w:style w:type="paragraph" w:styleId="Cabealho">
    <w:name w:val="header"/>
    <w:basedOn w:val="Normal"/>
    <w:link w:val="CabealhoChar"/>
    <w:uiPriority w:val="99"/>
    <w:unhideWhenUsed/>
    <w:rsid w:val="004E1AED"/>
    <w:pPr>
      <w:spacing w:before="0" w:after="0" w:line="240" w:lineRule="auto"/>
    </w:pPr>
  </w:style>
  <w:style w:type="character" w:customStyle="1" w:styleId="CabealhoChar">
    <w:name w:val="Cabeçalho Char"/>
    <w:basedOn w:val="Fontepargpadro"/>
    <w:link w:val="Cabealho"/>
    <w:uiPriority w:val="99"/>
    <w:rsid w:val="004E1AED"/>
  </w:style>
  <w:style w:type="paragraph" w:styleId="Rodap">
    <w:name w:val="footer"/>
    <w:basedOn w:val="Normal"/>
    <w:link w:val="RodapChar"/>
    <w:uiPriority w:val="99"/>
    <w:unhideWhenUsed/>
    <w:rsid w:val="004E1AED"/>
    <w:pPr>
      <w:spacing w:before="0" w:after="0" w:line="240" w:lineRule="auto"/>
    </w:pPr>
  </w:style>
  <w:style w:type="character" w:customStyle="1" w:styleId="RodapChar">
    <w:name w:val="Rodapé Char"/>
    <w:basedOn w:val="Fontepargpadro"/>
    <w:link w:val="Rodap"/>
    <w:uiPriority w:val="99"/>
    <w:rsid w:val="004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t\AppData\Roaming\Microsoft\Templates\Design%20Em%20Tiras%20(em%20branc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C03B94C-6FED-41F3-B413-0E52D282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Em Tiras (em branco).dotx</Template>
  <TotalTime>462</TotalTime>
  <Pages>1</Pages>
  <Words>832</Words>
  <Characters>4498</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txt</dc:creator>
  <cp:lastModifiedBy>Tiago Gomes</cp:lastModifiedBy>
  <cp:revision>18</cp:revision>
  <dcterms:created xsi:type="dcterms:W3CDTF">2018-12-13T00:47:00Z</dcterms:created>
  <dcterms:modified xsi:type="dcterms:W3CDTF">2018-12-20T20:04:00Z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