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Aula 04  -Template VQL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https://www.canva.com/design/DAGMhiHmmow/p-PItzyEf6x_CGIYdHMMUQ/edit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nva.com/design/DAGMhiHmmow/p-PItzyEf6x_CGIYdHMMUQ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